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F6E61" w:rsidP="004F6E61">
      <w:pPr>
        <w:tabs>
          <w:tab w:val="left" w:pos="0"/>
        </w:tabs>
        <w:ind w:right="51"/>
        <w:jc w:val="center"/>
        <w:outlineLvl w:val="0"/>
        <w:rPr>
          <w:rFonts w:ascii="Arial" w:hAnsi="Arial" w:cs="Arial"/>
          <w:b/>
          <w:bCs/>
        </w:rPr>
      </w:pPr>
      <w:r w:rsidRPr="00EA52D9">
        <w:rPr>
          <w:rFonts w:ascii="Arial" w:hAnsi="Arial" w:cs="Arial"/>
          <w:b/>
          <w:bCs/>
        </w:rPr>
        <w:t>No.  36066001-</w:t>
      </w:r>
      <w:r w:rsidR="00EA67A2">
        <w:rPr>
          <w:rFonts w:ascii="Arial" w:hAnsi="Arial" w:cs="Arial"/>
          <w:b/>
          <w:bCs/>
        </w:rPr>
        <w:t>001-19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r w:rsidRPr="002B7ADE">
        <w:rPr>
          <w:rFonts w:ascii="Arial" w:hAnsi="Arial" w:cs="Arial"/>
          <w:b/>
          <w:bCs/>
        </w:rPr>
        <w:t>PARA LA ADQUISICIÓN DE MATERIAL DE LIMPIEZA PARA LOS SERVICIOS DE SALUD DEL ESTADO DE COLIMA.</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056A99">
        <w:rPr>
          <w:rFonts w:ascii="Arial" w:hAnsi="Arial" w:cs="Arial"/>
          <w:b/>
          <w:bCs/>
        </w:rPr>
        <w:t>07</w:t>
      </w:r>
      <w:r w:rsidRPr="002B7ADE">
        <w:rPr>
          <w:rFonts w:ascii="Arial" w:hAnsi="Arial" w:cs="Arial"/>
          <w:b/>
          <w:bCs/>
        </w:rPr>
        <w:t xml:space="preserve"> DE </w:t>
      </w:r>
      <w:r w:rsidR="00056A99">
        <w:rPr>
          <w:rFonts w:ascii="Arial" w:hAnsi="Arial" w:cs="Arial"/>
          <w:b/>
          <w:bCs/>
        </w:rPr>
        <w:t>MAYO</w:t>
      </w:r>
      <w:r w:rsidR="00EA67A2">
        <w:rPr>
          <w:rFonts w:ascii="Arial" w:hAnsi="Arial" w:cs="Arial"/>
          <w:b/>
          <w:bCs/>
        </w:rPr>
        <w:t xml:space="preserve">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Hora_JA </w:instrText>
      </w:r>
      <w:r w:rsidRPr="002B7ADE">
        <w:rPr>
          <w:rFonts w:ascii="Arial" w:hAnsi="Arial" w:cs="Arial"/>
          <w:bCs/>
        </w:rPr>
        <w:fldChar w:fldCharType="separate"/>
      </w:r>
      <w:r w:rsidRPr="002B7ADE">
        <w:rPr>
          <w:rFonts w:ascii="Arial" w:hAnsi="Arial" w:cs="Arial"/>
          <w:b/>
          <w:bCs/>
          <w:noProof/>
        </w:rPr>
        <w:t>1</w:t>
      </w:r>
      <w:r w:rsidR="00EA67A2">
        <w:rPr>
          <w:rFonts w:ascii="Arial" w:hAnsi="Arial" w:cs="Arial"/>
          <w:b/>
          <w:bCs/>
          <w:noProof/>
        </w:rPr>
        <w:t>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056A99">
        <w:rPr>
          <w:rFonts w:ascii="Arial" w:hAnsi="Arial" w:cs="Arial"/>
          <w:b/>
          <w:bCs/>
        </w:rPr>
        <w:t>14</w:t>
      </w:r>
      <w:r w:rsidR="00056A99" w:rsidRPr="002B7ADE">
        <w:rPr>
          <w:rFonts w:ascii="Arial" w:hAnsi="Arial" w:cs="Arial"/>
          <w:b/>
          <w:bCs/>
        </w:rPr>
        <w:t xml:space="preserve"> DE </w:t>
      </w:r>
      <w:r w:rsidR="00056A99">
        <w:rPr>
          <w:rFonts w:ascii="Arial" w:hAnsi="Arial" w:cs="Arial"/>
          <w:b/>
          <w:bCs/>
        </w:rPr>
        <w:t>MAYO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056A99">
        <w:rPr>
          <w:rFonts w:ascii="Arial" w:hAnsi="Arial" w:cs="Arial"/>
          <w:b/>
          <w:bCs/>
        </w:rPr>
        <w:t>20</w:t>
      </w:r>
      <w:r w:rsidR="00056A99" w:rsidRPr="002B7ADE">
        <w:rPr>
          <w:rFonts w:ascii="Arial" w:hAnsi="Arial" w:cs="Arial"/>
          <w:b/>
          <w:bCs/>
        </w:rPr>
        <w:t xml:space="preserve"> DE </w:t>
      </w:r>
      <w:r w:rsidR="00056A99">
        <w:rPr>
          <w:rFonts w:ascii="Arial" w:hAnsi="Arial" w:cs="Arial"/>
          <w:b/>
          <w:bCs/>
        </w:rPr>
        <w:t>MAYO DE 2019</w:t>
      </w:r>
    </w:p>
    <w:p w:rsidR="004F6E61" w:rsidRDefault="004F6E61" w:rsidP="004F6E61">
      <w:pPr>
        <w:ind w:right="51"/>
        <w:jc w:val="center"/>
        <w:rPr>
          <w:rFonts w:ascii="Arial" w:hAnsi="Arial" w:cs="Arial"/>
          <w:bCs/>
        </w:rPr>
      </w:pPr>
      <w:r w:rsidRPr="00B56819">
        <w:rPr>
          <w:rFonts w:ascii="Arial" w:hAnsi="Arial" w:cs="Arial"/>
          <w:bCs/>
        </w:rPr>
        <w:fldChar w:fldCharType="begin"/>
      </w:r>
      <w:r w:rsidRPr="00B56819">
        <w:rPr>
          <w:rFonts w:ascii="Arial" w:hAnsi="Arial" w:cs="Arial"/>
          <w:bCs/>
        </w:rPr>
        <w:instrText xml:space="preserve"> MERGEFIELD Hora_Fallo </w:instrText>
      </w:r>
      <w:r w:rsidRPr="00B56819">
        <w:rPr>
          <w:rFonts w:ascii="Arial" w:hAnsi="Arial" w:cs="Arial"/>
          <w:bCs/>
        </w:rPr>
        <w:fldChar w:fldCharType="separate"/>
      </w:r>
      <w:r>
        <w:rPr>
          <w:rFonts w:ascii="Arial" w:hAnsi="Arial" w:cs="Arial"/>
          <w:b/>
          <w:bCs/>
          <w:noProof/>
        </w:rPr>
        <w:t>1</w:t>
      </w:r>
      <w:r w:rsidR="00056A99">
        <w:rPr>
          <w:rFonts w:ascii="Arial" w:hAnsi="Arial" w:cs="Arial"/>
          <w:b/>
          <w:bCs/>
          <w:noProof/>
        </w:rPr>
        <w:t>1</w:t>
      </w:r>
      <w:r w:rsidRPr="00B56819">
        <w:rPr>
          <w:rFonts w:ascii="Arial" w:hAnsi="Arial" w:cs="Arial"/>
          <w:b/>
          <w:bCs/>
          <w:noProof/>
        </w:rPr>
        <w:t>:00</w:t>
      </w:r>
      <w:r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1B3AF7" w:rsidRDefault="001B3AF7" w:rsidP="004F6E61">
      <w:pPr>
        <w:jc w:val="center"/>
        <w:rPr>
          <w:rFonts w:ascii="Arial" w:hAnsi="Arial" w:cs="Arial"/>
          <w:b/>
          <w:bCs/>
        </w:rPr>
      </w:pPr>
    </w:p>
    <w:p w:rsidR="00056A99" w:rsidRDefault="00056A99" w:rsidP="004F6E61">
      <w:pPr>
        <w:jc w:val="center"/>
        <w:rPr>
          <w:rFonts w:ascii="Arial" w:hAnsi="Arial" w:cs="Arial"/>
          <w:b/>
          <w:bCs/>
        </w:rPr>
      </w:pPr>
    </w:p>
    <w:p w:rsidR="00056A99" w:rsidRDefault="00056A99" w:rsidP="004F6E61">
      <w:pPr>
        <w:jc w:val="center"/>
        <w:rPr>
          <w:rFonts w:ascii="Arial" w:hAnsi="Arial" w:cs="Arial"/>
          <w:b/>
          <w:bCs/>
        </w:rPr>
      </w:pPr>
    </w:p>
    <w:p w:rsidR="00056A99" w:rsidRDefault="00056A99" w:rsidP="004F6E61">
      <w:pPr>
        <w:jc w:val="center"/>
        <w:rPr>
          <w:rFonts w:ascii="Arial" w:hAnsi="Arial" w:cs="Arial"/>
          <w:b/>
          <w:bCs/>
        </w:rPr>
      </w:pPr>
    </w:p>
    <w:p w:rsidR="00056A99" w:rsidRPr="0085346A" w:rsidRDefault="00056A99"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lastRenderedPageBreak/>
        <w:t>LICITACIÓN PÚBLICA NACIONAL</w:t>
      </w:r>
    </w:p>
    <w:p w:rsidR="001B3AF7" w:rsidRDefault="001B3AF7" w:rsidP="001B3AF7">
      <w:pPr>
        <w:jc w:val="center"/>
        <w:rPr>
          <w:rFonts w:ascii="Arial" w:hAnsi="Arial" w:cs="Arial"/>
          <w:b/>
          <w:bCs/>
        </w:rPr>
      </w:pPr>
      <w:r w:rsidRPr="002B7ADE">
        <w:rPr>
          <w:rFonts w:ascii="Arial" w:hAnsi="Arial" w:cs="Arial"/>
          <w:b/>
          <w:bCs/>
        </w:rPr>
        <w:t>No. 36066001-</w:t>
      </w:r>
      <w:r>
        <w:rPr>
          <w:rFonts w:ascii="Arial" w:hAnsi="Arial" w:cs="Arial"/>
          <w:b/>
          <w:bCs/>
        </w:rPr>
        <w:t>001-19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14.</w:t>
            </w:r>
          </w:p>
          <w:p w:rsidR="004F6E61" w:rsidRPr="0085346A" w:rsidRDefault="004F6E61" w:rsidP="00EA67A2">
            <w:pPr>
              <w:rPr>
                <w:rFonts w:ascii="Arial" w:hAnsi="Arial" w:cs="Arial"/>
                <w:b/>
                <w:bCs/>
              </w:rPr>
            </w:pPr>
            <w:r w:rsidRPr="0085346A">
              <w:rPr>
                <w:rFonts w:ascii="Arial" w:hAnsi="Arial" w:cs="Arial"/>
                <w:b/>
                <w:bCs/>
              </w:rPr>
              <w:t>15.</w:t>
            </w:r>
          </w:p>
        </w:tc>
        <w:tc>
          <w:tcPr>
            <w:tcW w:w="7932" w:type="dxa"/>
            <w:shd w:val="clear" w:color="auto" w:fill="D9D9D9" w:themeFill="background1" w:themeFillShade="D9"/>
          </w:tcPr>
          <w:p w:rsidR="004F6E61" w:rsidRPr="0085346A" w:rsidRDefault="004F6E61" w:rsidP="00EA67A2">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rsidR="004F6E61" w:rsidRPr="0085346A" w:rsidRDefault="004F6E61" w:rsidP="00EA67A2">
            <w:pPr>
              <w:rPr>
                <w:rFonts w:ascii="Arial" w:hAnsi="Arial" w:cs="Arial"/>
                <w:b/>
                <w:bCs/>
              </w:rPr>
            </w:pPr>
            <w:r w:rsidRPr="0085346A">
              <w:rPr>
                <w:rFonts w:ascii="Arial" w:hAnsi="Arial" w:cs="Arial"/>
                <w:b/>
                <w:bCs/>
              </w:rPr>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4F6E61" w:rsidRPr="0085346A" w:rsidRDefault="004F6E61" w:rsidP="00EA67A2">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t>BASES PARA LA</w:t>
      </w:r>
      <w:r w:rsidRPr="0085346A">
        <w:rPr>
          <w:rFonts w:ascii="Arial" w:hAnsi="Arial" w:cs="Arial"/>
          <w:b/>
          <w:bCs/>
        </w:rPr>
        <w:t xml:space="preserve"> LICITACIÓN PÚBLICA NACIONAL NO. </w:t>
      </w:r>
      <w:r>
        <w:rPr>
          <w:rFonts w:ascii="Arial" w:hAnsi="Arial" w:cs="Arial"/>
          <w:b/>
          <w:bCs/>
        </w:rPr>
        <w:t>36066001-</w:t>
      </w:r>
      <w:r w:rsidR="00EA67A2">
        <w:rPr>
          <w:rFonts w:ascii="Arial" w:hAnsi="Arial" w:cs="Arial"/>
          <w:b/>
          <w:bCs/>
        </w:rPr>
        <w:t>001-19</w:t>
      </w:r>
      <w:r w:rsidRPr="0085346A">
        <w:rPr>
          <w:rFonts w:ascii="Arial" w:hAnsi="Arial" w:cs="Arial"/>
          <w:b/>
          <w:bCs/>
        </w:rPr>
        <w:t xml:space="preserve"> PARA LA </w:t>
      </w:r>
      <w:r>
        <w:rPr>
          <w:rFonts w:ascii="Arial" w:hAnsi="Arial" w:cs="Arial"/>
          <w:b/>
          <w:bCs/>
        </w:rPr>
        <w:t>ADQUISICIÓN DE MATERIAL DE LIMPIEZA PARA</w:t>
      </w:r>
      <w:r w:rsidRPr="00B832ED">
        <w:rPr>
          <w:rFonts w:ascii="Arial" w:hAnsi="Arial" w:cs="Arial"/>
          <w:b/>
          <w:bCs/>
        </w:rPr>
        <w:t xml:space="preserve"> LOS SERVICIOS DE SALUD DEL ESTADO DE COLIMA</w:t>
      </w:r>
      <w:r w:rsidRPr="0085346A">
        <w:rPr>
          <w:rFonts w:ascii="Arial" w:hAnsi="Arial" w:cs="Arial"/>
          <w:b/>
          <w:bCs/>
        </w:rPr>
        <w:t>.</w:t>
      </w:r>
    </w:p>
    <w:p w:rsidR="004F6E61" w:rsidRPr="007C19AD" w:rsidRDefault="004F6E61" w:rsidP="004F6E61">
      <w:pPr>
        <w:tabs>
          <w:tab w:val="left" w:pos="0"/>
        </w:tabs>
        <w:ind w:right="51"/>
        <w:outlineLvl w:val="0"/>
        <w:rPr>
          <w:rFonts w:ascii="Arial" w:hAnsi="Arial" w:cs="Arial"/>
          <w:bCs/>
        </w:rPr>
      </w:pPr>
    </w:p>
    <w:p w:rsidR="004F6E61" w:rsidRPr="00DE5A52" w:rsidRDefault="004F6E61" w:rsidP="004F6E61">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NO. 3606600</w:t>
      </w:r>
      <w:r w:rsidRPr="007C19AD">
        <w:rPr>
          <w:rFonts w:ascii="Arial" w:hAnsi="Arial" w:cs="Arial"/>
          <w:b/>
          <w:bCs/>
        </w:rPr>
        <w:t>1-</w:t>
      </w:r>
      <w:r w:rsidR="00EA67A2">
        <w:rPr>
          <w:rFonts w:ascii="Arial" w:hAnsi="Arial" w:cs="Arial"/>
          <w:b/>
          <w:bCs/>
        </w:rPr>
        <w:t>001-19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Pr="002B7ADE">
        <w:rPr>
          <w:rFonts w:ascii="Arial" w:hAnsi="Arial" w:cs="Arial"/>
          <w:b/>
          <w:bCs/>
        </w:rPr>
        <w:t>PARA LA ADQUISICIÓN DE MATERIAL DE LIMPIEZA PARA LOS SERVICIO</w:t>
      </w:r>
      <w:r>
        <w:rPr>
          <w:rFonts w:ascii="Arial" w:hAnsi="Arial" w:cs="Arial"/>
          <w:b/>
          <w:bCs/>
        </w:rPr>
        <w:t>S DE SALUD DEL ESTADO DE COLIMA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DE5A52"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Pr="002B7ADE">
        <w:rPr>
          <w:rFonts w:ascii="Arial" w:hAnsi="Arial" w:cs="Arial"/>
          <w:b/>
          <w:bCs/>
        </w:rPr>
        <w:t>PARA LA ADQUISICIÓN DE MATERIAL DE LIMPIEZA PARA LOS SERVICIOS DE SALUD DEL ESTADO DE COLIMA</w:t>
      </w:r>
      <w:r w:rsidRPr="002B7ADE">
        <w:rPr>
          <w:rFonts w:ascii="Arial" w:eastAsia="Times New Roman" w:hAnsi="Arial" w:cs="Arial"/>
          <w:b/>
          <w:snapToGrid w:val="0"/>
          <w:lang w:val="es-ES_tradnl" w:eastAsia="es-ES"/>
        </w:rPr>
        <w:t>.</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Pr="002B7ADE">
        <w:rPr>
          <w:rFonts w:ascii="Arial" w:hAnsi="Arial" w:cs="Arial"/>
          <w:b/>
          <w:bCs/>
        </w:rPr>
        <w:t xml:space="preserve">PARTIDA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Default="00EA67A2" w:rsidP="004F6E61">
      <w:pPr>
        <w:rPr>
          <w:rFonts w:ascii="Arial" w:hAnsi="Arial" w:cs="Arial"/>
          <w:b/>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10302" w:type="dxa"/>
        <w:jc w:val="center"/>
        <w:tblCellMar>
          <w:left w:w="70" w:type="dxa"/>
          <w:right w:w="70" w:type="dxa"/>
        </w:tblCellMar>
        <w:tblLook w:val="04A0" w:firstRow="1" w:lastRow="0" w:firstColumn="1" w:lastColumn="0" w:noHBand="0" w:noVBand="1"/>
      </w:tblPr>
      <w:tblGrid>
        <w:gridCol w:w="1972"/>
        <w:gridCol w:w="3407"/>
        <w:gridCol w:w="1701"/>
        <w:gridCol w:w="1521"/>
        <w:gridCol w:w="1701"/>
      </w:tblGrid>
      <w:tr w:rsidR="004F6E61" w:rsidRPr="002C038A" w:rsidTr="00317F28">
        <w:trPr>
          <w:trHeight w:val="390"/>
          <w:jc w:val="center"/>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4F6E61" w:rsidRPr="002C038A" w:rsidRDefault="004F6E61" w:rsidP="00622CBD">
            <w:pPr>
              <w:autoSpaceDE w:val="0"/>
              <w:autoSpaceDN w:val="0"/>
              <w:adjustRightInd w:val="0"/>
              <w:jc w:val="center"/>
              <w:rPr>
                <w:rFonts w:cs="Tahoma"/>
                <w:b/>
                <w:bCs/>
                <w:color w:val="000000"/>
              </w:rPr>
            </w:pPr>
            <w:r w:rsidRPr="002C038A">
              <w:rPr>
                <w:rFonts w:cs="Tahoma"/>
                <w:b/>
                <w:bCs/>
                <w:color w:val="000000"/>
              </w:rPr>
              <w:t xml:space="preserve">PARTIDA </w:t>
            </w:r>
          </w:p>
        </w:tc>
        <w:tc>
          <w:tcPr>
            <w:tcW w:w="3407" w:type="dxa"/>
            <w:tcBorders>
              <w:top w:val="single" w:sz="8" w:space="0" w:color="auto"/>
              <w:left w:val="nil"/>
              <w:bottom w:val="single" w:sz="4" w:space="0" w:color="auto"/>
              <w:right w:val="single" w:sz="8" w:space="0" w:color="auto"/>
            </w:tcBorders>
            <w:shd w:val="clear" w:color="auto" w:fill="C0C0C0"/>
            <w:vAlign w:val="center"/>
            <w:hideMark/>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Descripción</w:t>
            </w:r>
          </w:p>
        </w:tc>
        <w:tc>
          <w:tcPr>
            <w:tcW w:w="1701" w:type="dxa"/>
            <w:tcBorders>
              <w:top w:val="single" w:sz="8" w:space="0" w:color="auto"/>
              <w:left w:val="nil"/>
              <w:bottom w:val="single" w:sz="4" w:space="0" w:color="auto"/>
              <w:right w:val="single" w:sz="8" w:space="0" w:color="auto"/>
            </w:tcBorders>
            <w:shd w:val="clear" w:color="auto" w:fill="C0C0C0"/>
            <w:vAlign w:val="center"/>
            <w:hideMark/>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Cantidad</w:t>
            </w:r>
          </w:p>
        </w:tc>
        <w:tc>
          <w:tcPr>
            <w:tcW w:w="1521" w:type="dxa"/>
            <w:tcBorders>
              <w:top w:val="single" w:sz="4" w:space="0" w:color="auto"/>
              <w:left w:val="single" w:sz="4" w:space="0" w:color="auto"/>
              <w:bottom w:val="single" w:sz="4" w:space="0" w:color="auto"/>
              <w:right w:val="single" w:sz="4" w:space="0" w:color="auto"/>
            </w:tcBorders>
            <w:shd w:val="clear" w:color="auto" w:fill="C0C0C0"/>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Unidad de Medida</w:t>
            </w:r>
          </w:p>
        </w:tc>
        <w:tc>
          <w:tcPr>
            <w:tcW w:w="1701" w:type="dxa"/>
            <w:tcBorders>
              <w:top w:val="single" w:sz="8" w:space="0" w:color="auto"/>
              <w:left w:val="single" w:sz="4" w:space="0" w:color="auto"/>
              <w:bottom w:val="single" w:sz="4" w:space="0" w:color="auto"/>
              <w:right w:val="single" w:sz="8" w:space="0" w:color="auto"/>
            </w:tcBorders>
            <w:shd w:val="clear" w:color="auto" w:fill="C0C0C0"/>
            <w:vAlign w:val="center"/>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Especificaciones</w:t>
            </w:r>
          </w:p>
        </w:tc>
      </w:tr>
      <w:tr w:rsidR="004F6E61" w:rsidTr="00317F28">
        <w:trPr>
          <w:trHeight w:val="255"/>
          <w:jc w:val="center"/>
        </w:trPr>
        <w:tc>
          <w:tcPr>
            <w:tcW w:w="0" w:type="auto"/>
            <w:tcBorders>
              <w:top w:val="single" w:sz="4" w:space="0" w:color="auto"/>
              <w:left w:val="single" w:sz="6" w:space="0" w:color="auto"/>
              <w:bottom w:val="single" w:sz="6" w:space="0" w:color="auto"/>
              <w:right w:val="single" w:sz="6" w:space="0" w:color="auto"/>
            </w:tcBorders>
            <w:vAlign w:val="center"/>
            <w:hideMark/>
          </w:tcPr>
          <w:p w:rsidR="004F6E61" w:rsidRPr="002C038A" w:rsidRDefault="00622CBD" w:rsidP="00EA67A2">
            <w:pPr>
              <w:jc w:val="center"/>
              <w:rPr>
                <w:rFonts w:ascii="Arial" w:hAnsi="Arial" w:cs="Arial"/>
                <w:color w:val="000000"/>
                <w:sz w:val="18"/>
                <w:szCs w:val="18"/>
                <w:lang w:eastAsia="es-MX"/>
              </w:rPr>
            </w:pPr>
            <w:r w:rsidRPr="002C038A">
              <w:rPr>
                <w:rFonts w:ascii="Arial" w:hAnsi="Arial" w:cs="Arial"/>
                <w:color w:val="000000"/>
                <w:sz w:val="18"/>
                <w:szCs w:val="18"/>
              </w:rPr>
              <w:t>DE ACUERDO AL ANEXO NÚMERO 1 TÉCNICO</w:t>
            </w:r>
          </w:p>
        </w:tc>
        <w:tc>
          <w:tcPr>
            <w:tcW w:w="3407" w:type="dxa"/>
            <w:tcBorders>
              <w:top w:val="single" w:sz="4" w:space="0" w:color="auto"/>
              <w:left w:val="single" w:sz="6" w:space="0" w:color="auto"/>
              <w:bottom w:val="single" w:sz="6" w:space="0" w:color="auto"/>
              <w:right w:val="single" w:sz="6" w:space="0" w:color="auto"/>
            </w:tcBorders>
            <w:vAlign w:val="center"/>
            <w:hideMark/>
          </w:tcPr>
          <w:p w:rsidR="004F6E61" w:rsidRPr="002C038A" w:rsidRDefault="004F6E61" w:rsidP="00EA67A2">
            <w:pPr>
              <w:rPr>
                <w:rFonts w:ascii="Arial" w:eastAsia="Times New Roman" w:hAnsi="Arial" w:cs="Arial"/>
                <w:snapToGrid w:val="0"/>
                <w:u w:val="single"/>
                <w:lang w:val="es-ES_tradnl" w:eastAsia="es-ES"/>
              </w:rPr>
            </w:pPr>
            <w:r w:rsidRPr="002C038A">
              <w:rPr>
                <w:rFonts w:ascii="Arial" w:hAnsi="Arial" w:cs="Arial"/>
                <w:b/>
                <w:bCs/>
                <w:sz w:val="18"/>
                <w:szCs w:val="18"/>
              </w:rPr>
              <w:t xml:space="preserve"> </w:t>
            </w:r>
            <w:r w:rsidRPr="002C038A">
              <w:rPr>
                <w:rFonts w:ascii="Arial" w:hAnsi="Arial" w:cs="Arial"/>
                <w:color w:val="000000"/>
                <w:sz w:val="18"/>
                <w:szCs w:val="18"/>
                <w:lang w:eastAsia="es-MX"/>
              </w:rPr>
              <w:t>ADQUISICIÓN DE MATERIAL DE LIMPIEZA PARA LOS SERVICIOS DE SALUD DEL ESTADO DE COLIMA</w:t>
            </w:r>
          </w:p>
        </w:tc>
        <w:tc>
          <w:tcPr>
            <w:tcW w:w="1701" w:type="dxa"/>
            <w:tcBorders>
              <w:top w:val="single" w:sz="4" w:space="0" w:color="auto"/>
              <w:left w:val="single" w:sz="6" w:space="0" w:color="auto"/>
              <w:bottom w:val="single" w:sz="6" w:space="0" w:color="auto"/>
              <w:right w:val="single" w:sz="6" w:space="0" w:color="auto"/>
            </w:tcBorders>
            <w:vAlign w:val="center"/>
            <w:hideMark/>
          </w:tcPr>
          <w:p w:rsidR="004F6E61" w:rsidRPr="002C038A" w:rsidRDefault="004F6E61" w:rsidP="00EA67A2">
            <w:pPr>
              <w:jc w:val="center"/>
              <w:rPr>
                <w:rFonts w:ascii="Arial" w:hAnsi="Arial" w:cs="Arial"/>
                <w:color w:val="000000"/>
                <w:sz w:val="18"/>
                <w:szCs w:val="18"/>
                <w:lang w:eastAsia="es-MX"/>
              </w:rPr>
            </w:pPr>
            <w:r w:rsidRPr="002C038A">
              <w:rPr>
                <w:rFonts w:ascii="Arial" w:hAnsi="Arial" w:cs="Arial"/>
                <w:color w:val="000000"/>
                <w:sz w:val="18"/>
                <w:szCs w:val="18"/>
                <w:lang w:eastAsia="es-MX"/>
              </w:rPr>
              <w:t xml:space="preserve">DE ACUERDO AL </w:t>
            </w:r>
            <w:r w:rsidR="00EA67A2" w:rsidRPr="002C038A">
              <w:rPr>
                <w:rFonts w:ascii="Arial" w:hAnsi="Arial" w:cs="Arial"/>
                <w:color w:val="000000"/>
                <w:sz w:val="18"/>
                <w:szCs w:val="18"/>
                <w:lang w:eastAsia="es-MX"/>
              </w:rPr>
              <w:t>ANEXO NÚ</w:t>
            </w:r>
            <w:r w:rsidRPr="002C038A">
              <w:rPr>
                <w:rFonts w:ascii="Arial" w:hAnsi="Arial" w:cs="Arial"/>
                <w:color w:val="000000"/>
                <w:sz w:val="18"/>
                <w:szCs w:val="18"/>
                <w:lang w:eastAsia="es-MX"/>
              </w:rPr>
              <w:t>MERO 1 TÉCNICO</w:t>
            </w:r>
          </w:p>
        </w:tc>
        <w:tc>
          <w:tcPr>
            <w:tcW w:w="1521" w:type="dxa"/>
            <w:tcBorders>
              <w:top w:val="single" w:sz="4" w:space="0" w:color="auto"/>
              <w:left w:val="single" w:sz="4" w:space="0" w:color="auto"/>
              <w:bottom w:val="single" w:sz="4" w:space="0" w:color="auto"/>
              <w:right w:val="single" w:sz="4" w:space="0" w:color="auto"/>
            </w:tcBorders>
            <w:vAlign w:val="center"/>
          </w:tcPr>
          <w:p w:rsidR="004F6E61" w:rsidRPr="002C038A" w:rsidRDefault="00622CBD" w:rsidP="00EA67A2">
            <w:pPr>
              <w:autoSpaceDE w:val="0"/>
              <w:autoSpaceDN w:val="0"/>
              <w:adjustRightInd w:val="0"/>
              <w:rPr>
                <w:rFonts w:ascii="Arial" w:hAnsi="Arial" w:cs="Arial"/>
                <w:color w:val="000000"/>
                <w:sz w:val="18"/>
                <w:szCs w:val="18"/>
              </w:rPr>
            </w:pPr>
            <w:r w:rsidRPr="002C038A">
              <w:rPr>
                <w:rFonts w:ascii="Arial" w:hAnsi="Arial" w:cs="Arial"/>
                <w:color w:val="000000"/>
                <w:sz w:val="18"/>
                <w:szCs w:val="18"/>
              </w:rPr>
              <w:t>DE ACUERDO AL ANEXO NÚMERO 1 TÉCNICO</w:t>
            </w:r>
          </w:p>
        </w:tc>
        <w:tc>
          <w:tcPr>
            <w:tcW w:w="1701" w:type="dxa"/>
            <w:tcBorders>
              <w:top w:val="single" w:sz="4" w:space="0" w:color="auto"/>
              <w:left w:val="single" w:sz="4" w:space="0" w:color="auto"/>
              <w:bottom w:val="single" w:sz="4" w:space="0" w:color="auto"/>
              <w:right w:val="single" w:sz="6" w:space="0" w:color="auto"/>
            </w:tcBorders>
            <w:vAlign w:val="center"/>
            <w:hideMark/>
          </w:tcPr>
          <w:p w:rsidR="004F6E61" w:rsidRPr="002C038A" w:rsidRDefault="004F6E61" w:rsidP="00EA67A2">
            <w:pPr>
              <w:autoSpaceDE w:val="0"/>
              <w:autoSpaceDN w:val="0"/>
              <w:adjustRightInd w:val="0"/>
              <w:jc w:val="center"/>
              <w:rPr>
                <w:rFonts w:ascii="Arial" w:hAnsi="Arial" w:cs="Arial"/>
                <w:color w:val="000000"/>
                <w:sz w:val="18"/>
                <w:szCs w:val="18"/>
              </w:rPr>
            </w:pPr>
            <w:r w:rsidRPr="002C038A">
              <w:rPr>
                <w:rFonts w:ascii="Arial" w:hAnsi="Arial" w:cs="Arial"/>
                <w:color w:val="000000"/>
                <w:sz w:val="18"/>
                <w:szCs w:val="18"/>
              </w:rPr>
              <w:t xml:space="preserve">DE ACUERDO AL ANEXO NÚMERO 1 TÉCNICO </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lastRenderedPageBreak/>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presente licitación, por unidad médica.</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4F6E61" w:rsidRPr="00157CB8" w:rsidRDefault="004F6E61" w:rsidP="004F6E61">
      <w:pPr>
        <w:outlineLvl w:val="0"/>
        <w:rPr>
          <w:rFonts w:ascii="Arial" w:hAnsi="Arial" w:cs="Arial"/>
          <w:b/>
          <w:u w:val="single"/>
        </w:rPr>
      </w:pPr>
      <w:r w:rsidRPr="00157CB8">
        <w:rPr>
          <w:rFonts w:ascii="Arial" w:hAnsi="Arial" w:cs="Arial"/>
          <w:b/>
          <w:u w:val="single"/>
        </w:rPr>
        <w:t xml:space="preserve">Fecha: </w:t>
      </w:r>
    </w:p>
    <w:p w:rsidR="004F6E61" w:rsidRPr="00157CB8" w:rsidRDefault="004F6E61" w:rsidP="004F6E61">
      <w:pPr>
        <w:ind w:left="426"/>
        <w:outlineLvl w:val="0"/>
        <w:rPr>
          <w:rFonts w:ascii="Arial" w:hAnsi="Arial" w:cs="Arial"/>
          <w:b/>
          <w:u w:val="single"/>
        </w:rPr>
      </w:pPr>
    </w:p>
    <w:p w:rsidR="004F6E61" w:rsidRDefault="004F6E61" w:rsidP="004F6E61">
      <w:pPr>
        <w:rPr>
          <w:rFonts w:ascii="Arial" w:hAnsi="Arial" w:cs="Arial"/>
        </w:rPr>
      </w:pPr>
      <w:r>
        <w:rPr>
          <w:rFonts w:ascii="Arial" w:hAnsi="Arial" w:cs="Arial"/>
        </w:rPr>
        <w:t xml:space="preserve">El licitante adjudicado deberá entregar la totalidad de los bienes que se le soliciten relacionados en el ANEXO NUMERO 1 TECNICO, </w:t>
      </w:r>
      <w:r w:rsidR="007E25DB" w:rsidRPr="002C038A">
        <w:rPr>
          <w:rFonts w:ascii="Arial" w:hAnsi="Arial" w:cs="Arial"/>
        </w:rPr>
        <w:t xml:space="preserve">y </w:t>
      </w:r>
      <w:r w:rsidRPr="002C038A">
        <w:rPr>
          <w:rFonts w:ascii="Arial" w:hAnsi="Arial" w:cs="Arial"/>
        </w:rPr>
        <w:t>de acuerdo a lo siguiente:</w:t>
      </w:r>
    </w:p>
    <w:p w:rsidR="004F6E61" w:rsidRDefault="004F6E61" w:rsidP="004F6E61">
      <w:pPr>
        <w:rPr>
          <w:rFonts w:ascii="Arial" w:hAnsi="Arial" w:cs="Arial"/>
        </w:rPr>
      </w:pPr>
    </w:p>
    <w:p w:rsidR="00B651CF" w:rsidRPr="002C038A" w:rsidRDefault="00B651CF" w:rsidP="00B651CF">
      <w:pPr>
        <w:rPr>
          <w:rFonts w:ascii="Arial" w:hAnsi="Arial" w:cs="Arial"/>
        </w:rPr>
      </w:pPr>
      <w:r w:rsidRPr="002C038A">
        <w:rPr>
          <w:rFonts w:ascii="Arial" w:hAnsi="Arial" w:cs="Arial"/>
        </w:rPr>
        <w:t xml:space="preserve">Los bienes deberán entregarse en el transcurso de las 48  </w:t>
      </w:r>
      <w:proofErr w:type="spellStart"/>
      <w:r w:rsidRPr="002C038A">
        <w:rPr>
          <w:rFonts w:ascii="Arial" w:hAnsi="Arial" w:cs="Arial"/>
        </w:rPr>
        <w:t>hrs</w:t>
      </w:r>
      <w:proofErr w:type="spellEnd"/>
      <w:r w:rsidRPr="002C038A">
        <w:rPr>
          <w:rFonts w:ascii="Arial" w:hAnsi="Arial" w:cs="Arial"/>
        </w:rPr>
        <w:t>. siguientes al envío del pedido al proveedor por parte de la unidad o área. El procedimiento del surtimiento de los artículos se dará a conocer al proveedor adjudicado.</w:t>
      </w:r>
    </w:p>
    <w:p w:rsidR="00B651CF" w:rsidRPr="002C038A" w:rsidRDefault="00B651CF" w:rsidP="00B651CF">
      <w:pPr>
        <w:rPr>
          <w:rFonts w:ascii="Arial" w:hAnsi="Arial" w:cs="Arial"/>
        </w:rPr>
      </w:pPr>
    </w:p>
    <w:p w:rsidR="00B651CF" w:rsidRPr="00B651CF" w:rsidRDefault="00B651CF" w:rsidP="00B651CF">
      <w:pPr>
        <w:rPr>
          <w:rFonts w:ascii="Arial" w:hAnsi="Arial" w:cs="Arial"/>
        </w:rPr>
      </w:pPr>
      <w:r w:rsidRPr="002C038A">
        <w:rPr>
          <w:rFonts w:ascii="Arial" w:hAnsi="Arial" w:cs="Arial"/>
        </w:rPr>
        <w:t>Se entregara una orden de compra general adjudicada por unidad o área, sin embargo los artículos  se entregaran  en parcialidades, conforme a las necesidades que manifieste las mismas hasta agotar existencias.</w:t>
      </w:r>
      <w:r>
        <w:rPr>
          <w:rFonts w:ascii="Arial" w:hAnsi="Arial" w:cs="Arial"/>
        </w:rPr>
        <w:t xml:space="preserve"> </w:t>
      </w:r>
    </w:p>
    <w:p w:rsidR="004F6E61" w:rsidRDefault="004F6E61" w:rsidP="004F6E61">
      <w:pPr>
        <w:rPr>
          <w:rFonts w:ascii="Arial" w:hAnsi="Arial" w:cs="Arial"/>
        </w:rPr>
      </w:pPr>
    </w:p>
    <w:p w:rsidR="00B651CF" w:rsidRPr="00157CB8" w:rsidRDefault="00B651CF" w:rsidP="004F6E61">
      <w:pPr>
        <w:rPr>
          <w:rFonts w:ascii="Arial" w:hAnsi="Arial" w:cs="Arial"/>
        </w:rPr>
      </w:pPr>
    </w:p>
    <w:p w:rsidR="004F6E61" w:rsidRPr="00157CB8" w:rsidRDefault="004F6E61" w:rsidP="004F6E61">
      <w:pPr>
        <w:outlineLvl w:val="0"/>
        <w:rPr>
          <w:rFonts w:ascii="Arial" w:hAnsi="Arial" w:cs="Arial"/>
          <w:b/>
          <w:u w:val="single"/>
        </w:rPr>
      </w:pPr>
      <w:r w:rsidRPr="00157CB8">
        <w:rPr>
          <w:rFonts w:ascii="Arial" w:hAnsi="Arial" w:cs="Arial"/>
          <w:b/>
          <w:u w:val="single"/>
        </w:rPr>
        <w:t xml:space="preserve">Lugar de entrega: </w:t>
      </w:r>
    </w:p>
    <w:p w:rsidR="004F6E61" w:rsidRPr="002715FC" w:rsidRDefault="004F6E61" w:rsidP="004F6E61">
      <w:pPr>
        <w:ind w:left="426"/>
        <w:outlineLvl w:val="0"/>
        <w:rPr>
          <w:rFonts w:ascii="Arial" w:hAnsi="Arial" w:cs="Arial"/>
          <w:b/>
          <w:highlight w:val="yellow"/>
          <w:u w:val="single"/>
        </w:rPr>
      </w:pPr>
    </w:p>
    <w:p w:rsidR="004F6E61" w:rsidRDefault="004F6E61" w:rsidP="004F6E61">
      <w:pPr>
        <w:rPr>
          <w:rFonts w:ascii="Arial" w:hAnsi="Arial" w:cs="Arial"/>
          <w:bCs/>
        </w:rPr>
      </w:pPr>
      <w:r>
        <w:rPr>
          <w:rFonts w:ascii="Arial" w:hAnsi="Arial" w:cs="Arial"/>
        </w:rPr>
        <w:t xml:space="preserve">El licitante adjudicado deberá entregar </w:t>
      </w:r>
      <w:r w:rsidRPr="007F733C">
        <w:rPr>
          <w:rFonts w:ascii="Arial" w:hAnsi="Arial" w:cs="Arial"/>
          <w:bCs/>
        </w:rPr>
        <w:t xml:space="preserve">los bienes </w:t>
      </w:r>
      <w:r>
        <w:rPr>
          <w:rFonts w:ascii="Arial" w:hAnsi="Arial" w:cs="Arial"/>
          <w:bCs/>
        </w:rPr>
        <w:t>en el Almacén Central de los Servicios de Salud el Estado de Colima ubicado en calle Carlos Salazar Preciado #249, Col. Burócratas Municipales, La Estancia</w:t>
      </w:r>
      <w:r w:rsidRPr="00FF43E5">
        <w:rPr>
          <w:rFonts w:ascii="Arial" w:eastAsia="Times New Roman" w:hAnsi="Arial" w:cs="Arial"/>
          <w:snapToGrid w:val="0"/>
          <w:lang w:val="es-ES_tradnl" w:eastAsia="es-ES"/>
        </w:rPr>
        <w:t>, Colima, C.P. 28040</w:t>
      </w:r>
      <w:r w:rsidRPr="00FF43E5">
        <w:rPr>
          <w:rFonts w:ascii="Arial" w:hAnsi="Arial" w:cs="Arial"/>
        </w:rPr>
        <w:t xml:space="preserve"> </w:t>
      </w:r>
      <w:r>
        <w:rPr>
          <w:rFonts w:ascii="Arial" w:hAnsi="Arial" w:cs="Arial"/>
        </w:rPr>
        <w:t>dentro del período establecido en el párrafo anterior</w:t>
      </w:r>
      <w:r>
        <w:rPr>
          <w:rFonts w:ascii="Arial" w:hAnsi="Arial" w:cs="Arial"/>
          <w:bCs/>
        </w:rPr>
        <w:t xml:space="preserve"> con Horario de 9:00 a.m. a 2:30 p.m. previa cita.</w:t>
      </w:r>
    </w:p>
    <w:p w:rsidR="00B651CF" w:rsidRDefault="00B651CF" w:rsidP="004F6E61">
      <w:pPr>
        <w:rPr>
          <w:rFonts w:ascii="Arial" w:hAnsi="Arial" w:cs="Arial"/>
          <w:bCs/>
        </w:rPr>
      </w:pPr>
    </w:p>
    <w:p w:rsidR="004F6E61" w:rsidRPr="00DE5A52" w:rsidRDefault="004F6E61" w:rsidP="004F6E61">
      <w:pPr>
        <w:rPr>
          <w:rFonts w:ascii="Arial" w:hAnsi="Arial" w:cs="Arial"/>
          <w:highlight w:val="yellow"/>
        </w:rPr>
      </w:pPr>
    </w:p>
    <w:p w:rsidR="004F6E61" w:rsidRDefault="004F6E61" w:rsidP="004F6E61">
      <w:pPr>
        <w:pStyle w:val="Textoindependiente21"/>
        <w:rPr>
          <w:lang w:val="es-MX"/>
        </w:rPr>
      </w:pPr>
      <w:r w:rsidRPr="00EF2797">
        <w:rPr>
          <w:u w:val="single"/>
          <w:lang w:val="es-MX"/>
        </w:rPr>
        <w:t>Condiciones de Entrega</w:t>
      </w:r>
      <w:r w:rsidRPr="00EF2797">
        <w:rPr>
          <w:lang w:val="es-MX"/>
        </w:rPr>
        <w:t xml:space="preserve">: </w:t>
      </w:r>
    </w:p>
    <w:p w:rsidR="004F6E61" w:rsidRPr="00EF2797" w:rsidRDefault="004F6E61" w:rsidP="004F6E61">
      <w:pPr>
        <w:pStyle w:val="Textoindependiente21"/>
        <w:rPr>
          <w:lang w:val="es-MX"/>
        </w:rPr>
      </w:pPr>
    </w:p>
    <w:p w:rsidR="004F6E61" w:rsidRPr="0030554A" w:rsidRDefault="004F6E61" w:rsidP="004F6E61">
      <w:pPr>
        <w:keepNext/>
        <w:autoSpaceDE w:val="0"/>
        <w:autoSpaceDN w:val="0"/>
        <w:adjustRightInd w:val="0"/>
        <w:rPr>
          <w:rFonts w:ascii="Arial" w:hAnsi="Arial" w:cs="Arial"/>
          <w:b/>
          <w:bCs/>
        </w:rPr>
      </w:pPr>
      <w:r>
        <w:rPr>
          <w:rFonts w:ascii="Arial" w:hAnsi="Arial" w:cs="Arial"/>
        </w:rPr>
        <w:t>Los bienes</w:t>
      </w:r>
      <w:r w:rsidRPr="0030554A">
        <w:rPr>
          <w:rFonts w:ascii="Arial" w:hAnsi="Arial" w:cs="Arial"/>
        </w:rPr>
        <w:t xml:space="preserve">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Pr="00EF2797" w:rsidRDefault="004F6E61"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Pr="00EF2797" w:rsidRDefault="004F6E61" w:rsidP="004F6E61">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lastRenderedPageBreak/>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Pr="002715FC"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4F6E61" w:rsidRDefault="004F6E61" w:rsidP="004F6E61">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w:t>
      </w:r>
      <w:r w:rsidR="00A34503">
        <w:rPr>
          <w:rFonts w:ascii="Arial" w:hAnsi="Arial" w:cs="Arial"/>
        </w:rPr>
        <w:t>de vigencia del contrato</w:t>
      </w:r>
      <w:r>
        <w:rPr>
          <w:rFonts w:ascii="Arial" w:hAnsi="Arial" w:cs="Arial"/>
        </w:rPr>
        <w:t xml:space="preserve">,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7439C5">
        <w:rPr>
          <w:rFonts w:ascii="Arial" w:hAnsi="Arial" w:cs="Arial"/>
        </w:rPr>
        <w:t xml:space="preserve">La oferta deberá estar vigente </w:t>
      </w:r>
      <w:r w:rsidRPr="007439C5">
        <w:rPr>
          <w:rFonts w:ascii="Arial" w:hAnsi="Arial" w:cs="Arial"/>
          <w:b/>
        </w:rPr>
        <w:t>de</w:t>
      </w:r>
      <w:r w:rsidRPr="007439C5">
        <w:rPr>
          <w:rFonts w:ascii="Arial" w:hAnsi="Arial" w:cs="Arial"/>
          <w:b/>
          <w:bCs/>
        </w:rPr>
        <w:t xml:space="preserve">l </w:t>
      </w:r>
      <w:r w:rsidR="00587547">
        <w:rPr>
          <w:rFonts w:ascii="Arial" w:hAnsi="Arial" w:cs="Arial"/>
          <w:b/>
          <w:bCs/>
        </w:rPr>
        <w:t>1</w:t>
      </w:r>
      <w:r w:rsidRPr="007439C5">
        <w:rPr>
          <w:rFonts w:ascii="Arial" w:hAnsi="Arial" w:cs="Arial"/>
          <w:b/>
          <w:bCs/>
        </w:rPr>
        <w:t xml:space="preserve"> de </w:t>
      </w:r>
      <w:r w:rsidR="00587547">
        <w:rPr>
          <w:rFonts w:ascii="Arial" w:hAnsi="Arial" w:cs="Arial"/>
          <w:b/>
          <w:bCs/>
        </w:rPr>
        <w:t>junio</w:t>
      </w:r>
      <w:r w:rsidRPr="007439C5">
        <w:rPr>
          <w:rFonts w:ascii="Arial" w:hAnsi="Arial" w:cs="Arial"/>
          <w:b/>
          <w:bCs/>
        </w:rPr>
        <w:t xml:space="preserve"> </w:t>
      </w:r>
      <w:r w:rsidRPr="007439C5">
        <w:rPr>
          <w:rFonts w:ascii="Arial" w:hAnsi="Arial" w:cs="Arial"/>
          <w:b/>
        </w:rPr>
        <w:t>hasta el 31 de diciembre</w:t>
      </w:r>
      <w:r w:rsidRPr="007439C5">
        <w:rPr>
          <w:rFonts w:ascii="Arial" w:hAnsi="Arial" w:cs="Arial"/>
          <w:b/>
          <w:bCs/>
        </w:rPr>
        <w:t xml:space="preserve"> del </w:t>
      </w:r>
      <w:r w:rsidR="00EA67A2">
        <w:rPr>
          <w:rFonts w:ascii="Arial" w:hAnsi="Arial" w:cs="Arial"/>
          <w:b/>
          <w:bCs/>
        </w:rPr>
        <w:t>2019</w:t>
      </w:r>
      <w:r w:rsidRPr="007439C5">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PARTIDA </w:t>
      </w:r>
      <w:r w:rsidRPr="007439C5">
        <w:rPr>
          <w:rFonts w:ascii="Arial" w:hAnsi="Arial" w:cs="Arial"/>
          <w:spacing w:val="-3"/>
        </w:rPr>
        <w:t xml:space="preserve">y se refiere a </w:t>
      </w:r>
      <w:r w:rsidRPr="007439C5">
        <w:rPr>
          <w:rFonts w:ascii="Arial" w:hAnsi="Arial" w:cs="Arial"/>
          <w:b/>
          <w:bCs/>
        </w:rPr>
        <w:t>LA ADQUISICIÓN DE MATERIAL DE LIMPIEZA PARA LOS SERVICIOS DE SALUD DEL ESTADO DE COLIMA</w:t>
      </w:r>
      <w:r w:rsidRPr="007439C5">
        <w:rPr>
          <w:rFonts w:ascii="Arial" w:eastAsia="Times New Roman" w:hAnsi="Arial" w:cs="Arial"/>
          <w:b/>
          <w:snapToGrid w:val="0"/>
          <w:lang w:val="es-ES_tradnl" w:eastAsia="es-E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BF117F" w:rsidRDefault="004F6E61" w:rsidP="004F6E61">
      <w:pPr>
        <w:tabs>
          <w:tab w:val="left" w:pos="-720"/>
          <w:tab w:val="left" w:pos="0"/>
        </w:tabs>
        <w:suppressAutoHyphens/>
        <w:rPr>
          <w:rFonts w:ascii="Arial" w:hAnsi="Arial" w:cs="Arial"/>
          <w:spacing w:val="-3"/>
          <w:lang w:val="es-ES_tradnl"/>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901BF0" w:rsidRDefault="00901BF0" w:rsidP="004F6E61">
      <w:pPr>
        <w:outlineLvl w:val="0"/>
        <w:rPr>
          <w:rFonts w:ascii="Arial" w:hAnsi="Arial" w:cs="Arial"/>
        </w:rPr>
      </w:pPr>
    </w:p>
    <w:p w:rsidR="00901BF0" w:rsidRDefault="00901BF0" w:rsidP="004F6E61">
      <w:pPr>
        <w:outlineLvl w:val="0"/>
        <w:rPr>
          <w:rFonts w:ascii="Arial" w:hAnsi="Arial" w:cs="Arial"/>
        </w:rPr>
      </w:pPr>
    </w:p>
    <w:p w:rsidR="00901BF0" w:rsidRDefault="00901BF0" w:rsidP="004F6E61">
      <w:pPr>
        <w:outlineLvl w:val="0"/>
        <w:rPr>
          <w:rFonts w:ascii="Arial" w:hAnsi="Arial" w:cs="Arial"/>
        </w:rPr>
      </w:pPr>
    </w:p>
    <w:p w:rsidR="00901BF0" w:rsidRPr="0085346A" w:rsidRDefault="00901BF0" w:rsidP="004F6E61">
      <w:pPr>
        <w:outlineLvl w:val="0"/>
        <w:rPr>
          <w:rFonts w:ascii="Arial" w:hAnsi="Arial" w:cs="Arial"/>
        </w:rPr>
      </w:pP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lastRenderedPageBreak/>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w:t>
      </w:r>
      <w:r w:rsidRPr="00901BF0">
        <w:rPr>
          <w:rFonts w:ascii="Arial" w:hAnsi="Arial" w:cs="Arial"/>
        </w:rPr>
        <w:t>artículo 51 NUMERAL 2</w:t>
      </w:r>
      <w:r>
        <w:rPr>
          <w:rFonts w:ascii="Arial" w:hAnsi="Arial" w:cs="Arial"/>
        </w:rPr>
        <w:t xml:space="preserve"> y el 57</w:t>
      </w:r>
      <w:r w:rsidRPr="0085346A">
        <w:rPr>
          <w:rFonts w:ascii="Arial" w:hAnsi="Arial" w:cs="Arial"/>
        </w:rPr>
        <w:t xml:space="preserve"> de la </w:t>
      </w:r>
      <w:r w:rsidR="001B3AF7">
        <w:rPr>
          <w:rFonts w:ascii="Arial" w:hAnsi="Arial" w:cs="Arial"/>
        </w:rPr>
        <w:t>LEY DE ADQUISICIONES, ARRENDAMIENTOS Y SERVICIOS DEL SECTOR PÚBLICO DEL ESTADO DE COLIMA</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4F6E61" w:rsidP="004F6E61">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Subdirección de </w:t>
      </w:r>
      <w:r w:rsidR="005A3AF1" w:rsidRPr="00901BF0">
        <w:rPr>
          <w:rFonts w:ascii="Arial" w:hAnsi="Arial" w:cs="Arial"/>
          <w:bCs/>
        </w:rPr>
        <w:t>Adquisiciones y servicios Generales,</w:t>
      </w:r>
      <w:r w:rsidR="005A3AF1">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E47EE8" w:rsidRDefault="004F6E61" w:rsidP="004F6E61">
      <w:pPr>
        <w:rPr>
          <w:rFonts w:ascii="Arial" w:hAnsi="Arial" w:cs="Arial"/>
          <w:b/>
        </w:rPr>
      </w:pPr>
      <w:r w:rsidRPr="00E47EE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E47EE8">
        <w:rPr>
          <w:rFonts w:ascii="Arial" w:hAnsi="Arial" w:cs="Arial"/>
          <w:b/>
          <w:bCs/>
        </w:rPr>
        <w:t xml:space="preserve"> A PARTIR DEL </w:t>
      </w:r>
      <w:r w:rsidR="00901BF0" w:rsidRPr="00E47EE8">
        <w:rPr>
          <w:rFonts w:ascii="Arial" w:hAnsi="Arial" w:cs="Arial"/>
          <w:b/>
          <w:bCs/>
        </w:rPr>
        <w:t>27 DE ABRIL DE 2019</w:t>
      </w:r>
      <w:r w:rsidRPr="00E47EE8">
        <w:rPr>
          <w:rFonts w:ascii="Arial" w:hAnsi="Arial" w:cs="Arial"/>
          <w:b/>
          <w:bCs/>
        </w:rPr>
        <w:t xml:space="preserve"> AL 1</w:t>
      </w:r>
      <w:r w:rsidR="00E47EE8" w:rsidRPr="00E47EE8">
        <w:rPr>
          <w:rFonts w:ascii="Arial" w:hAnsi="Arial" w:cs="Arial"/>
          <w:b/>
          <w:bCs/>
        </w:rPr>
        <w:t>3</w:t>
      </w:r>
      <w:r w:rsidRPr="00E47EE8">
        <w:rPr>
          <w:rFonts w:ascii="Arial" w:hAnsi="Arial" w:cs="Arial"/>
          <w:b/>
          <w:bCs/>
        </w:rPr>
        <w:t xml:space="preserve"> DE MAYO DE </w:t>
      </w:r>
      <w:r w:rsidR="00EA67A2" w:rsidRPr="00E47EE8">
        <w:rPr>
          <w:rFonts w:ascii="Arial" w:hAnsi="Arial" w:cs="Arial"/>
          <w:b/>
          <w:bCs/>
        </w:rPr>
        <w:t>2019</w:t>
      </w:r>
      <w:r w:rsidRPr="00E47EE8">
        <w:rPr>
          <w:rFonts w:ascii="Arial" w:hAnsi="Arial" w:cs="Arial"/>
          <w:b/>
          <w:bCs/>
        </w:rPr>
        <w:t>, CON HORARIO DE 9:00 A 14:00 HORAS Y SU VENTA EN CAJA GENERAL DE LOS SERVICIOS DE SALUD,</w:t>
      </w:r>
      <w:r w:rsidRPr="00E47EE8">
        <w:rPr>
          <w:rFonts w:ascii="Arial" w:hAnsi="Arial" w:cs="Arial"/>
        </w:rPr>
        <w:t xml:space="preserve"> ubicada en AV. Liceo de Varones esq. Dr. Rubén Agüero sin número, Colonia La Esperanza, Código Postal 28000, Colima, Colima y en el mismo horario, su costo es de </w:t>
      </w:r>
      <w:r w:rsidRPr="00E47EE8">
        <w:rPr>
          <w:rFonts w:ascii="Arial" w:hAnsi="Arial" w:cs="Arial"/>
          <w:b/>
        </w:rPr>
        <w:t>$ 1,000.00 (Mil pesos 00/100 M.N.),</w:t>
      </w:r>
      <w:r w:rsidRPr="00E47EE8">
        <w:rPr>
          <w:rFonts w:ascii="Arial" w:hAnsi="Arial" w:cs="Arial"/>
        </w:rPr>
        <w:t xml:space="preserve"> y también puede realizar </w:t>
      </w:r>
      <w:r w:rsidRPr="00E47EE8">
        <w:rPr>
          <w:rFonts w:ascii="Arial" w:hAnsi="Arial" w:cs="Arial"/>
        </w:rPr>
        <w:lastRenderedPageBreak/>
        <w:t xml:space="preserve">su depósito a la </w:t>
      </w:r>
      <w:r w:rsidRPr="00E47EE8">
        <w:rPr>
          <w:rFonts w:ascii="Arial" w:hAnsi="Arial" w:cs="Arial"/>
          <w:b/>
        </w:rPr>
        <w:t>cuenta 00661284782,  BANORTE plaza 9501 sucursal Colima Rey Coliman.</w:t>
      </w:r>
    </w:p>
    <w:p w:rsidR="004F6E61" w:rsidRPr="00E47EE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E47EE8">
        <w:rPr>
          <w:rFonts w:ascii="Arial" w:hAnsi="Arial" w:cs="Arial"/>
        </w:rPr>
        <w:t xml:space="preserve">Se podrá realizar el pago de las bases del </w:t>
      </w:r>
      <w:r w:rsidR="00E47EE8" w:rsidRPr="00E47EE8">
        <w:rPr>
          <w:rFonts w:ascii="Arial" w:hAnsi="Arial" w:cs="Arial"/>
          <w:b/>
          <w:bCs/>
        </w:rPr>
        <w:t xml:space="preserve">27 de abril de 2019 al 13 de mayo de 2019, </w:t>
      </w:r>
      <w:r w:rsidRPr="00E47EE8">
        <w:rPr>
          <w:rFonts w:ascii="Arial" w:hAnsi="Arial" w:cs="Arial"/>
          <w:b/>
          <w:bCs/>
          <w:noProof/>
        </w:rPr>
        <w:t xml:space="preserve">hasta las </w:t>
      </w:r>
      <w:r w:rsidRPr="00E47EE8">
        <w:rPr>
          <w:rFonts w:ascii="Arial" w:hAnsi="Arial" w:cs="Arial"/>
        </w:rPr>
        <w:t xml:space="preserve">14:00 horas. En todos los casos se deberá conservar el recibo sellado por la institución bancaria o expedida por el departamento de caja o de la trasferencia bancaria y deberá </w:t>
      </w:r>
      <w:r w:rsidRPr="00E47EE8">
        <w:rPr>
          <w:rFonts w:ascii="Arial" w:hAnsi="Arial" w:cs="Arial"/>
          <w:b/>
        </w:rPr>
        <w:t>presentar el original y copia simple</w:t>
      </w:r>
      <w:r w:rsidRPr="00E47EE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Las solicitudes de aclaración deberán remitirse a más tardar el día </w:t>
      </w:r>
      <w:r w:rsidR="00E47EE8">
        <w:rPr>
          <w:rFonts w:ascii="Arial" w:hAnsi="Arial" w:cs="Arial"/>
          <w:b/>
        </w:rPr>
        <w:t>6</w:t>
      </w:r>
      <w:r w:rsidRPr="0010708C">
        <w:rPr>
          <w:rFonts w:ascii="Arial" w:hAnsi="Arial" w:cs="Arial"/>
          <w:b/>
        </w:rPr>
        <w:t xml:space="preserve"> DE MAYO</w:t>
      </w:r>
      <w:r>
        <w:rPr>
          <w:rFonts w:ascii="Arial" w:hAnsi="Arial" w:cs="Arial"/>
          <w:b/>
        </w:rPr>
        <w:t xml:space="preserve"> DE </w:t>
      </w:r>
      <w:r w:rsidR="00EA67A2">
        <w:rPr>
          <w:rFonts w:ascii="Arial" w:hAnsi="Arial" w:cs="Arial"/>
          <w:b/>
        </w:rPr>
        <w:t>2019</w:t>
      </w:r>
      <w:r w:rsidRPr="0010708C">
        <w:rPr>
          <w:rFonts w:ascii="Arial" w:hAnsi="Arial" w:cs="Arial"/>
        </w:rPr>
        <w:t xml:space="preserve"> a las </w:t>
      </w:r>
      <w:r w:rsidR="00E47EE8">
        <w:rPr>
          <w:rFonts w:ascii="Arial" w:hAnsi="Arial" w:cs="Arial"/>
        </w:rPr>
        <w:t>11</w:t>
      </w:r>
      <w:r w:rsidRPr="0010708C">
        <w:rPr>
          <w:rFonts w:ascii="Arial" w:hAnsi="Arial" w:cs="Arial"/>
        </w:rPr>
        <w:t xml:space="preserve">:00 horas, para llevar a cabo la junta de aclaraciones.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lastRenderedPageBreak/>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proofErr w:type="spellStart"/>
      <w:r w:rsidRPr="00D05608">
        <w:rPr>
          <w:rFonts w:ascii="Arial" w:hAnsi="Arial" w:cs="Arial"/>
          <w:b/>
          <w:u w:val="single"/>
        </w:rPr>
        <w:t>tahoma</w:t>
      </w:r>
      <w:proofErr w:type="spellEnd"/>
      <w:r w:rsidRPr="00D05608">
        <w:rPr>
          <w:rFonts w:ascii="Arial" w:hAnsi="Arial" w:cs="Arial"/>
          <w:b/>
          <w:u w:val="single"/>
        </w:rPr>
        <w:t xml:space="preserve">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w:t>
      </w:r>
      <w:proofErr w:type="spellStart"/>
      <w:r w:rsidRPr="0010708C">
        <w:rPr>
          <w:rFonts w:ascii="Arial" w:hAnsi="Arial" w:cs="Arial"/>
        </w:rPr>
        <w:t>pdf</w:t>
      </w:r>
      <w:proofErr w:type="spellEnd"/>
      <w:r w:rsidRPr="0010708C">
        <w:rPr>
          <w:rFonts w:ascii="Arial" w:hAnsi="Arial" w:cs="Arial"/>
        </w:rPr>
        <w:t xml:space="preserve"> en hoja membretada y firmada por el licitante. </w:t>
      </w:r>
    </w:p>
    <w:p w:rsidR="004F6E61" w:rsidRPr="0010708C" w:rsidRDefault="004F6E61" w:rsidP="004F6E61">
      <w:pPr>
        <w:rPr>
          <w:rFonts w:ascii="Arial" w:hAnsi="Arial" w:cs="Arial"/>
        </w:rPr>
      </w:pPr>
      <w:r w:rsidRPr="0010708C">
        <w:rPr>
          <w:rFonts w:ascii="Arial" w:hAnsi="Arial" w:cs="Arial"/>
        </w:rPr>
        <w:t xml:space="preserve">H. Además de las preguntas en </w:t>
      </w:r>
      <w:proofErr w:type="spellStart"/>
      <w:r w:rsidRPr="0010708C">
        <w:rPr>
          <w:rFonts w:ascii="Arial" w:hAnsi="Arial" w:cs="Arial"/>
        </w:rPr>
        <w:t>word</w:t>
      </w:r>
      <w:proofErr w:type="spellEnd"/>
      <w:r w:rsidRPr="0010708C">
        <w:rPr>
          <w:rFonts w:ascii="Arial" w:hAnsi="Arial" w:cs="Arial"/>
        </w:rPr>
        <w:t xml:space="preserve"> y </w:t>
      </w:r>
      <w:proofErr w:type="spellStart"/>
      <w:r w:rsidRPr="0010708C">
        <w:rPr>
          <w:rFonts w:ascii="Arial" w:hAnsi="Arial" w:cs="Arial"/>
        </w:rPr>
        <w:t>pdf</w:t>
      </w:r>
      <w:proofErr w:type="spellEnd"/>
      <w:r w:rsidRPr="0010708C">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85346A">
        <w:rPr>
          <w:rFonts w:ascii="Arial" w:hAnsi="Arial" w:cs="Arial"/>
          <w:b/>
          <w:bCs/>
        </w:rPr>
        <w:t xml:space="preserve">el </w:t>
      </w:r>
      <w:r w:rsidR="00993757">
        <w:rPr>
          <w:rFonts w:ascii="Arial" w:hAnsi="Arial" w:cs="Arial"/>
          <w:b/>
          <w:bCs/>
        </w:rPr>
        <w:t>7</w:t>
      </w:r>
      <w:r>
        <w:rPr>
          <w:rFonts w:ascii="Arial" w:hAnsi="Arial" w:cs="Arial"/>
          <w:b/>
          <w:bCs/>
        </w:rPr>
        <w:t xml:space="preserve"> DE MAYO DE </w:t>
      </w:r>
      <w:r w:rsidR="00EA67A2">
        <w:rPr>
          <w:rFonts w:ascii="Arial" w:hAnsi="Arial" w:cs="Arial"/>
          <w:b/>
          <w:bCs/>
        </w:rPr>
        <w:t>2019</w:t>
      </w:r>
      <w:r w:rsidRPr="0085346A">
        <w:rPr>
          <w:rFonts w:ascii="Arial" w:hAnsi="Arial" w:cs="Arial"/>
          <w:b/>
          <w:bCs/>
        </w:rPr>
        <w:t xml:space="preserve"> a las </w:t>
      </w:r>
      <w:r w:rsidRPr="0085346A">
        <w:rPr>
          <w:rFonts w:ascii="Arial" w:hAnsi="Arial" w:cs="Arial"/>
          <w:b/>
          <w:bCs/>
        </w:rPr>
        <w:fldChar w:fldCharType="begin"/>
      </w:r>
      <w:r w:rsidRPr="0085346A">
        <w:rPr>
          <w:rFonts w:ascii="Arial" w:hAnsi="Arial" w:cs="Arial"/>
          <w:b/>
          <w:bCs/>
        </w:rPr>
        <w:instrText xml:space="preserve"> MERGEFIELD Hora_JA </w:instrText>
      </w:r>
      <w:r w:rsidRPr="0085346A">
        <w:rPr>
          <w:rFonts w:ascii="Arial" w:hAnsi="Arial" w:cs="Arial"/>
          <w:b/>
          <w:bCs/>
        </w:rPr>
        <w:fldChar w:fldCharType="separate"/>
      </w:r>
      <w:r w:rsidRPr="0085346A">
        <w:rPr>
          <w:rFonts w:ascii="Arial" w:hAnsi="Arial" w:cs="Arial"/>
          <w:b/>
          <w:bCs/>
          <w:noProof/>
        </w:rPr>
        <w:t>1</w:t>
      </w:r>
      <w:r w:rsidR="00993757">
        <w:rPr>
          <w:rFonts w:ascii="Arial" w:hAnsi="Arial" w:cs="Arial"/>
          <w:b/>
          <w:bCs/>
          <w:noProof/>
        </w:rPr>
        <w:t>1</w:t>
      </w:r>
      <w:r w:rsidRPr="0085346A">
        <w:rPr>
          <w:rFonts w:ascii="Arial" w:hAnsi="Arial" w:cs="Arial"/>
          <w:b/>
          <w:bCs/>
          <w:noProof/>
        </w:rPr>
        <w:t>:00 HORAS</w:t>
      </w:r>
      <w:r w:rsidRPr="0085346A">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lastRenderedPageBreak/>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día </w:t>
      </w:r>
      <w:r w:rsidR="006B64C4">
        <w:rPr>
          <w:b/>
          <w:sz w:val="22"/>
          <w:szCs w:val="22"/>
        </w:rPr>
        <w:t>1</w:t>
      </w:r>
      <w:r w:rsidRPr="007C2005">
        <w:rPr>
          <w:b/>
          <w:sz w:val="22"/>
          <w:szCs w:val="22"/>
        </w:rPr>
        <w:t>4</w:t>
      </w:r>
      <w:r w:rsidRPr="007C2005">
        <w:rPr>
          <w:b/>
          <w:sz w:val="22"/>
        </w:rPr>
        <w:t xml:space="preserve"> de mayo </w:t>
      </w:r>
      <w:r w:rsidRPr="007C2005">
        <w:rPr>
          <w:b/>
          <w:sz w:val="22"/>
          <w:szCs w:val="22"/>
        </w:rPr>
        <w:t xml:space="preserve">de </w:t>
      </w:r>
      <w:r w:rsidR="00EA67A2">
        <w:rPr>
          <w:b/>
          <w:sz w:val="22"/>
          <w:szCs w:val="22"/>
        </w:rPr>
        <w:t>2019</w:t>
      </w:r>
      <w:r w:rsidRPr="007C2005">
        <w:rPr>
          <w:b/>
          <w:sz w:val="22"/>
          <w:szCs w:val="22"/>
        </w:rPr>
        <w:t xml:space="preserve"> de 1</w:t>
      </w:r>
      <w:r w:rsidR="006B64C4">
        <w:rPr>
          <w:b/>
          <w:sz w:val="22"/>
          <w:szCs w:val="22"/>
        </w:rPr>
        <w:t>0</w:t>
      </w:r>
      <w:r w:rsidRPr="007C2005">
        <w:rPr>
          <w:b/>
          <w:sz w:val="22"/>
          <w:szCs w:val="22"/>
        </w:rPr>
        <w:t>:45 a 1</w:t>
      </w:r>
      <w:r w:rsidR="006B64C4">
        <w:rPr>
          <w:b/>
          <w:sz w:val="22"/>
          <w:szCs w:val="22"/>
        </w:rPr>
        <w:t>1</w:t>
      </w:r>
      <w:r w:rsidRPr="007C2005">
        <w:rPr>
          <w:b/>
          <w:sz w:val="22"/>
          <w:szCs w:val="22"/>
        </w:rPr>
        <w:t>:00 horas</w:t>
      </w:r>
      <w:r w:rsidRPr="00AB4EBF">
        <w:rPr>
          <w:b/>
          <w:sz w:val="22"/>
          <w:szCs w:val="22"/>
        </w:rPr>
        <w:t xml:space="preserve"> </w:t>
      </w:r>
      <w:r w:rsidRPr="0085346A">
        <w:rPr>
          <w:sz w:val="22"/>
          <w:szCs w:val="22"/>
        </w:rPr>
        <w:t xml:space="preserve">en la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5B2027">
        <w:rPr>
          <w:b/>
          <w:sz w:val="22"/>
          <w:szCs w:val="22"/>
        </w:rPr>
        <w:t xml:space="preserve">las </w:t>
      </w:r>
      <w:r>
        <w:rPr>
          <w:b/>
          <w:sz w:val="22"/>
          <w:szCs w:val="22"/>
        </w:rPr>
        <w:t>1</w:t>
      </w:r>
      <w:r w:rsidR="006B64C4">
        <w:rPr>
          <w:b/>
          <w:sz w:val="22"/>
          <w:szCs w:val="22"/>
        </w:rPr>
        <w:t>1</w:t>
      </w:r>
      <w:r w:rsidRPr="005B2027">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6B64C4">
        <w:t>1</w:t>
      </w:r>
      <w:r w:rsidRPr="00E01B2F">
        <w:rPr>
          <w:b/>
        </w:rPr>
        <w:t xml:space="preserve">4 de mayo de </w:t>
      </w:r>
      <w:r w:rsidR="00EA67A2">
        <w:rPr>
          <w:b/>
        </w:rPr>
        <w:t>2019</w:t>
      </w:r>
      <w:r w:rsidRPr="00E01B2F">
        <w:rPr>
          <w:b/>
        </w:rPr>
        <w:t xml:space="preserve"> a las 1</w:t>
      </w:r>
      <w:r w:rsidR="006B64C4">
        <w:rPr>
          <w:b/>
        </w:rPr>
        <w:t>1</w:t>
      </w:r>
      <w:r w:rsidRPr="00E01B2F">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6B64C4">
        <w:rPr>
          <w:rFonts w:ascii="Arial" w:hAnsi="Arial" w:cs="Arial"/>
          <w:b/>
          <w:bCs/>
        </w:rPr>
        <w:t>2</w:t>
      </w:r>
      <w:r w:rsidRPr="00E01B2F">
        <w:rPr>
          <w:rFonts w:ascii="Arial" w:hAnsi="Arial" w:cs="Arial"/>
          <w:b/>
          <w:bCs/>
        </w:rPr>
        <w:t>0</w:t>
      </w:r>
      <w:r w:rsidRPr="00E01B2F">
        <w:rPr>
          <w:rFonts w:ascii="Arial" w:hAnsi="Arial" w:cs="Arial"/>
          <w:bCs/>
        </w:rPr>
        <w:t xml:space="preserve"> </w:t>
      </w:r>
      <w:r w:rsidRPr="00E01B2F">
        <w:rPr>
          <w:rFonts w:ascii="Arial" w:hAnsi="Arial" w:cs="Arial"/>
          <w:b/>
          <w:bCs/>
        </w:rPr>
        <w:t xml:space="preserve">de mayo </w:t>
      </w:r>
      <w:r w:rsidR="00EA67A2">
        <w:rPr>
          <w:rFonts w:ascii="Arial" w:hAnsi="Arial" w:cs="Arial"/>
          <w:b/>
          <w:bCs/>
        </w:rPr>
        <w:t>2019</w:t>
      </w:r>
      <w:r w:rsidRPr="00E01B2F">
        <w:rPr>
          <w:rFonts w:ascii="Arial" w:hAnsi="Arial" w:cs="Arial"/>
          <w:b/>
          <w:bCs/>
        </w:rPr>
        <w:t xml:space="preserve"> a las </w:t>
      </w:r>
      <w:r w:rsidRPr="00E01B2F">
        <w:rPr>
          <w:rFonts w:ascii="Arial" w:hAnsi="Arial" w:cs="Arial"/>
          <w:b/>
          <w:bCs/>
        </w:rPr>
        <w:fldChar w:fldCharType="begin"/>
      </w:r>
      <w:r w:rsidRPr="00E01B2F">
        <w:rPr>
          <w:rFonts w:ascii="Arial" w:hAnsi="Arial" w:cs="Arial"/>
          <w:b/>
          <w:bCs/>
        </w:rPr>
        <w:instrText xml:space="preserve"> MERGEFIELD Hora_Fallo </w:instrText>
      </w:r>
      <w:r w:rsidRPr="00E01B2F">
        <w:rPr>
          <w:rFonts w:ascii="Arial" w:hAnsi="Arial" w:cs="Arial"/>
          <w:b/>
          <w:bCs/>
        </w:rPr>
        <w:fldChar w:fldCharType="separate"/>
      </w:r>
      <w:r w:rsidR="006B64C4">
        <w:rPr>
          <w:rFonts w:ascii="Arial" w:hAnsi="Arial" w:cs="Arial"/>
          <w:b/>
          <w:bCs/>
          <w:noProof/>
        </w:rPr>
        <w:t>11</w:t>
      </w:r>
      <w:r w:rsidRPr="00E01B2F">
        <w:rPr>
          <w:rFonts w:ascii="Arial" w:hAnsi="Arial" w:cs="Arial"/>
          <w:b/>
          <w:bCs/>
          <w:noProof/>
        </w:rPr>
        <w:t>:00 horas</w:t>
      </w:r>
      <w:r w:rsidRPr="00E01B2F">
        <w:rPr>
          <w:rFonts w:ascii="Arial" w:hAnsi="Arial" w:cs="Arial"/>
          <w:b/>
          <w:bCs/>
        </w:rPr>
        <w:fldChar w:fldCharType="end"/>
      </w:r>
      <w:r w:rsidRPr="00E01B2F">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w:t>
      </w:r>
      <w:r w:rsidRPr="0085346A">
        <w:rPr>
          <w:sz w:val="22"/>
          <w:szCs w:val="22"/>
        </w:rPr>
        <w:lastRenderedPageBreak/>
        <w:t xml:space="preserve">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lastRenderedPageBreak/>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w:t>
      </w:r>
      <w:r w:rsidRPr="0085346A">
        <w:rPr>
          <w:rFonts w:ascii="Arial" w:hAnsi="Arial" w:cs="Arial"/>
        </w:rPr>
        <w:lastRenderedPageBreak/>
        <w:t>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4F6E61" w:rsidRPr="0085346A" w:rsidRDefault="004F6E61" w:rsidP="004F6E61">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lastRenderedPageBreak/>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w:t>
      </w:r>
      <w:proofErr w:type="spellStart"/>
      <w:r w:rsidR="00F84A00">
        <w:rPr>
          <w:rFonts w:ascii="Arial" w:hAnsi="Arial" w:cs="Arial"/>
          <w:b/>
        </w:rPr>
        <w:t>e.firma</w:t>
      </w:r>
      <w:proofErr w:type="spellEnd"/>
      <w:r w:rsidR="00F84A00">
        <w:rPr>
          <w:rFonts w:ascii="Arial" w:hAnsi="Arial" w:cs="Arial"/>
          <w:b/>
        </w:rPr>
        <w:t xml:space="preserve">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w:t>
      </w:r>
      <w:r w:rsidRPr="0085346A">
        <w:rPr>
          <w:rFonts w:ascii="Arial" w:hAnsi="Arial" w:cs="Arial"/>
          <w:lang w:eastAsia="es-MX"/>
        </w:rPr>
        <w:lastRenderedPageBreak/>
        <w:t xml:space="preserve">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Pr="0085346A"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Pr="006E49C9" w:rsidRDefault="004F6E61" w:rsidP="004F6E61">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3.19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t xml:space="preserve">Sobre cerrado con propuesta técnica y económica </w:t>
      </w:r>
      <w:r w:rsidR="00482925">
        <w:rPr>
          <w:rFonts w:ascii="Arial" w:hAnsi="Arial" w:cs="Arial"/>
        </w:rPr>
        <w:t xml:space="preserve">y en digital (CD O USB) </w:t>
      </w:r>
      <w:r w:rsidRPr="0085346A">
        <w:rPr>
          <w:rFonts w:ascii="Arial" w:hAnsi="Arial" w:cs="Arial"/>
        </w:rPr>
        <w:t xml:space="preserve">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6B64C4" w:rsidRDefault="006B64C4" w:rsidP="006B64C4">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6B64C4" w:rsidRDefault="006B64C4" w:rsidP="006B64C4">
      <w:pPr>
        <w:rPr>
          <w:rFonts w:ascii="Arial" w:hAnsi="Arial" w:cs="Arial"/>
        </w:rPr>
      </w:pPr>
    </w:p>
    <w:p w:rsidR="006B64C4" w:rsidRDefault="006B64C4" w:rsidP="006B64C4">
      <w:pPr>
        <w:pStyle w:val="Prrafodelista"/>
        <w:numPr>
          <w:ilvl w:val="0"/>
          <w:numId w:val="3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6B64C4" w:rsidRPr="0011677F" w:rsidRDefault="006B64C4" w:rsidP="006B64C4">
      <w:pPr>
        <w:pStyle w:val="Prrafodelista"/>
        <w:rPr>
          <w:rFonts w:ascii="Arial" w:hAnsi="Arial" w:cs="Arial"/>
        </w:rPr>
      </w:pPr>
    </w:p>
    <w:p w:rsidR="006B64C4" w:rsidRPr="0011677F" w:rsidRDefault="006B64C4" w:rsidP="006B64C4">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lastRenderedPageBreak/>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482925">
        <w:rPr>
          <w:rFonts w:ascii="Arial" w:hAnsi="Arial" w:cs="Arial"/>
        </w:rPr>
        <w:t xml:space="preserve"> y en digital (CD O USB)</w:t>
      </w:r>
      <w:r w:rsidRPr="0085346A">
        <w:rPr>
          <w:rFonts w:ascii="Arial" w:hAnsi="Arial" w:cs="Arial"/>
        </w:rPr>
        <w:t>.</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lastRenderedPageBreak/>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 xml:space="preserve">La firma del contrato es la formalización 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Pr="007C2005">
        <w:rPr>
          <w:rFonts w:ascii="Arial" w:hAnsi="Arial" w:cs="Arial"/>
          <w:b/>
          <w:lang w:val="es-ES"/>
        </w:rPr>
        <w:t xml:space="preserve">FASSA </w:t>
      </w:r>
      <w:r w:rsidR="00EA67A2">
        <w:rPr>
          <w:rFonts w:ascii="Arial" w:hAnsi="Arial" w:cs="Arial"/>
          <w:b/>
          <w:lang w:val="es-ES"/>
        </w:rPr>
        <w:t>2019</w:t>
      </w:r>
      <w:r w:rsidRPr="007C2005">
        <w:rPr>
          <w:rFonts w:ascii="Arial" w:hAnsi="Arial" w:cs="Arial"/>
          <w:b/>
          <w:lang w:val="es-ES"/>
        </w:rPr>
        <w:t xml:space="preserve"> RAMO 33</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lastRenderedPageBreak/>
        <w:t xml:space="preserve">El presente contrato abarcara </w:t>
      </w:r>
      <w:r w:rsidRPr="007C2005">
        <w:rPr>
          <w:rFonts w:ascii="Arial" w:hAnsi="Arial" w:cs="Arial"/>
          <w:b/>
          <w:lang w:val="es-ES"/>
        </w:rPr>
        <w:t xml:space="preserve">UN PERIODO FISCAL </w:t>
      </w:r>
      <w:r w:rsidR="000E3AE0">
        <w:rPr>
          <w:rFonts w:ascii="Arial" w:hAnsi="Arial" w:cs="Arial"/>
          <w:b/>
        </w:rPr>
        <w:t>DEL 1</w:t>
      </w:r>
      <w:r w:rsidRPr="007C2005">
        <w:rPr>
          <w:rFonts w:ascii="Arial" w:hAnsi="Arial" w:cs="Arial"/>
          <w:b/>
        </w:rPr>
        <w:t xml:space="preserve"> DE </w:t>
      </w:r>
      <w:r w:rsidR="000E3AE0">
        <w:rPr>
          <w:rFonts w:ascii="Arial" w:hAnsi="Arial" w:cs="Arial"/>
          <w:b/>
        </w:rPr>
        <w:t>JUNIO</w:t>
      </w:r>
      <w:r w:rsidRPr="007C2005">
        <w:rPr>
          <w:rFonts w:ascii="Arial" w:hAnsi="Arial" w:cs="Arial"/>
          <w:b/>
        </w:rPr>
        <w:t xml:space="preserve"> AL 31 DE DICIEMBRE DE </w:t>
      </w:r>
      <w:r w:rsidR="00EA67A2">
        <w:rPr>
          <w:rFonts w:ascii="Arial" w:hAnsi="Arial" w:cs="Arial"/>
          <w:b/>
        </w:rPr>
        <w:t>2019</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F6E61" w:rsidRPr="0085346A" w:rsidRDefault="004F6E61" w:rsidP="004F6E61">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0E3AE0">
        <w:t>1</w:t>
      </w:r>
      <w:r w:rsidRPr="000E3AE0">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Pr="007C2005">
        <w:rPr>
          <w:b/>
          <w:bCs/>
        </w:rPr>
        <w:t>36066001-</w:t>
      </w:r>
      <w:r w:rsidR="00EA67A2">
        <w:rPr>
          <w:b/>
          <w:bCs/>
        </w:rPr>
        <w:t>001-19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 xml:space="preserve">La condición de que la vigencia de la fianza deberá quedar abierta (para permitir que cumpla con su objetivo, de forma tal que no podrá establecerse o estipularse plazo alguno que limite su vigencia, lo cual no </w:t>
      </w:r>
      <w:r w:rsidRPr="0085346A">
        <w:rPr>
          <w:rFonts w:ascii="Arial" w:hAnsi="Arial" w:cs="Arial"/>
        </w:rPr>
        <w:lastRenderedPageBreak/>
        <w:t>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Pr>
          <w:rStyle w:val="Ninguno"/>
          <w:b/>
          <w:u w:color="932092"/>
        </w:rPr>
        <w:t>20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lastRenderedPageBreak/>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Pr="007C2005">
        <w:rPr>
          <w:b/>
        </w:rPr>
        <w:t>36066001-</w:t>
      </w:r>
      <w:r w:rsidR="00EA67A2">
        <w:rPr>
          <w:b/>
        </w:rPr>
        <w:t>001-19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lastRenderedPageBreak/>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lastRenderedPageBreak/>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lastRenderedPageBreak/>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 xml:space="preserve">En caso de violaciones en materia de derechos inherentes a la propiedad intelectual, la responsabilidad estará a cargo del participante o proveedor según sea el caso. Salvo que exista impedimento, la estipulación de que los derechos inherentes a la propiedad intelectual, </w:t>
      </w:r>
      <w:r w:rsidRPr="0085346A">
        <w:rPr>
          <w:rFonts w:ascii="Arial" w:hAnsi="Arial" w:cs="Arial"/>
          <w:lang w:val="es-ES"/>
        </w:rPr>
        <w:lastRenderedPageBreak/>
        <w:t>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lastRenderedPageBreak/>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4F6E61" w:rsidRDefault="004F6E61" w:rsidP="004F6E61">
      <w:pPr>
        <w:rPr>
          <w:rFonts w:ascii="Arial" w:hAnsi="Arial" w:cs="Arial"/>
        </w:rPr>
      </w:pPr>
    </w:p>
    <w:p w:rsidR="004F6E61" w:rsidRDefault="004F6E61" w:rsidP="004F6E61">
      <w:pPr>
        <w:rPr>
          <w:rFonts w:ascii="Arial" w:hAnsi="Arial" w:cs="Arial"/>
        </w:rPr>
      </w:pPr>
    </w:p>
    <w:p w:rsidR="004B0A79" w:rsidRDefault="004B0A79" w:rsidP="004F6E61">
      <w:pPr>
        <w:jc w:val="center"/>
        <w:rPr>
          <w:rFonts w:ascii="Arial" w:hAnsi="Arial" w:cs="Arial"/>
          <w:b/>
          <w:sz w:val="32"/>
          <w:szCs w:val="32"/>
        </w:rPr>
      </w:pPr>
    </w:p>
    <w:p w:rsidR="004B0A79" w:rsidRDefault="004B0A79" w:rsidP="004F6E61">
      <w:pPr>
        <w:jc w:val="center"/>
        <w:rPr>
          <w:rFonts w:ascii="Arial" w:hAnsi="Arial" w:cs="Arial"/>
          <w:b/>
          <w:sz w:val="32"/>
          <w:szCs w:val="32"/>
        </w:rPr>
      </w:pPr>
    </w:p>
    <w:p w:rsidR="004B0A79" w:rsidRDefault="004B0A79" w:rsidP="004F6E61">
      <w:pPr>
        <w:jc w:val="center"/>
        <w:rPr>
          <w:rFonts w:ascii="Arial" w:hAnsi="Arial" w:cs="Arial"/>
          <w:b/>
          <w:sz w:val="32"/>
          <w:szCs w:val="32"/>
        </w:rPr>
      </w:pPr>
    </w:p>
    <w:p w:rsidR="004B0A79" w:rsidRDefault="004B0A79" w:rsidP="004F6E61">
      <w:pPr>
        <w:jc w:val="center"/>
        <w:rPr>
          <w:rFonts w:ascii="Arial" w:hAnsi="Arial" w:cs="Arial"/>
          <w:b/>
          <w:sz w:val="32"/>
          <w:szCs w:val="32"/>
        </w:rPr>
      </w:pPr>
    </w:p>
    <w:p w:rsidR="004B0A79" w:rsidRDefault="004B0A79" w:rsidP="004F6E61">
      <w:pPr>
        <w:jc w:val="center"/>
        <w:rPr>
          <w:rFonts w:ascii="Arial" w:hAnsi="Arial" w:cs="Arial"/>
          <w:b/>
          <w:sz w:val="32"/>
          <w:szCs w:val="32"/>
        </w:rPr>
      </w:pPr>
    </w:p>
    <w:p w:rsidR="004B0A79" w:rsidRDefault="004B0A79" w:rsidP="004F6E61">
      <w:pPr>
        <w:jc w:val="center"/>
        <w:rPr>
          <w:rFonts w:ascii="Arial" w:hAnsi="Arial" w:cs="Arial"/>
          <w:b/>
          <w:sz w:val="32"/>
          <w:szCs w:val="32"/>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F6E61" w:rsidP="004F6E61">
      <w:pPr>
        <w:tabs>
          <w:tab w:val="left" w:pos="0"/>
        </w:tabs>
        <w:ind w:right="51"/>
        <w:jc w:val="center"/>
        <w:outlineLvl w:val="0"/>
        <w:rPr>
          <w:rFonts w:ascii="Arial" w:hAnsi="Arial" w:cs="Arial"/>
          <w:b/>
          <w:bCs/>
          <w:sz w:val="24"/>
          <w:szCs w:val="24"/>
        </w:rPr>
      </w:pPr>
      <w:r w:rsidRPr="007C2005">
        <w:rPr>
          <w:rFonts w:ascii="Arial" w:hAnsi="Arial" w:cs="Arial"/>
          <w:b/>
          <w:bCs/>
          <w:sz w:val="24"/>
          <w:szCs w:val="24"/>
        </w:rPr>
        <w:t>No.  36066001-</w:t>
      </w:r>
      <w:r w:rsidR="00EA67A2">
        <w:rPr>
          <w:rFonts w:ascii="Arial" w:hAnsi="Arial" w:cs="Arial"/>
          <w:b/>
          <w:bCs/>
          <w:sz w:val="24"/>
          <w:szCs w:val="24"/>
        </w:rPr>
        <w:t>001-19</w:t>
      </w:r>
    </w:p>
    <w:p w:rsidR="004F6E61" w:rsidRPr="00466293" w:rsidRDefault="004F6E61" w:rsidP="004F6E61">
      <w:pPr>
        <w:jc w:val="center"/>
        <w:rPr>
          <w:b/>
          <w:sz w:val="32"/>
          <w:szCs w:val="32"/>
        </w:rPr>
      </w:pPr>
      <w:r w:rsidRPr="007C2005">
        <w:rPr>
          <w:rFonts w:ascii="Arial" w:hAnsi="Arial" w:cs="Arial"/>
          <w:b/>
          <w:bCs/>
        </w:rPr>
        <w:t>PARA LA ADQUISICIÓN DE MATERIAL DE LIMPIEZA PARA LOS SERVICIOS DE SALUD DEL ESTADO DE COLIMA.</w:t>
      </w:r>
    </w:p>
    <w:p w:rsidR="004F6E61" w:rsidRDefault="004F6E61" w:rsidP="004F6E61">
      <w:pPr>
        <w:rPr>
          <w:rFonts w:ascii="Arial" w:hAnsi="Arial" w:cs="Arial"/>
        </w:rPr>
      </w:pPr>
    </w:p>
    <w:tbl>
      <w:tblPr>
        <w:tblW w:w="8927" w:type="dxa"/>
        <w:tblInd w:w="-10" w:type="dxa"/>
        <w:tblCellMar>
          <w:left w:w="70" w:type="dxa"/>
          <w:right w:w="70" w:type="dxa"/>
        </w:tblCellMar>
        <w:tblLook w:val="04A0" w:firstRow="1" w:lastRow="0" w:firstColumn="1" w:lastColumn="0" w:noHBand="0" w:noVBand="1"/>
      </w:tblPr>
      <w:tblGrid>
        <w:gridCol w:w="954"/>
        <w:gridCol w:w="4716"/>
        <w:gridCol w:w="1031"/>
        <w:gridCol w:w="1113"/>
        <w:gridCol w:w="1113"/>
      </w:tblGrid>
      <w:tr w:rsidR="004B0A79" w:rsidRPr="004B0A79" w:rsidTr="0058335F">
        <w:trPr>
          <w:trHeight w:val="1215"/>
        </w:trPr>
        <w:tc>
          <w:tcPr>
            <w:tcW w:w="954"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4B0A79" w:rsidRPr="004B0A79" w:rsidRDefault="004B0A79" w:rsidP="0058335F">
            <w:pPr>
              <w:spacing w:line="240" w:lineRule="exact"/>
              <w:ind w:left="-57" w:right="-57"/>
              <w:contextualSpacing/>
              <w:jc w:val="center"/>
              <w:rPr>
                <w:rFonts w:eastAsia="Times New Roman" w:cs="Calibri"/>
                <w:b/>
                <w:bCs/>
                <w:color w:val="000000"/>
                <w:lang w:eastAsia="es-MX"/>
              </w:rPr>
            </w:pPr>
            <w:r w:rsidRPr="004B0A79">
              <w:rPr>
                <w:rFonts w:eastAsia="Times New Roman" w:cs="Calibri"/>
                <w:b/>
                <w:bCs/>
                <w:color w:val="000000"/>
                <w:lang w:eastAsia="es-MX"/>
              </w:rPr>
              <w:t>PARTIDA</w:t>
            </w:r>
          </w:p>
        </w:tc>
        <w:tc>
          <w:tcPr>
            <w:tcW w:w="4716" w:type="dxa"/>
            <w:tcBorders>
              <w:top w:val="single" w:sz="8" w:space="0" w:color="auto"/>
              <w:left w:val="nil"/>
              <w:bottom w:val="single" w:sz="8" w:space="0" w:color="auto"/>
              <w:right w:val="single" w:sz="8" w:space="0" w:color="auto"/>
            </w:tcBorders>
            <w:shd w:val="clear" w:color="000000" w:fill="A6A6A6"/>
            <w:vAlign w:val="center"/>
            <w:hideMark/>
          </w:tcPr>
          <w:p w:rsidR="004B0A79" w:rsidRPr="004B0A79" w:rsidRDefault="004B0A79" w:rsidP="0058335F">
            <w:pPr>
              <w:spacing w:line="240" w:lineRule="exact"/>
              <w:ind w:left="-57" w:right="-57"/>
              <w:contextualSpacing/>
              <w:jc w:val="center"/>
              <w:rPr>
                <w:rFonts w:eastAsia="Times New Roman" w:cs="Calibri"/>
                <w:b/>
                <w:bCs/>
                <w:color w:val="000000"/>
                <w:lang w:eastAsia="es-MX"/>
              </w:rPr>
            </w:pPr>
            <w:r w:rsidRPr="004B0A79">
              <w:rPr>
                <w:rFonts w:eastAsia="Times New Roman" w:cs="Calibri"/>
                <w:b/>
                <w:bCs/>
                <w:color w:val="000000"/>
                <w:lang w:eastAsia="es-MX"/>
              </w:rPr>
              <w:t>DESCRIPCION</w:t>
            </w:r>
          </w:p>
        </w:tc>
        <w:tc>
          <w:tcPr>
            <w:tcW w:w="1031" w:type="dxa"/>
            <w:tcBorders>
              <w:top w:val="single" w:sz="8" w:space="0" w:color="auto"/>
              <w:left w:val="nil"/>
              <w:bottom w:val="single" w:sz="8" w:space="0" w:color="auto"/>
              <w:right w:val="single" w:sz="8" w:space="0" w:color="auto"/>
            </w:tcBorders>
            <w:shd w:val="clear" w:color="000000" w:fill="A6A6A6"/>
            <w:vAlign w:val="center"/>
            <w:hideMark/>
          </w:tcPr>
          <w:p w:rsidR="004B0A79" w:rsidRPr="004B0A79" w:rsidRDefault="004B0A79" w:rsidP="0058335F">
            <w:pPr>
              <w:spacing w:line="240" w:lineRule="exact"/>
              <w:ind w:left="-57" w:right="-57"/>
              <w:contextualSpacing/>
              <w:jc w:val="center"/>
              <w:rPr>
                <w:rFonts w:eastAsia="Times New Roman" w:cs="Calibri"/>
                <w:b/>
                <w:bCs/>
                <w:color w:val="000000"/>
                <w:lang w:eastAsia="es-MX"/>
              </w:rPr>
            </w:pPr>
            <w:r w:rsidRPr="004B0A79">
              <w:rPr>
                <w:rFonts w:eastAsia="Times New Roman" w:cs="Calibri"/>
                <w:b/>
                <w:bCs/>
                <w:color w:val="000000"/>
                <w:lang w:eastAsia="es-MX"/>
              </w:rPr>
              <w:t>UNIDAD</w:t>
            </w:r>
          </w:p>
        </w:tc>
        <w:tc>
          <w:tcPr>
            <w:tcW w:w="1113" w:type="dxa"/>
            <w:tcBorders>
              <w:top w:val="single" w:sz="8" w:space="0" w:color="auto"/>
              <w:left w:val="nil"/>
              <w:bottom w:val="single" w:sz="8" w:space="0" w:color="auto"/>
              <w:right w:val="single" w:sz="8" w:space="0" w:color="auto"/>
            </w:tcBorders>
            <w:shd w:val="clear" w:color="000000" w:fill="A6A6A6"/>
            <w:vAlign w:val="center"/>
            <w:hideMark/>
          </w:tcPr>
          <w:p w:rsidR="004B0A79" w:rsidRPr="004B0A79" w:rsidRDefault="004B0A79" w:rsidP="0058335F">
            <w:pPr>
              <w:spacing w:line="240" w:lineRule="exact"/>
              <w:ind w:left="-57" w:right="-57"/>
              <w:contextualSpacing/>
              <w:jc w:val="center"/>
              <w:rPr>
                <w:rFonts w:eastAsia="Times New Roman" w:cs="Calibri"/>
                <w:b/>
                <w:bCs/>
                <w:color w:val="000000"/>
                <w:lang w:eastAsia="es-MX"/>
              </w:rPr>
            </w:pPr>
            <w:r w:rsidRPr="004B0A79">
              <w:rPr>
                <w:rFonts w:eastAsia="Times New Roman" w:cs="Calibri"/>
                <w:b/>
                <w:bCs/>
                <w:color w:val="000000"/>
                <w:lang w:eastAsia="es-MX"/>
              </w:rPr>
              <w:t>CANTIDAD MÁXIMA</w:t>
            </w:r>
          </w:p>
        </w:tc>
        <w:tc>
          <w:tcPr>
            <w:tcW w:w="1113" w:type="dxa"/>
            <w:tcBorders>
              <w:top w:val="single" w:sz="8" w:space="0" w:color="auto"/>
              <w:left w:val="nil"/>
              <w:bottom w:val="single" w:sz="8" w:space="0" w:color="auto"/>
              <w:right w:val="single" w:sz="8" w:space="0" w:color="auto"/>
            </w:tcBorders>
            <w:shd w:val="clear" w:color="000000" w:fill="A6A6A6"/>
            <w:vAlign w:val="center"/>
            <w:hideMark/>
          </w:tcPr>
          <w:p w:rsidR="004B0A79" w:rsidRPr="004B0A79" w:rsidRDefault="004B0A79" w:rsidP="0058335F">
            <w:pPr>
              <w:spacing w:line="240" w:lineRule="exact"/>
              <w:ind w:left="-57" w:right="-57"/>
              <w:contextualSpacing/>
              <w:jc w:val="center"/>
              <w:rPr>
                <w:rFonts w:eastAsia="Times New Roman" w:cs="Calibri"/>
                <w:b/>
                <w:bCs/>
                <w:color w:val="000000"/>
                <w:lang w:eastAsia="es-MX"/>
              </w:rPr>
            </w:pPr>
            <w:r w:rsidRPr="004B0A79">
              <w:rPr>
                <w:rFonts w:eastAsia="Times New Roman" w:cs="Calibri"/>
                <w:b/>
                <w:bCs/>
                <w:color w:val="000000"/>
                <w:lang w:eastAsia="es-MX"/>
              </w:rPr>
              <w:t>CANTIDAD MÍNIMA</w:t>
            </w:r>
          </w:p>
        </w:tc>
      </w:tr>
      <w:tr w:rsidR="004B0A79" w:rsidRPr="004B0A79" w:rsidTr="0058335F">
        <w:trPr>
          <w:trHeight w:val="93"/>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 xml:space="preserve">ACEITE P/MUEBLES EN AEROSOL </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784</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314</w:t>
            </w:r>
          </w:p>
        </w:tc>
      </w:tr>
      <w:tr w:rsidR="004B0A79" w:rsidRPr="004B0A79" w:rsidTr="0058335F">
        <w:trPr>
          <w:trHeight w:val="254"/>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DE PLASTICO TRANSPARENTE DE 18 X 26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350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140</w:t>
            </w:r>
          </w:p>
        </w:tc>
      </w:tr>
      <w:tr w:rsidR="004B0A79" w:rsidRPr="004B0A79" w:rsidTr="0058335F">
        <w:trPr>
          <w:trHeight w:val="271"/>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DE PLASTICO TRANSPARENTE DE 18X16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308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123</w:t>
            </w:r>
          </w:p>
        </w:tc>
      </w:tr>
      <w:tr w:rsidR="004B0A79" w:rsidRPr="004B0A79" w:rsidTr="0058335F">
        <w:trPr>
          <w:trHeight w:val="12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DE PLASTICO TRANSPARENTE DE 30X40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462</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185</w:t>
            </w:r>
          </w:p>
        </w:tc>
      </w:tr>
      <w:tr w:rsidR="004B0A79" w:rsidRPr="004B0A79" w:rsidTr="00144FCC">
        <w:trPr>
          <w:trHeight w:val="138"/>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DE PLASTICO TRANSPARENTE DE 40X60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616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246</w:t>
            </w:r>
          </w:p>
        </w:tc>
      </w:tr>
      <w:tr w:rsidR="004B0A79" w:rsidRPr="004B0A79" w:rsidTr="00144FCC">
        <w:trPr>
          <w:trHeight w:val="17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DE PLASTICO TRANSPARENTE DE 45X50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287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115</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7</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NEGRA PARA BASURA TAMAÑO 50 X 70 CM (CHICA)</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KILO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3941</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1576</w:t>
            </w:r>
          </w:p>
        </w:tc>
      </w:tr>
      <w:tr w:rsidR="004B0A79" w:rsidRPr="004B0A79" w:rsidTr="00144FCC">
        <w:trPr>
          <w:trHeight w:val="11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NEGRA PARA BASURA TAMAÑO 60 X 90 CM (MEDIANA)</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KILO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6349</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2540</w:t>
            </w:r>
          </w:p>
        </w:tc>
      </w:tr>
      <w:tr w:rsidR="004B0A79" w:rsidRPr="004B0A79" w:rsidTr="00144FCC">
        <w:trPr>
          <w:trHeight w:val="188"/>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NEGRA PARA BASURA TAMAÑO 80 X 120 CM (GRANDE)</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KILO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2170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868</w:t>
            </w:r>
          </w:p>
        </w:tc>
      </w:tr>
      <w:tr w:rsidR="004B0A79" w:rsidRPr="004B0A79" w:rsidTr="00144FCC">
        <w:trPr>
          <w:trHeight w:val="11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NEGRA PARA BASURA TAMAÑO 90 X 120 CM (JUMBO)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KILO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4907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1963</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11</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TRANSPARENTE DE 1.5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266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12</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TRANSPARENTE DE 3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 xml:space="preserve">ROLLO </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315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126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13</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TRANSPARENTE DE 30 X 40</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210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14</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TRANSPARENTE DE 5KG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238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95</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15</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TRANSPARENTE DE 70 X 50</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287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115</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16</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BOLSAS 90X 60 TRANSPARENTE</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203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81</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17</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BOMBA DESTAPACAÑOS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945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378</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18</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CEPILLO DE MANGO LARGO DE 1 MT. APROX.</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616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246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19</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CEPILLO PARA BAÑO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1001</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400</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20</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CEPILLO PARA MANOS DE 10 CM. APROX.</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854</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342</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21</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CLORO BOTELLA DE  1 LITRO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LITRO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7868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3147</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22</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ACIDO MURIATICO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FRASCO DE 1 LT.</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1386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554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lastRenderedPageBreak/>
              <w:t>23</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CLORO DE 20 LTS. AL 13 %</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GALON</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2702</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1081</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24</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DETERGENTE ROMA 1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KG</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7847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3139</w:t>
            </w:r>
          </w:p>
        </w:tc>
      </w:tr>
      <w:tr w:rsidR="004B0A79" w:rsidRPr="004B0A79" w:rsidTr="0058335F">
        <w:trPr>
          <w:trHeight w:val="615"/>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25</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ESCOBA DE ARAÑA METALICA</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532</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213</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26</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ESCOBA DE PALMA</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1673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669</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27</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ESCOBA DE PLASTICO DE 5 HILOS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1470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588</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28</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ESCOBA DE VENA DE PALAPA (HUECILLO)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483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193</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29</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FIBRA VERDE</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PAQUETE CON TRES</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2681</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1072</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30</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FRANELA DE 50 CM. X 1 MT. COLOR GRIS Y/O BLANCA</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2520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1008</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31</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 xml:space="preserve">AROMATIZANTE SPRAY </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FRASCO DE 325 GRS.</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2835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1134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32</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GUANTES PARA ASEO  DE PLAST. No. 10</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PAR</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1393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557</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33</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GUANTES PARA ASEO DE PLAST. NO.8</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PAR</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1533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613</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34</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GUANTES PARA ASEO DE PLAST. NO.9</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PAR</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1085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434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35</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 xml:space="preserve">INSECTICIDA EN AEROSOL PARA USO EN INTERIORES Y EXTERIORES </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FRASCO DE 400 ML</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1365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546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36</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JABON DE BARRA PARA LAVANDERIA (PAN) DE 400 GR</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1323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529</w:t>
            </w:r>
          </w:p>
        </w:tc>
      </w:tr>
      <w:tr w:rsidR="004B0A79" w:rsidRPr="004B0A79" w:rsidTr="00144FCC">
        <w:trPr>
          <w:trHeight w:val="62"/>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37</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JABON LIQUIDO PARA MANOS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PORRON DE 20 LTS</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875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350</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38</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JABON LIQUIDO PARA MANOS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GALON DE 3.78 LTS</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476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190</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39</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JABON NEUTRO LIRIO DE 150 GRS</w:t>
            </w:r>
            <w:bookmarkStart w:id="1" w:name="_GoBack"/>
            <w:bookmarkEnd w:id="1"/>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3843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1537</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40</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JABON ROSA VENUS  DE 25 GRS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6265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2506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41</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ATOMIZADORES GRANDES DE PLASTICO DE 500 ML</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1218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487</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42</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JALADOR CON CEPILLO PARA VIDRIOS DE 1 MTS.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686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274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43</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JALADOR DE AGUA PARA PISOS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588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235</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44</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JERGA PARA LIMPIEZA ROLLO C/25 MTS.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294</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118</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45</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LIJA DE AGUA No. 1000</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1589</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636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46</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LIMPIADOR MULTIUSOS CON AROMA DE 1 LT (SE SUGIERE FABULOSO)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FRASCO DE 1 LT</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8785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3514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47</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LIMPIADOR MULTIUSOS CON DESINFECTANTE (SE SUGIERE PINOL)</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FRASCO DE 1 LT.</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6615</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2646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48</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MECHUDO (TRAPEADOR COLOR AZUL,PARA LIMPIAR PISO)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1197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479</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49</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BASE PARA MOP METALICA DE 90 CM</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497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199</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50</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MECHUDO (TRAPEADOR COLOR BLANCO,PARA LIMPIAR LA UCIN)</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406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162</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51</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MECHUDO (TRAPEADOR COLOR ROJO,PARA LIMPIAR LA SANGRE)</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588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235</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52</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MECHUDO (TRAPEADOR COLOR VERDE,PARA LIMPIAR PISO)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784</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314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lastRenderedPageBreak/>
              <w:t>53</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PAÑUELOS DESECHEBLES, CAJA CON 90 PAÑUELOS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CAJA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2366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946</w:t>
            </w:r>
          </w:p>
        </w:tc>
      </w:tr>
      <w:tr w:rsidR="004B0A79" w:rsidRPr="004B0A79" w:rsidTr="0058335F">
        <w:trPr>
          <w:trHeight w:val="915"/>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54</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PAPEL HIGIENICO. DE  4 ROLLOS DE 500 HOJAS DOBLES</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144FCC">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PAQUETE CON 4</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5460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2184</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55</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PAPEL SANITARIO JUMBO CAJA C/ 6</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CAJA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1722</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689</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56</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PAPEL SANITARIO JUNIOR CAJA C/ 8</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CAJA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1722</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689</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57</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DE CAMISETA GRANDE</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KILO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2492</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997</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58</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PASTILLA DESODORANTE PARA BAÑO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9051</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3620</w:t>
            </w:r>
          </w:p>
        </w:tc>
      </w:tr>
      <w:tr w:rsidR="004B0A79" w:rsidRPr="004B0A79" w:rsidTr="0058335F">
        <w:trPr>
          <w:trHeight w:val="315"/>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59</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RAFIA EN ROLLO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238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95</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60</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SOGA DE 1/2 PULGADA</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METRO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749</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300</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61</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TOALLA PARA MANOS EN ROLLO</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ROLLO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5747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2299</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62</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TOALLA PARA MANOS INTERDOBLADA</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PAQUETE C/100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100891</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40356</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63</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TRAPEADOR DE PABILO DE 1/2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1253</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501</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64</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TRAPEADOR DE PABILO DE 1KG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PIEZA</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987</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395</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65</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 xml:space="preserve">BOLSA  DE CAMISETA MEDIANA </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KILO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868</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347</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66</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VASO CÓNICO PARA AGUA DE PAPEL Nº 108</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PAQUETE CON 250</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1554</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622</w:t>
            </w:r>
          </w:p>
        </w:tc>
      </w:tr>
      <w:tr w:rsidR="004B0A79" w:rsidRPr="004B0A79" w:rsidTr="00144FCC">
        <w:trPr>
          <w:trHeight w:val="60"/>
        </w:trPr>
        <w:tc>
          <w:tcPr>
            <w:tcW w:w="954" w:type="dxa"/>
            <w:tcBorders>
              <w:top w:val="nil"/>
              <w:left w:val="single" w:sz="8" w:space="0" w:color="auto"/>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67</w:t>
            </w:r>
          </w:p>
        </w:tc>
        <w:tc>
          <w:tcPr>
            <w:tcW w:w="4716"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left"/>
              <w:rPr>
                <w:rFonts w:eastAsia="Times New Roman" w:cs="Calibri"/>
                <w:color w:val="000000"/>
                <w:lang w:eastAsia="es-MX"/>
              </w:rPr>
            </w:pPr>
            <w:r w:rsidRPr="004B0A79">
              <w:rPr>
                <w:rFonts w:eastAsia="Times New Roman" w:cs="Calibri"/>
                <w:color w:val="000000"/>
                <w:lang w:eastAsia="es-MX"/>
              </w:rPr>
              <w:t>BOLSA DE PLASTICO TRANSPARENTE DE 10 X 25 CM DE 1/4  DE KG</w:t>
            </w:r>
          </w:p>
        </w:tc>
        <w:tc>
          <w:tcPr>
            <w:tcW w:w="1031"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KILO</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406</w:t>
            </w:r>
          </w:p>
        </w:tc>
        <w:tc>
          <w:tcPr>
            <w:tcW w:w="1113" w:type="dxa"/>
            <w:tcBorders>
              <w:top w:val="nil"/>
              <w:left w:val="nil"/>
              <w:bottom w:val="single" w:sz="8" w:space="0" w:color="auto"/>
              <w:right w:val="single" w:sz="8" w:space="0" w:color="auto"/>
            </w:tcBorders>
            <w:shd w:val="clear" w:color="auto" w:fill="auto"/>
            <w:vAlign w:val="center"/>
            <w:hideMark/>
          </w:tcPr>
          <w:p w:rsidR="004B0A79" w:rsidRPr="004B0A79" w:rsidRDefault="004B0A79" w:rsidP="0058335F">
            <w:pPr>
              <w:spacing w:line="240" w:lineRule="exact"/>
              <w:ind w:left="-57" w:right="-57"/>
              <w:contextualSpacing/>
              <w:jc w:val="center"/>
              <w:rPr>
                <w:rFonts w:eastAsia="Times New Roman" w:cs="Calibri"/>
                <w:color w:val="000000"/>
                <w:lang w:eastAsia="es-MX"/>
              </w:rPr>
            </w:pPr>
            <w:r w:rsidRPr="004B0A79">
              <w:rPr>
                <w:rFonts w:eastAsia="Times New Roman" w:cs="Calibri"/>
                <w:color w:val="000000"/>
                <w:lang w:eastAsia="es-MX"/>
              </w:rPr>
              <w:t>162</w:t>
            </w:r>
          </w:p>
        </w:tc>
      </w:tr>
    </w:tbl>
    <w:p w:rsidR="004F6E61" w:rsidRDefault="004F6E61" w:rsidP="004F6E61">
      <w:pPr>
        <w:rPr>
          <w:rFonts w:ascii="Arial" w:hAnsi="Arial" w:cs="Arial"/>
        </w:rPr>
      </w:pPr>
    </w:p>
    <w:bookmarkEnd w:id="0"/>
    <w:p w:rsidR="004F6E61" w:rsidRDefault="004F6E61" w:rsidP="004F6E61">
      <w:pPr>
        <w:jc w:val="left"/>
        <w:rPr>
          <w:rFonts w:ascii="Arial" w:eastAsia="Times New Roman" w:hAnsi="Arial" w:cs="Arial"/>
          <w:snapToGrid w:val="0"/>
          <w:sz w:val="20"/>
          <w:szCs w:val="20"/>
          <w:highlight w:val="yellow"/>
          <w:lang w:val="es-ES_tradnl" w:eastAsia="es-ES"/>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144FCC" w:rsidRDefault="00144FCC" w:rsidP="004F6E61">
      <w:pPr>
        <w:jc w:val="center"/>
        <w:rPr>
          <w:rFonts w:ascii="Arial" w:hAnsi="Arial" w:cs="Arial"/>
          <w:b/>
          <w:sz w:val="32"/>
          <w:szCs w:val="32"/>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F6E61" w:rsidP="004F6E61">
      <w:pPr>
        <w:tabs>
          <w:tab w:val="left" w:pos="0"/>
        </w:tabs>
        <w:ind w:right="51"/>
        <w:jc w:val="center"/>
        <w:outlineLvl w:val="0"/>
        <w:rPr>
          <w:rFonts w:ascii="Arial" w:hAnsi="Arial" w:cs="Arial"/>
          <w:b/>
          <w:bCs/>
          <w:sz w:val="24"/>
          <w:szCs w:val="24"/>
        </w:rPr>
      </w:pPr>
      <w:r w:rsidRPr="008452C7">
        <w:rPr>
          <w:rFonts w:ascii="Arial" w:hAnsi="Arial" w:cs="Arial"/>
          <w:b/>
          <w:bCs/>
          <w:sz w:val="24"/>
          <w:szCs w:val="24"/>
        </w:rPr>
        <w:t>No.  36066001-</w:t>
      </w:r>
      <w:r w:rsidR="00EA67A2">
        <w:rPr>
          <w:rFonts w:ascii="Arial" w:hAnsi="Arial" w:cs="Arial"/>
          <w:b/>
          <w:bCs/>
          <w:sz w:val="24"/>
          <w:szCs w:val="24"/>
        </w:rPr>
        <w:t>001-19</w:t>
      </w:r>
    </w:p>
    <w:p w:rsidR="004F6E61" w:rsidRDefault="004F6E61" w:rsidP="004F6E61">
      <w:pPr>
        <w:jc w:val="center"/>
        <w:rPr>
          <w:rFonts w:ascii="Arial" w:hAnsi="Arial" w:cs="Arial"/>
          <w:b/>
          <w:bCs/>
        </w:rPr>
      </w:pPr>
      <w:r w:rsidRPr="008452C7">
        <w:rPr>
          <w:rFonts w:ascii="Arial" w:hAnsi="Arial" w:cs="Arial"/>
          <w:b/>
          <w:bCs/>
        </w:rPr>
        <w:t>PARA LA ADQUISICIÓN DE MATERIAL DE LIMPIEZA</w:t>
      </w:r>
    </w:p>
    <w:p w:rsidR="004F6E61" w:rsidRDefault="004F6E61" w:rsidP="004F6E61">
      <w:pPr>
        <w:jc w:val="center"/>
        <w:rPr>
          <w:rFonts w:ascii="Arial" w:hAnsi="Arial" w:cs="Arial"/>
          <w:b/>
          <w:bCs/>
        </w:rPr>
      </w:pPr>
      <w:r w:rsidRPr="008452C7">
        <w:rPr>
          <w:rFonts w:ascii="Arial" w:hAnsi="Arial" w:cs="Arial"/>
          <w:b/>
          <w:bCs/>
        </w:rPr>
        <w:t>PARA LOS SERVICIOS DE SALUD DEL ESTADO DE COLIMA.</w:t>
      </w:r>
    </w:p>
    <w:p w:rsidR="00144FCC" w:rsidRDefault="00144FCC" w:rsidP="004F6E61">
      <w:pPr>
        <w:jc w:val="center"/>
        <w:rPr>
          <w:rFonts w:ascii="Arial" w:hAnsi="Arial" w:cs="Arial"/>
          <w:b/>
          <w:bCs/>
        </w:rPr>
      </w:pPr>
    </w:p>
    <w:tbl>
      <w:tblPr>
        <w:tblW w:w="9057" w:type="dxa"/>
        <w:tblInd w:w="-40" w:type="dxa"/>
        <w:tblCellMar>
          <w:left w:w="70" w:type="dxa"/>
          <w:right w:w="70" w:type="dxa"/>
        </w:tblCellMar>
        <w:tblLook w:val="04A0" w:firstRow="1" w:lastRow="0" w:firstColumn="1" w:lastColumn="0" w:noHBand="0" w:noVBand="1"/>
      </w:tblPr>
      <w:tblGrid>
        <w:gridCol w:w="577"/>
        <w:gridCol w:w="2288"/>
        <w:gridCol w:w="936"/>
        <w:gridCol w:w="1060"/>
        <w:gridCol w:w="1056"/>
        <w:gridCol w:w="1060"/>
        <w:gridCol w:w="1060"/>
        <w:gridCol w:w="1020"/>
      </w:tblGrid>
      <w:tr w:rsidR="00144FCC" w:rsidRPr="00B70D01" w:rsidTr="00B70D01">
        <w:trPr>
          <w:trHeight w:val="915"/>
        </w:trPr>
        <w:tc>
          <w:tcPr>
            <w:tcW w:w="577"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PAR</w:t>
            </w:r>
            <w:r w:rsidR="00B70D01">
              <w:rPr>
                <w:rFonts w:asciiTheme="minorHAnsi" w:eastAsia="Times New Roman" w:hAnsiTheme="minorHAnsi" w:cstheme="minorHAnsi"/>
                <w:b/>
                <w:bCs/>
                <w:color w:val="000000"/>
                <w:lang w:eastAsia="es-MX"/>
              </w:rPr>
              <w:t>-</w:t>
            </w:r>
            <w:r w:rsidRPr="00B70D01">
              <w:rPr>
                <w:rFonts w:asciiTheme="minorHAnsi" w:eastAsia="Times New Roman" w:hAnsiTheme="minorHAnsi" w:cstheme="minorHAnsi"/>
                <w:b/>
                <w:bCs/>
                <w:color w:val="000000"/>
                <w:lang w:eastAsia="es-MX"/>
              </w:rPr>
              <w:t>TIDA</w:t>
            </w:r>
          </w:p>
        </w:tc>
        <w:tc>
          <w:tcPr>
            <w:tcW w:w="2288" w:type="dxa"/>
            <w:tcBorders>
              <w:top w:val="single" w:sz="8" w:space="0" w:color="auto"/>
              <w:left w:val="nil"/>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DESCRIPCION</w:t>
            </w:r>
          </w:p>
        </w:tc>
        <w:tc>
          <w:tcPr>
            <w:tcW w:w="936" w:type="dxa"/>
            <w:tcBorders>
              <w:top w:val="single" w:sz="8" w:space="0" w:color="auto"/>
              <w:left w:val="nil"/>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UNIDAD</w:t>
            </w:r>
          </w:p>
        </w:tc>
        <w:tc>
          <w:tcPr>
            <w:tcW w:w="1060" w:type="dxa"/>
            <w:tcBorders>
              <w:top w:val="single" w:sz="8" w:space="0" w:color="auto"/>
              <w:left w:val="nil"/>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CANTIDAD MÁXIMA</w:t>
            </w:r>
          </w:p>
        </w:tc>
        <w:tc>
          <w:tcPr>
            <w:tcW w:w="1056" w:type="dxa"/>
            <w:tcBorders>
              <w:top w:val="single" w:sz="8" w:space="0" w:color="auto"/>
              <w:left w:val="nil"/>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CANTIDAD MÍNIMA</w:t>
            </w:r>
          </w:p>
        </w:tc>
        <w:tc>
          <w:tcPr>
            <w:tcW w:w="1060" w:type="dxa"/>
            <w:tcBorders>
              <w:top w:val="single" w:sz="8" w:space="0" w:color="auto"/>
              <w:left w:val="nil"/>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PRECIO UNITARIO</w:t>
            </w:r>
          </w:p>
        </w:tc>
        <w:tc>
          <w:tcPr>
            <w:tcW w:w="1060" w:type="dxa"/>
            <w:tcBorders>
              <w:top w:val="single" w:sz="8" w:space="0" w:color="auto"/>
              <w:left w:val="nil"/>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IMPORTE MÁXIMO</w:t>
            </w:r>
          </w:p>
        </w:tc>
        <w:tc>
          <w:tcPr>
            <w:tcW w:w="1020" w:type="dxa"/>
            <w:tcBorders>
              <w:top w:val="single" w:sz="8" w:space="0" w:color="auto"/>
              <w:left w:val="nil"/>
              <w:bottom w:val="single" w:sz="8" w:space="0" w:color="auto"/>
              <w:right w:val="single" w:sz="8" w:space="0" w:color="auto"/>
            </w:tcBorders>
            <w:shd w:val="clear" w:color="000000" w:fill="A6A6A6"/>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IMPORTE MÍNIMO</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xml:space="preserve">ACEITE P/MUEBLES EN AEROSOL </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784</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314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DE PLASTICO TRANSPARENTE DE 18 X 26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350</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140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DE PLASTICO TRANSPARENTE DE 18X16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308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123</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DE PLASTICO TRANSPARENTE DE 30X40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462</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185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DE PLASTICO TRANSPARENTE DE 40X60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616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246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DE PLASTICO TRANSPARENTE DE 45X50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287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115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7</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NEGRA PARA BASURA TAMAÑO 50 X 70 CM (CHICA)</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KILO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3941</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1576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8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NEGRA PARA BASURA TAMAÑO 60 X 90 CM (MEDIANA)</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KILO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6349</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2540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8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NEGRA PARA BASURA TAMAÑO 80 X 120 CM (GRANDE)</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KILO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2170</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868</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8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lastRenderedPageBreak/>
              <w:t>10</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NEGRA PARA BASURA TAMAÑO 90 X 120 CM (JUMBO)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KILO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4907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1963</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11</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TRANSPARENTE DE 1.5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266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106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12</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TRANSPARENTE DE 3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xml:space="preserve">ROLLO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315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126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13</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TRANSPARENTE DE 30 X 40</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210</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14</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TRANSPARENTE DE 5KG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238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15</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TRANSPARENTE DE 70 X 50</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287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115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16</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BOLSAS 90X 60 TRANSPARENTE</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203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81</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70"/>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17</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BOMBA DESTAPACAÑOS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945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378</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18</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CEPILLO DE MANGO LARGO DE 1 MT. APROX.</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616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246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19</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CEPILLO PARA BAÑO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1001</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400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10"/>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20</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CEPILLO PARA MANOS DE 10 CM. APROX.</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854</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342</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21</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CLORO BOTELLA DE  1 LITRO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LITRO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7868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3147</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22</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ACIDO MURIATICO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FRASCO DE 1 LT.</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1386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554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23</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CLORO DE 20 LTS. AL 13 %</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GALON</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2702</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1081</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24</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DETERGENTE ROMA 1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KG</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7847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3139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25</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ESCOBA DE ARAÑA METALICA</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532</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213</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26</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ESCOBA DE PALMA</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1673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669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27</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ESCOBA DE PLASTICO DE 5 HILOS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1470</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588</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28</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ESCOBA DE VENA DE PALAPA (HUECILLO)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483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193</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29</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FIBRA VERDE</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PAQUETE CON TRES</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2681</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1072</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30</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FRANELA DE 50 CM. X 1 MT. COLOR GRIS Y/O BLANCA</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2520</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1008</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lastRenderedPageBreak/>
              <w:t>31</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xml:space="preserve">AROMATIZANTE SPRAY </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FRASCO DE 325 GRS.</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2835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1134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32</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GUANTES PARA ASEO  DE PLAST. No. 10</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PAR</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1393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557</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33</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GUANTES PARA ASEO DE PLAST. NO.8</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PAR</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1533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613</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34</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GUANTES PARA ASEO DE PLAST. NO.9</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PAR</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1085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434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73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35</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xml:space="preserve">INSECTICIDA EN AEROSOL PARA USO EN INTERIORES Y EXTERIORES </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FRASCO DE 400 ML</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1365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546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36</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JABON DE BARRA PARA LAVANDERIA (PAN) DE 400 GR</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1323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529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61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37</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JABON LIQUIDO PARA MANOS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PORRON DE 20 LTS</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875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350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61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38</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JABON LIQUIDO PARA MANOS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GALON DE 3.78 LTS</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476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190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19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39</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JABON NEUTRO LIRIO DE 150 GRS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3843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1537</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40</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JABON ROSA VENUS  DE 25 GRS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6265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2506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41</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ATOMIZADORES GRANDES DE PLASTICO DE 500 ML</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1218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487</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6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42</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JALADOR CON CEPILLO PARA VIDRIOS DE 1 MTS.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686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274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11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43</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JALADOR DE AGUA PARA PISOS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588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235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44</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JERGA PARA LIMPIEZA ROLLO C/25 MTS.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294</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118</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5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45</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LIJA DE AGUA No. 1000</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1589</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636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63"/>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46</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LIMPIADOR MULTIUSOS CON AROMA DE 1 LT (SE SUGIERE FABULOSO)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FRASCO DE 1 LT</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8785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3514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33"/>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47</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LIMPIADOR MULTIUSOS CON DESINFECTANTE (SE SUGIERE PINOL)</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FRASCO DE 1 LT.</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6615</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2646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1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48</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MECHUDO (TRAPEADOR COLOR AZUL,PARA LIMPIAR PISO)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1197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479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18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lastRenderedPageBreak/>
              <w:t>49</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BASE PARA MOP METALICA DE 90 CM</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497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199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810"/>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50</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MECHUDO (TRAPEADOR COLOR BLANCO,PARA LIMPIAR LA UCIN)</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406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162</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7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51</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MECHUDO (TRAPEADOR COLOR ROJO,PARA LIMPIAR LA SANGRE)</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588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235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456"/>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52</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MECHUDO (TRAPEADOR COLOR VERDE,PARA LIMPIAR PISO)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784</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314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53</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PAÑUELOS DESECHEBLES, CAJA CON 90 PAÑUELOS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CAJA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2366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946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54</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PAPEL HIGIENICO. DE  4 ROLLOS DE 500 HOJAS DOBLES</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xml:space="preserve">PAQUETE CON 4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5460</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2184</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55</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PAPEL SANITARIO JUMBO CAJA C/ 6</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CAJA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1722</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689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56</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PAPEL SANITARIO JUNIOR CAJA C/ 8</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CAJA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1722</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689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16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57</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DE CAMISETA GRANDE</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KILO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2492</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997</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2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58</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PASTILLA DESODORANTE PARA BAÑO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9051</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3620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60"/>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59</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RAFIA EN ROLLO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238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40"/>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60</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SOGA DE 1/2 PULGADA</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METRO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749</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300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372"/>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61</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TOALLA PARA MANOS EN ROLLO</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ROLLO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5747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2299</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39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62</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TOALLA PARA MANOS INTERDOBLADA</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PAQUETE C/100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100891</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40356</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7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63</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TRAPEADOR DE PABILO DE 1/2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1253</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501</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296"/>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64</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TRAPEADOR DE PABILO DE 1KG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PIEZA</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987</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395</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176"/>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65</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xml:space="preserve">BOLSA  DE CAMISETA MEDIANA </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KILO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868</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347</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2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66</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VASO CÓNICO PARA AGUA DE PAPEL Nº 108</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PAQUETE CON 250</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1554</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622</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503"/>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67</w:t>
            </w:r>
          </w:p>
        </w:tc>
        <w:tc>
          <w:tcPr>
            <w:tcW w:w="2288"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BOLSA DE PLASTICO TRANSPARENTE DE 10 X 25 CM DE 1/4  DE KG</w:t>
            </w:r>
          </w:p>
        </w:tc>
        <w:tc>
          <w:tcPr>
            <w:tcW w:w="93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KILO</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406</w:t>
            </w:r>
          </w:p>
        </w:tc>
        <w:tc>
          <w:tcPr>
            <w:tcW w:w="1056"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162</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6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c>
          <w:tcPr>
            <w:tcW w:w="1020" w:type="dxa"/>
            <w:tcBorders>
              <w:top w:val="nil"/>
              <w:left w:val="nil"/>
              <w:bottom w:val="single" w:sz="8" w:space="0" w:color="auto"/>
              <w:right w:val="single" w:sz="8" w:space="0" w:color="auto"/>
            </w:tcBorders>
            <w:shd w:val="clear" w:color="auto" w:fill="auto"/>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r w:rsidRPr="00B70D01">
              <w:rPr>
                <w:rFonts w:asciiTheme="minorHAnsi" w:eastAsia="Times New Roman" w:hAnsiTheme="minorHAnsi" w:cstheme="minorHAnsi"/>
                <w:color w:val="000000"/>
                <w:lang w:eastAsia="es-MX"/>
              </w:rPr>
              <w:t> </w:t>
            </w:r>
          </w:p>
        </w:tc>
      </w:tr>
      <w:tr w:rsidR="00144FCC" w:rsidRPr="00B70D01" w:rsidTr="00B70D01">
        <w:trPr>
          <w:trHeight w:val="315"/>
        </w:trPr>
        <w:tc>
          <w:tcPr>
            <w:tcW w:w="577"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center"/>
              <w:rPr>
                <w:rFonts w:asciiTheme="minorHAnsi" w:eastAsia="Times New Roman" w:hAnsiTheme="minorHAnsi" w:cstheme="minorHAnsi"/>
                <w:color w:val="000000"/>
                <w:lang w:eastAsia="es-MX"/>
              </w:rPr>
            </w:pPr>
          </w:p>
        </w:tc>
        <w:tc>
          <w:tcPr>
            <w:tcW w:w="2288" w:type="dxa"/>
            <w:tcBorders>
              <w:top w:val="nil"/>
              <w:left w:val="nil"/>
              <w:bottom w:val="nil"/>
              <w:right w:val="nil"/>
            </w:tcBorders>
            <w:shd w:val="clear" w:color="auto" w:fill="auto"/>
            <w:noWrap/>
            <w:vAlign w:val="bottom"/>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936"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60"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56" w:type="dxa"/>
            <w:tcBorders>
              <w:top w:val="nil"/>
              <w:left w:val="nil"/>
              <w:bottom w:val="nil"/>
              <w:right w:val="nil"/>
            </w:tcBorders>
            <w:shd w:val="clear" w:color="auto" w:fill="auto"/>
            <w:noWrap/>
            <w:vAlign w:val="bottom"/>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60" w:type="dxa"/>
            <w:tcBorders>
              <w:top w:val="nil"/>
              <w:left w:val="single" w:sz="8" w:space="0" w:color="auto"/>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SUBTOTAL</w:t>
            </w:r>
          </w:p>
        </w:tc>
        <w:tc>
          <w:tcPr>
            <w:tcW w:w="1060" w:type="dxa"/>
            <w:tcBorders>
              <w:top w:val="nil"/>
              <w:left w:val="nil"/>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 </w:t>
            </w:r>
          </w:p>
        </w:tc>
        <w:tc>
          <w:tcPr>
            <w:tcW w:w="1020" w:type="dxa"/>
            <w:tcBorders>
              <w:top w:val="nil"/>
              <w:left w:val="nil"/>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 </w:t>
            </w:r>
          </w:p>
        </w:tc>
      </w:tr>
      <w:tr w:rsidR="00144FCC" w:rsidRPr="00B70D01" w:rsidTr="00B70D01">
        <w:trPr>
          <w:trHeight w:val="315"/>
        </w:trPr>
        <w:tc>
          <w:tcPr>
            <w:tcW w:w="577"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p>
        </w:tc>
        <w:tc>
          <w:tcPr>
            <w:tcW w:w="2288" w:type="dxa"/>
            <w:tcBorders>
              <w:top w:val="nil"/>
              <w:left w:val="nil"/>
              <w:bottom w:val="nil"/>
              <w:right w:val="nil"/>
            </w:tcBorders>
            <w:shd w:val="clear" w:color="auto" w:fill="auto"/>
            <w:noWrap/>
            <w:vAlign w:val="bottom"/>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936"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60"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56" w:type="dxa"/>
            <w:tcBorders>
              <w:top w:val="nil"/>
              <w:left w:val="nil"/>
              <w:bottom w:val="nil"/>
              <w:right w:val="nil"/>
            </w:tcBorders>
            <w:shd w:val="clear" w:color="auto" w:fill="auto"/>
            <w:noWrap/>
            <w:vAlign w:val="bottom"/>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60" w:type="dxa"/>
            <w:tcBorders>
              <w:top w:val="nil"/>
              <w:left w:val="single" w:sz="8" w:space="0" w:color="auto"/>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IVA</w:t>
            </w:r>
          </w:p>
        </w:tc>
        <w:tc>
          <w:tcPr>
            <w:tcW w:w="1060" w:type="dxa"/>
            <w:tcBorders>
              <w:top w:val="nil"/>
              <w:left w:val="nil"/>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 </w:t>
            </w:r>
          </w:p>
        </w:tc>
        <w:tc>
          <w:tcPr>
            <w:tcW w:w="1020" w:type="dxa"/>
            <w:tcBorders>
              <w:top w:val="nil"/>
              <w:left w:val="nil"/>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 </w:t>
            </w:r>
          </w:p>
        </w:tc>
      </w:tr>
      <w:tr w:rsidR="00144FCC" w:rsidRPr="00B70D01" w:rsidTr="00B70D01">
        <w:trPr>
          <w:trHeight w:val="315"/>
        </w:trPr>
        <w:tc>
          <w:tcPr>
            <w:tcW w:w="577"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p>
        </w:tc>
        <w:tc>
          <w:tcPr>
            <w:tcW w:w="2288" w:type="dxa"/>
            <w:tcBorders>
              <w:top w:val="nil"/>
              <w:left w:val="nil"/>
              <w:bottom w:val="nil"/>
              <w:right w:val="nil"/>
            </w:tcBorders>
            <w:shd w:val="clear" w:color="auto" w:fill="auto"/>
            <w:noWrap/>
            <w:vAlign w:val="bottom"/>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936"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60" w:type="dxa"/>
            <w:tcBorders>
              <w:top w:val="nil"/>
              <w:left w:val="nil"/>
              <w:bottom w:val="nil"/>
              <w:right w:val="nil"/>
            </w:tcBorders>
            <w:shd w:val="clear" w:color="auto" w:fill="auto"/>
            <w:noWrap/>
            <w:vAlign w:val="center"/>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56" w:type="dxa"/>
            <w:tcBorders>
              <w:top w:val="nil"/>
              <w:left w:val="nil"/>
              <w:bottom w:val="nil"/>
              <w:right w:val="nil"/>
            </w:tcBorders>
            <w:shd w:val="clear" w:color="auto" w:fill="auto"/>
            <w:noWrap/>
            <w:vAlign w:val="bottom"/>
            <w:hideMark/>
          </w:tcPr>
          <w:p w:rsidR="00144FCC" w:rsidRPr="00B70D01" w:rsidRDefault="00144FCC" w:rsidP="00B70D01">
            <w:pPr>
              <w:spacing w:line="240" w:lineRule="exact"/>
              <w:ind w:left="-57" w:right="-57"/>
              <w:contextualSpacing/>
              <w:jc w:val="left"/>
              <w:rPr>
                <w:rFonts w:asciiTheme="minorHAnsi" w:eastAsia="Times New Roman" w:hAnsiTheme="minorHAnsi" w:cstheme="minorHAnsi"/>
                <w:lang w:eastAsia="es-MX"/>
              </w:rPr>
            </w:pPr>
          </w:p>
        </w:tc>
        <w:tc>
          <w:tcPr>
            <w:tcW w:w="1060" w:type="dxa"/>
            <w:tcBorders>
              <w:top w:val="nil"/>
              <w:left w:val="single" w:sz="8" w:space="0" w:color="auto"/>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TOTAL</w:t>
            </w:r>
          </w:p>
        </w:tc>
        <w:tc>
          <w:tcPr>
            <w:tcW w:w="1060" w:type="dxa"/>
            <w:tcBorders>
              <w:top w:val="nil"/>
              <w:left w:val="nil"/>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 </w:t>
            </w:r>
          </w:p>
        </w:tc>
        <w:tc>
          <w:tcPr>
            <w:tcW w:w="1020" w:type="dxa"/>
            <w:tcBorders>
              <w:top w:val="nil"/>
              <w:left w:val="nil"/>
              <w:bottom w:val="single" w:sz="8" w:space="0" w:color="auto"/>
              <w:right w:val="single" w:sz="8" w:space="0" w:color="auto"/>
            </w:tcBorders>
            <w:shd w:val="clear" w:color="auto" w:fill="auto"/>
            <w:noWrap/>
            <w:vAlign w:val="center"/>
            <w:hideMark/>
          </w:tcPr>
          <w:p w:rsidR="00144FCC" w:rsidRPr="00B70D01" w:rsidRDefault="00144FCC" w:rsidP="00B70D01">
            <w:pPr>
              <w:spacing w:line="240" w:lineRule="exact"/>
              <w:ind w:left="-57" w:right="-57"/>
              <w:contextualSpacing/>
              <w:jc w:val="right"/>
              <w:rPr>
                <w:rFonts w:asciiTheme="minorHAnsi" w:eastAsia="Times New Roman" w:hAnsiTheme="minorHAnsi" w:cstheme="minorHAnsi"/>
                <w:b/>
                <w:bCs/>
                <w:color w:val="000000"/>
                <w:lang w:eastAsia="es-MX"/>
              </w:rPr>
            </w:pPr>
            <w:r w:rsidRPr="00B70D01">
              <w:rPr>
                <w:rFonts w:asciiTheme="minorHAnsi" w:eastAsia="Times New Roman" w:hAnsiTheme="minorHAnsi" w:cstheme="minorHAnsi"/>
                <w:b/>
                <w:bCs/>
                <w:color w:val="000000"/>
                <w:lang w:eastAsia="es-MX"/>
              </w:rPr>
              <w:t> </w:t>
            </w:r>
          </w:p>
        </w:tc>
      </w:tr>
    </w:tbl>
    <w:p w:rsidR="00144FCC" w:rsidRPr="00EE20A3" w:rsidRDefault="00144FCC" w:rsidP="004F6E61">
      <w:pPr>
        <w:jc w:val="center"/>
        <w:rPr>
          <w:rFonts w:ascii="Arial" w:eastAsia="Times New Roman" w:hAnsi="Arial" w:cs="Arial"/>
          <w:b/>
          <w:snapToGrid w:val="0"/>
          <w:sz w:val="24"/>
          <w:szCs w:val="24"/>
          <w:u w:val="single"/>
          <w:lang w:val="es-ES_tradnl" w:eastAsia="es-ES"/>
        </w:rPr>
      </w:pPr>
    </w:p>
    <w:p w:rsidR="004F6E61" w:rsidRDefault="004F6E61" w:rsidP="004F6E61">
      <w:pPr>
        <w:jc w:val="center"/>
        <w:rPr>
          <w:rFonts w:ascii="Arial" w:hAnsi="Arial" w:cs="Arial"/>
          <w:b/>
          <w:bCs/>
          <w:sz w:val="24"/>
          <w:szCs w:val="24"/>
        </w:rPr>
      </w:pPr>
    </w:p>
    <w:p w:rsidR="004F6E61" w:rsidRPr="0085346A" w:rsidRDefault="004F6E61" w:rsidP="004F6E61">
      <w:pPr>
        <w:jc w:val="center"/>
        <w:rPr>
          <w:rFonts w:ascii="Arial" w:hAnsi="Arial" w:cs="Arial"/>
          <w:b/>
          <w:bCs/>
        </w:rPr>
      </w:pPr>
      <w:r>
        <w:rPr>
          <w:rFonts w:ascii="Arial" w:hAnsi="Arial" w:cs="Arial"/>
          <w:b/>
          <w:bCs/>
          <w:sz w:val="24"/>
          <w:szCs w:val="24"/>
        </w:rPr>
        <w:br w:type="page"/>
      </w:r>
      <w:r w:rsidRPr="0085346A">
        <w:rPr>
          <w:rFonts w:ascii="Arial" w:hAnsi="Arial" w:cs="Arial"/>
          <w:b/>
          <w:bCs/>
        </w:rPr>
        <w:lastRenderedPageBreak/>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Pr="0089280D">
        <w:rPr>
          <w:rFonts w:ascii="Arial" w:hAnsi="Arial" w:cs="Arial"/>
          <w:b/>
        </w:rPr>
        <w:t>36066001-</w:t>
      </w:r>
      <w:r w:rsidR="00EA67A2">
        <w:rPr>
          <w:rFonts w:ascii="Arial" w:hAnsi="Arial" w:cs="Arial"/>
          <w:b/>
        </w:rPr>
        <w:t>001-19</w:t>
      </w:r>
      <w:r w:rsidRPr="0085346A">
        <w:rPr>
          <w:rFonts w:ascii="Arial" w:hAnsi="Arial" w:cs="Arial"/>
        </w:rPr>
        <w:t>, a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Pr="0089280D">
        <w:rPr>
          <w:rFonts w:ascii="Arial" w:hAnsi="Arial" w:cs="Arial"/>
          <w:b/>
          <w:bCs/>
        </w:rPr>
        <w:t>36066001-</w:t>
      </w:r>
      <w:r w:rsidR="00EA67A2">
        <w:rPr>
          <w:rFonts w:ascii="Arial" w:hAnsi="Arial" w:cs="Arial"/>
          <w:b/>
          <w:bCs/>
        </w:rPr>
        <w:t>001-19</w:t>
      </w:r>
      <w:r w:rsidRPr="0089280D">
        <w:rPr>
          <w:rFonts w:ascii="Arial" w:hAnsi="Arial" w:cs="Arial"/>
          <w:b/>
          <w:bCs/>
        </w:rPr>
        <w:t>,  PARA LA ADQUISICIÓN DE MATERIAL DE LIMPIEZA PARA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lastRenderedPageBreak/>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ADQUISICIÓN DE MATERIAL DE LIMPIEZA PARA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ADQUISICIÓN DE MATERIAL DE LIMPIEZA PARA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rPr>
          <w:rFonts w:ascii="Arial" w:hAnsi="Arial" w:cs="Arial"/>
          <w:b/>
          <w:bCs/>
        </w:rPr>
      </w:pPr>
    </w:p>
    <w:p w:rsidR="00D34F03" w:rsidRDefault="00D34F03" w:rsidP="004F6E61">
      <w:pPr>
        <w:rPr>
          <w:rFonts w:ascii="Arial" w:hAnsi="Arial" w:cs="Arial"/>
          <w:b/>
          <w:bCs/>
        </w:rPr>
      </w:pPr>
    </w:p>
    <w:p w:rsidR="00D34F03" w:rsidRDefault="00D34F03" w:rsidP="004F6E61">
      <w:pPr>
        <w:rPr>
          <w:rFonts w:ascii="Arial" w:hAnsi="Arial" w:cs="Arial"/>
          <w:b/>
          <w:bCs/>
        </w:rPr>
      </w:pPr>
    </w:p>
    <w:p w:rsidR="00D34F03" w:rsidRDefault="00D34F03" w:rsidP="004F6E61">
      <w:pPr>
        <w:rPr>
          <w:rFonts w:ascii="Arial" w:hAnsi="Arial" w:cs="Arial"/>
          <w:b/>
          <w:bCs/>
        </w:rPr>
      </w:pPr>
    </w:p>
    <w:p w:rsidR="00D34F03" w:rsidRPr="0085346A" w:rsidRDefault="00D34F03" w:rsidP="004F6E61">
      <w:pP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ADQUISICIÓN DE MATERIAL DE LIMPIEZA PARA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Default="004F6E61" w:rsidP="004F6E61">
      <w:pPr>
        <w:rPr>
          <w:rFonts w:ascii="Arial" w:hAnsi="Arial" w:cs="Arial"/>
        </w:rPr>
      </w:pPr>
    </w:p>
    <w:p w:rsidR="00D34F03" w:rsidRDefault="00D34F03" w:rsidP="004F6E61">
      <w:pPr>
        <w:rPr>
          <w:rFonts w:ascii="Arial" w:hAnsi="Arial" w:cs="Arial"/>
        </w:rPr>
      </w:pPr>
    </w:p>
    <w:p w:rsidR="00D34F03" w:rsidRPr="0085346A" w:rsidRDefault="00D34F03"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PARA LA ADQUISICIÓN DE MATERIAL DE LIMPIEZA PARA LOS SERVICIOS DE SALUD DEL ESTADO DE COLIMA,</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rPr>
        <w:t>REPRESENTANTE LEGAL.</w:t>
      </w:r>
    </w:p>
    <w:p w:rsidR="00D34F03" w:rsidRDefault="00D34F03" w:rsidP="004F6E61">
      <w:pPr>
        <w:jc w:val="center"/>
        <w:rPr>
          <w:rFonts w:ascii="Arial" w:hAnsi="Arial" w:cs="Arial"/>
        </w:rPr>
      </w:pPr>
    </w:p>
    <w:p w:rsidR="00D34F03" w:rsidRPr="0085346A" w:rsidRDefault="00D34F03"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rPr>
        <w:t>Nombre y firma.</w:t>
      </w:r>
    </w:p>
    <w:p w:rsidR="00D34F03" w:rsidRDefault="00D34F03" w:rsidP="004F6E61">
      <w:pPr>
        <w:jc w:val="center"/>
        <w:rPr>
          <w:rFonts w:ascii="Arial" w:hAnsi="Arial" w:cs="Arial"/>
        </w:rPr>
      </w:pPr>
    </w:p>
    <w:p w:rsidR="00D34F03" w:rsidRDefault="00D34F03" w:rsidP="004F6E61">
      <w:pPr>
        <w:jc w:val="center"/>
        <w:rPr>
          <w:rFonts w:ascii="Arial" w:hAnsi="Arial" w:cs="Arial"/>
        </w:rPr>
      </w:pPr>
    </w:p>
    <w:p w:rsidR="00D34F03" w:rsidRPr="0085346A" w:rsidRDefault="00D34F03"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ADQUISICIÓN DE MATERIAL DE LIMPIEZA PARA LOS SERVICIOS DE SALUD DEL ESTADO DE COLIMA.</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ADQUISICIÓN DE MATERIAL DE LIMPIEZA PARA LOS SERVICIOS DE SALUD DEL ESTADO DE COLIMA.</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ADQUISICIÓN DE MATERIAL DE LIMPIEZA PARA LOS SERVICIOS DE SALUD DEL ESTADO DE COLIMA,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Pr="0089280D">
        <w:rPr>
          <w:rFonts w:ascii="Arial" w:hAnsi="Arial" w:cs="Arial"/>
          <w:b/>
          <w:bCs/>
        </w:rPr>
        <w:t>36066001-</w:t>
      </w:r>
      <w:r w:rsidR="00EA67A2">
        <w:rPr>
          <w:rFonts w:ascii="Arial" w:hAnsi="Arial" w:cs="Arial"/>
          <w:b/>
          <w:bCs/>
        </w:rPr>
        <w:t>001-19</w:t>
      </w:r>
      <w:r w:rsidRPr="0089280D">
        <w:rPr>
          <w:rFonts w:ascii="Arial" w:hAnsi="Arial" w:cs="Arial"/>
          <w:b/>
          <w:bCs/>
        </w:rPr>
        <w:t xml:space="preserve"> PARA LA ADQUISICIÓN DE MATERIAL DE LIMPIEZA PARA LOS SERVICIOS DE SALUD DEL ESTADO DE COLIMA.,</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Pr="0085346A" w:rsidRDefault="00D34F03"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Pr="0089280D">
        <w:rPr>
          <w:rFonts w:ascii="Arial" w:hAnsi="Arial" w:cs="Arial"/>
          <w:b/>
          <w:bCs/>
        </w:rPr>
        <w:t>36066001-024- PARA LA ADQUISICIÓN DE MATERIAL DE LIMPIEZA PARA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left"/>
        <w:rPr>
          <w:rFonts w:ascii="Arial" w:hAnsi="Arial" w:cs="Arial"/>
          <w:b/>
          <w:bCs/>
        </w:rPr>
      </w:pPr>
      <w:r>
        <w:rPr>
          <w:rFonts w:ascii="Arial" w:hAnsi="Arial" w:cs="Arial"/>
          <w:b/>
          <w:bCs/>
        </w:rPr>
        <w:br w:type="page"/>
      </w: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Pr>
          <w:rFonts w:ascii="Arial" w:hAnsi="Arial" w:cs="Arial"/>
          <w:b/>
          <w:bCs/>
        </w:rPr>
        <w:t>ANEXO 14 (Punto 3.19</w:t>
      </w:r>
      <w:r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D34F03" w:rsidRPr="00DE6F74" w:rsidRDefault="00D34F03" w:rsidP="00D34F03">
      <w:pPr>
        <w:ind w:left="284"/>
        <w:contextualSpacing/>
        <w:rPr>
          <w:rFonts w:cs="Calibri"/>
          <w:color w:val="000000"/>
        </w:rPr>
      </w:pPr>
      <w:r w:rsidRPr="00DE6F74">
        <w:rPr>
          <w:rFonts w:cs="Calibri"/>
          <w:bCs/>
        </w:rPr>
        <w:t xml:space="preserve">CONTRATO </w:t>
      </w:r>
      <w:r>
        <w:rPr>
          <w:rFonts w:cs="Calibri"/>
          <w:bCs/>
        </w:rPr>
        <w:t xml:space="preserve">ABIERTO </w:t>
      </w:r>
      <w:r w:rsidRPr="00DE6F74">
        <w:rPr>
          <w:rFonts w:cs="Calibri"/>
          <w:b/>
          <w:bCs/>
        </w:rPr>
        <w:t xml:space="preserve">PARA LA </w:t>
      </w:r>
      <w:r w:rsidRPr="00D34F03">
        <w:rPr>
          <w:rFonts w:cs="Calibri"/>
          <w:b/>
          <w:bCs/>
        </w:rPr>
        <w:t>ADQUISICIÓN DE MATERIAL DE LIMPIEZA PARA LOS SERVICIOS DE SALUD DEL ESTADO DE COLIMA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D34F03" w:rsidRPr="00DE6F74" w:rsidRDefault="00D34F03" w:rsidP="00D34F03">
      <w:pPr>
        <w:ind w:left="284"/>
        <w:contextualSpacing/>
        <w:rPr>
          <w:rFonts w:cs="Calibri"/>
          <w:b/>
          <w:bCs/>
        </w:rPr>
      </w:pPr>
    </w:p>
    <w:p w:rsidR="00D34F03" w:rsidRPr="00DE6F74" w:rsidRDefault="00D34F03" w:rsidP="00D34F03">
      <w:pPr>
        <w:ind w:left="284"/>
        <w:rPr>
          <w:rFonts w:cs="Calibri"/>
          <w:b/>
          <w:bCs/>
          <w:noProof/>
          <w:color w:val="000000"/>
        </w:rPr>
      </w:pPr>
    </w:p>
    <w:p w:rsidR="00D34F03" w:rsidRPr="00DE6F74" w:rsidRDefault="00D34F03" w:rsidP="00D34F03">
      <w:pPr>
        <w:ind w:left="284"/>
        <w:jc w:val="center"/>
        <w:rPr>
          <w:rFonts w:cs="Calibri"/>
          <w:b/>
          <w:color w:val="000000"/>
        </w:rPr>
      </w:pPr>
      <w:r w:rsidRPr="00DE6F74">
        <w:rPr>
          <w:rFonts w:cs="Calibri"/>
          <w:b/>
          <w:color w:val="000000"/>
        </w:rPr>
        <w:t>A N T E C E D E N T E S:</w:t>
      </w:r>
    </w:p>
    <w:p w:rsidR="00D34F03" w:rsidRPr="00DE6F74" w:rsidRDefault="00D34F03" w:rsidP="00D34F03">
      <w:pPr>
        <w:ind w:left="284"/>
        <w:rPr>
          <w:rFonts w:cs="Calibri"/>
          <w:b/>
          <w:bCs/>
          <w:color w:val="000000"/>
        </w:rPr>
      </w:pPr>
    </w:p>
    <w:p w:rsidR="00D34F03" w:rsidRPr="00DE6F74" w:rsidRDefault="00D34F03" w:rsidP="00D34F03">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LICITACIÓN PÚBLICA NACIONAL No.  36066001-00</w:t>
      </w:r>
      <w:r>
        <w:rPr>
          <w:rFonts w:eastAsia="Times New Roman" w:cs="Calibri"/>
          <w:b/>
          <w:lang w:val="es-ES_tradnl" w:eastAsia="es-ES"/>
        </w:rPr>
        <w:t>4</w:t>
      </w:r>
      <w:r w:rsidRPr="00DE6F74">
        <w:rPr>
          <w:rFonts w:eastAsia="Times New Roman" w:cs="Calibri"/>
          <w:b/>
          <w:lang w:val="es-ES_tradnl" w:eastAsia="es-ES"/>
        </w:rPr>
        <w:t>-19</w:t>
      </w:r>
      <w:r w:rsidRPr="00DE6F74">
        <w:rPr>
          <w:rFonts w:eastAsia="Times New Roman" w:cs="Calibri"/>
          <w:color w:val="000000"/>
          <w:lang w:eastAsia="es-ES"/>
        </w:rPr>
        <w:t xml:space="preserve">, PARA LA </w:t>
      </w:r>
      <w:r w:rsidRPr="00D34F03">
        <w:rPr>
          <w:rFonts w:cs="Calibri"/>
          <w:b/>
          <w:bCs/>
        </w:rPr>
        <w:t>ADQUISICIÓN DE MATERIAL DE LIMPIEZA PARA LOS SERVICIOS DE SALUD DEL ESTADO DE COLIMA</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w:t>
      </w:r>
      <w:proofErr w:type="spellStart"/>
      <w:r w:rsidRPr="00DE6F74">
        <w:rPr>
          <w:rFonts w:eastAsia="Times New Roman" w:cs="Calibri"/>
          <w:color w:val="000000"/>
          <w:lang w:eastAsia="es-ES"/>
        </w:rPr>
        <w:t>DE</w:t>
      </w:r>
      <w:proofErr w:type="spellEnd"/>
      <w:r w:rsidRPr="00DE6F74">
        <w:rPr>
          <w:rFonts w:eastAsia="Times New Roman" w:cs="Calibri"/>
          <w:color w:val="000000"/>
          <w:lang w:eastAsia="es-ES"/>
        </w:rPr>
        <w:t xml:space="preserv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CANTIDAD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D34F03" w:rsidRPr="00DE6F74" w:rsidRDefault="00D34F03" w:rsidP="00D34F03">
      <w:pPr>
        <w:ind w:left="284"/>
        <w:contextualSpacing/>
        <w:rPr>
          <w:rFonts w:cstheme="minorHAnsi"/>
          <w:color w:val="000000"/>
        </w:rPr>
      </w:pPr>
    </w:p>
    <w:p w:rsidR="00D34F03" w:rsidRPr="00DE6F74" w:rsidRDefault="00D34F03" w:rsidP="00D34F03">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D34F03" w:rsidRPr="00DE6F74" w:rsidRDefault="00D34F03" w:rsidP="00D34F03">
      <w:pPr>
        <w:ind w:left="284" w:right="-234"/>
        <w:rPr>
          <w:rFonts w:eastAsia="Times New Roman" w:cstheme="minorHAnsi"/>
          <w:b/>
          <w:bCs/>
          <w:color w:val="000000"/>
          <w:u w:val="single"/>
          <w:lang w:eastAsia="es-ES"/>
        </w:rPr>
      </w:pPr>
    </w:p>
    <w:p w:rsidR="00D34F03" w:rsidRPr="00DE6F74" w:rsidRDefault="00D34F03" w:rsidP="00D34F03">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D34F03" w:rsidRPr="00DE6F74" w:rsidRDefault="00D34F03" w:rsidP="00D34F03">
      <w:pPr>
        <w:ind w:left="284"/>
        <w:rPr>
          <w:rFonts w:eastAsia="Times New Roman" w:cstheme="minorHAnsi"/>
          <w:b/>
          <w:bCs/>
          <w:color w:val="000000"/>
          <w:lang w:eastAsia="es-ES"/>
        </w:rPr>
      </w:pPr>
    </w:p>
    <w:p w:rsidR="00D34F03" w:rsidRPr="00DE6F74" w:rsidRDefault="00D34F03" w:rsidP="00D34F03">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D34F03" w:rsidRPr="00DE6F74" w:rsidRDefault="00D34F03" w:rsidP="00D34F03">
      <w:pPr>
        <w:ind w:left="284"/>
        <w:rPr>
          <w:rFonts w:eastAsia="Times New Roman" w:cstheme="minorHAnsi"/>
          <w:b/>
          <w:bCs/>
          <w:color w:val="00000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w:t>
      </w:r>
      <w:r w:rsidRPr="00DE6F74">
        <w:rPr>
          <w:rFonts w:eastAsia="Times New Roman" w:cstheme="minorHAnsi"/>
          <w:lang w:eastAsia="es-ES"/>
        </w:rPr>
        <w:lastRenderedPageBreak/>
        <w:t xml:space="preserve">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D34F03" w:rsidRPr="00DE6F74" w:rsidRDefault="00D34F03" w:rsidP="00D34F03">
      <w:pPr>
        <w:ind w:left="284"/>
        <w:rPr>
          <w:rFonts w:eastAsia="Times New Roman" w:cstheme="minorHAnsi"/>
          <w:color w:val="948A54"/>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D34F03" w:rsidRPr="00DE6F74" w:rsidRDefault="00D34F03" w:rsidP="00D34F03">
      <w:pPr>
        <w:ind w:left="284"/>
        <w:rPr>
          <w:rFonts w:cs="Calibri"/>
          <w:b/>
          <w:bCs/>
          <w:color w:val="000000"/>
        </w:rPr>
      </w:pPr>
    </w:p>
    <w:p w:rsidR="00D34F03" w:rsidRPr="00DE6F74" w:rsidRDefault="00D34F03" w:rsidP="00D34F03">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D34F03" w:rsidRPr="00DE6F74" w:rsidRDefault="00D34F03" w:rsidP="00D34F03">
      <w:pPr>
        <w:ind w:left="284"/>
        <w:rPr>
          <w:rFonts w:eastAsia="Times New Roman" w:cs="Calibri"/>
          <w:b/>
          <w:bCs/>
          <w:color w:val="000000"/>
          <w:lang w:eastAsia="es-ES"/>
        </w:rPr>
      </w:pPr>
    </w:p>
    <w:p w:rsidR="00D34F03" w:rsidRPr="00DE6F74" w:rsidRDefault="00D34F03" w:rsidP="00D34F03">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 xml:space="preserve">(_____________________), DE FECHA __ (_______) DE ____ </w:t>
      </w:r>
      <w:proofErr w:type="spellStart"/>
      <w:r w:rsidRPr="00DE6F74">
        <w:rPr>
          <w:rFonts w:cstheme="minorHAnsi"/>
        </w:rPr>
        <w:t>DE</w:t>
      </w:r>
      <w:proofErr w:type="spellEnd"/>
      <w:r w:rsidRPr="00DE6F74">
        <w:rPr>
          <w:rFonts w:cstheme="minorHAnsi"/>
        </w:rPr>
        <w:t xml:space="preserv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D34F03" w:rsidRPr="00DE6F74" w:rsidRDefault="00D34F03" w:rsidP="00D34F03">
      <w:pPr>
        <w:ind w:right="-77"/>
        <w:rPr>
          <w:rFonts w:cstheme="minorHAnsi"/>
          <w:b/>
          <w:color w:val="000000"/>
        </w:rPr>
      </w:pPr>
    </w:p>
    <w:p w:rsidR="00D34F03" w:rsidRPr="00DE6F74" w:rsidRDefault="00D34F03" w:rsidP="00D34F03">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D34F03" w:rsidRPr="00DE6F74" w:rsidRDefault="00D34F03" w:rsidP="00D34F03">
      <w:pPr>
        <w:ind w:left="284" w:right="-77"/>
        <w:rPr>
          <w:rFonts w:cstheme="minorHAnsi"/>
          <w:color w:val="000000"/>
        </w:rPr>
      </w:pPr>
    </w:p>
    <w:p w:rsidR="00D34F03" w:rsidRPr="00DE6F74" w:rsidRDefault="00D34F03" w:rsidP="00D34F03">
      <w:pPr>
        <w:rPr>
          <w:rFonts w:cstheme="minorHAnsi"/>
          <w:b/>
          <w:noProof/>
          <w:color w:val="000000"/>
        </w:rPr>
      </w:pPr>
    </w:p>
    <w:p w:rsidR="00D34F03" w:rsidRPr="00DE6F74" w:rsidRDefault="00D34F03" w:rsidP="00D34F03">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D34F03" w:rsidRPr="00DE6F74" w:rsidRDefault="00D34F03" w:rsidP="00D34F03">
      <w:pPr>
        <w:ind w:left="284"/>
        <w:rPr>
          <w:rFonts w:cstheme="minorHAnsi"/>
          <w:noProof/>
          <w:color w:val="000000"/>
        </w:rPr>
      </w:pPr>
    </w:p>
    <w:p w:rsidR="00D34F03" w:rsidRPr="00DE6F74" w:rsidRDefault="00D34F03" w:rsidP="00D34F03">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__________, </w:t>
      </w:r>
      <w:r w:rsidRPr="00DE6F74">
        <w:rPr>
          <w:rFonts w:cstheme="minorHAnsi"/>
          <w:b/>
          <w:bCs/>
        </w:rPr>
        <w:t xml:space="preserve">NÚMERO: </w:t>
      </w:r>
      <w:r w:rsidRPr="00DE6F74">
        <w:rPr>
          <w:rFonts w:cstheme="minorHAnsi"/>
        </w:rPr>
        <w:t>___, COLONIA ______, _____, _____, ______.  C.P. ____, CORREO ELECTRÓNICO</w:t>
      </w:r>
      <w:proofErr w:type="gramStart"/>
      <w:r w:rsidRPr="00DE6F74">
        <w:rPr>
          <w:rFonts w:cstheme="minorHAnsi"/>
        </w:rPr>
        <w:t>:_</w:t>
      </w:r>
      <w:proofErr w:type="gramEnd"/>
      <w:r w:rsidRPr="00DE6F74">
        <w:rPr>
          <w:rFonts w:cstheme="minorHAnsi"/>
        </w:rPr>
        <w:t>__________, TELÉFONO ___________.</w:t>
      </w:r>
    </w:p>
    <w:p w:rsidR="00D34F03" w:rsidRPr="00DE6F74" w:rsidRDefault="00D34F03" w:rsidP="00D34F03">
      <w:pPr>
        <w:ind w:left="284"/>
        <w:rPr>
          <w:rFonts w:cstheme="minorHAnsi"/>
          <w:bCs/>
        </w:rPr>
      </w:pPr>
    </w:p>
    <w:p w:rsidR="00D34F03" w:rsidRPr="00DE6F74" w:rsidRDefault="00D34F03" w:rsidP="00D34F03">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D34F03" w:rsidRPr="00DE6F74" w:rsidRDefault="00D34F03" w:rsidP="00D34F03">
      <w:pPr>
        <w:ind w:left="284"/>
        <w:rPr>
          <w:rFonts w:cstheme="minorHAnsi"/>
        </w:rPr>
      </w:pPr>
      <w:r w:rsidRPr="00DE6F74">
        <w:rPr>
          <w:rFonts w:cstheme="minorHAnsi"/>
        </w:rPr>
        <w:lastRenderedPageBreak/>
        <w:t>A) ___________________________________________________________.</w:t>
      </w:r>
    </w:p>
    <w:p w:rsidR="00D34F03" w:rsidRPr="00DE6F74" w:rsidRDefault="00D34F03" w:rsidP="00D34F03">
      <w:pPr>
        <w:rPr>
          <w:rFonts w:cstheme="minorHAnsi"/>
          <w:b/>
        </w:rPr>
      </w:pPr>
    </w:p>
    <w:p w:rsidR="00D34F03" w:rsidRPr="00DE6F74" w:rsidRDefault="00D34F03" w:rsidP="00D34F03">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D34F03" w:rsidRPr="00DE6F74" w:rsidRDefault="00D34F03" w:rsidP="00D34F03">
      <w:pPr>
        <w:ind w:left="284"/>
        <w:rPr>
          <w:rFonts w:cstheme="minorHAnsi"/>
          <w:b/>
          <w:bCs/>
          <w:color w:val="000000"/>
          <w:u w:val="single"/>
        </w:rPr>
      </w:pPr>
    </w:p>
    <w:p w:rsidR="00D34F03" w:rsidRPr="00DE6F74" w:rsidRDefault="00D34F03" w:rsidP="00D34F03">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D34F03" w:rsidRPr="00DE6F74" w:rsidRDefault="00D34F03" w:rsidP="00D34F03">
      <w:pPr>
        <w:ind w:left="284"/>
        <w:rPr>
          <w:lang w:eastAsia="es-ES"/>
        </w:rPr>
      </w:pPr>
    </w:p>
    <w:p w:rsidR="00D34F03" w:rsidRPr="00DE6F74" w:rsidRDefault="00D34F03" w:rsidP="00D34F03">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D34F03" w:rsidRPr="00DE6F74" w:rsidRDefault="00D34F03" w:rsidP="00D34F03">
      <w:pPr>
        <w:ind w:left="284" w:right="-234"/>
        <w:rPr>
          <w:rFonts w:eastAsia="Times New Roman" w:cstheme="minorHAnsi"/>
          <w:b/>
          <w:bCs/>
          <w:color w:val="000000"/>
          <w:lang w:eastAsia="es-ES"/>
        </w:rPr>
      </w:pPr>
    </w:p>
    <w:p w:rsidR="00D34F03" w:rsidRPr="00DE6F74" w:rsidRDefault="00D34F03" w:rsidP="00D34F03">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34F03">
        <w:rPr>
          <w:rFonts w:cs="Calibri"/>
          <w:b/>
          <w:bCs/>
        </w:rPr>
        <w:t>ADQUISICIÓN DE MATERIAL DE LIMPIEZA PARA 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D34F03" w:rsidRPr="00DE6F74" w:rsidRDefault="00D34F03" w:rsidP="00D34F03">
      <w:pPr>
        <w:ind w:left="284" w:right="-234"/>
        <w:rPr>
          <w:rFonts w:eastAsia="Times New Roman" w:cstheme="minorHAnsi"/>
          <w:b/>
          <w:lang w:eastAsia="es-ES"/>
        </w:rPr>
      </w:pPr>
    </w:p>
    <w:p w:rsidR="00D34F03" w:rsidRDefault="00D34F03" w:rsidP="00D34F03">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LA CANTIDAD DE</w:t>
      </w:r>
      <w:r w:rsidRPr="00DE6F74">
        <w:rPr>
          <w:rFonts w:eastAsia="Times New Roman" w:cstheme="minorHAnsi"/>
          <w:b/>
          <w:color w:val="000000"/>
          <w:lang w:eastAsia="es-MX"/>
        </w:rPr>
        <w:t xml:space="preserve"> $________ </w:t>
      </w:r>
      <w:r w:rsidRPr="00DE6F74">
        <w:rPr>
          <w:rFonts w:cs="Calibri"/>
          <w:b/>
          <w:bCs/>
          <w:color w:val="000000"/>
        </w:rPr>
        <w:t xml:space="preserve">(___________________PESOS 00/100 M.N.)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D34F03" w:rsidRDefault="00D34F03" w:rsidP="00D34F03">
      <w:pPr>
        <w:ind w:left="284"/>
        <w:rPr>
          <w:rFonts w:eastAsia="Times New Roman" w:cstheme="minorHAnsi"/>
          <w:lang w:eastAsia="es-ES"/>
        </w:rPr>
      </w:pPr>
    </w:p>
    <w:p w:rsidR="00D34F03" w:rsidRDefault="00D34F03" w:rsidP="00D34F03">
      <w:pPr>
        <w:ind w:left="284"/>
        <w:rPr>
          <w:rFonts w:eastAsia="Times New Roman" w:cstheme="minorHAnsi"/>
          <w:lang w:eastAsia="es-ES"/>
        </w:rPr>
      </w:pPr>
    </w:p>
    <w:p w:rsidR="00D34F03" w:rsidRDefault="00D34F03" w:rsidP="00D34F03">
      <w:pPr>
        <w:ind w:left="284"/>
        <w:rPr>
          <w:rFonts w:eastAsia="Times New Roman" w:cstheme="minorHAnsi"/>
          <w:lang w:eastAsia="es-ES"/>
        </w:rPr>
      </w:pPr>
    </w:p>
    <w:p w:rsidR="00D34F03"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p>
    <w:p w:rsidR="00D34F03" w:rsidRPr="00DE6F74" w:rsidRDefault="00D34F03" w:rsidP="00D34F03">
      <w:pPr>
        <w:ind w:left="284"/>
        <w:jc w:val="center"/>
        <w:rPr>
          <w:rFonts w:eastAsia="Times New Roman" w:cstheme="minorHAnsi"/>
          <w:lang w:eastAsia="es-ES"/>
        </w:rPr>
      </w:pPr>
      <w:r w:rsidRPr="00DE6F74">
        <w:rPr>
          <w:rFonts w:eastAsia="Times New Roman" w:cstheme="minorHAnsi"/>
          <w:lang w:eastAsia="es-ES"/>
        </w:rPr>
        <w:t>CUADRO</w:t>
      </w:r>
    </w:p>
    <w:p w:rsidR="00D34F03" w:rsidRPr="00DE6F74" w:rsidRDefault="00D34F03" w:rsidP="00D34F03">
      <w:pPr>
        <w:ind w:left="284"/>
        <w:jc w:val="center"/>
        <w:rPr>
          <w:rFonts w:eastAsia="Times New Roman" w:cstheme="minorHAnsi"/>
          <w:lang w:eastAsia="es-ES"/>
        </w:rPr>
      </w:pPr>
    </w:p>
    <w:p w:rsidR="00D34F03" w:rsidRPr="00DE6F74" w:rsidRDefault="00D34F03" w:rsidP="00D34F03">
      <w:pPr>
        <w:ind w:left="284"/>
        <w:jc w:val="center"/>
        <w:rPr>
          <w:rFonts w:eastAsia="Times New Roman" w:cstheme="minorHAnsi"/>
          <w:lang w:eastAsia="es-ES"/>
        </w:rPr>
      </w:pPr>
    </w:p>
    <w:tbl>
      <w:tblPr>
        <w:tblW w:w="8204"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1418"/>
        <w:gridCol w:w="1417"/>
        <w:gridCol w:w="1542"/>
      </w:tblGrid>
      <w:tr w:rsidR="00D34F03" w:rsidRPr="00DE6F74" w:rsidTr="004B0A79">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lastRenderedPageBreak/>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417" w:type="dxa"/>
            <w:tcBorders>
              <w:top w:val="single" w:sz="8" w:space="0" w:color="auto"/>
              <w:left w:val="nil"/>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542" w:type="dxa"/>
            <w:tcBorders>
              <w:top w:val="single" w:sz="8" w:space="0" w:color="auto"/>
              <w:left w:val="nil"/>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p>
        </w:tc>
      </w:tr>
      <w:tr w:rsidR="00D34F03" w:rsidRPr="00DE6F74" w:rsidTr="004B0A79">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770" w:type="dxa"/>
            <w:tcBorders>
              <w:top w:val="nil"/>
              <w:left w:val="nil"/>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265" w:type="dxa"/>
            <w:tcBorders>
              <w:top w:val="single" w:sz="8" w:space="0" w:color="auto"/>
              <w:left w:val="nil"/>
              <w:bottom w:val="single" w:sz="4" w:space="0" w:color="auto"/>
              <w:right w:val="single" w:sz="4" w:space="0" w:color="auto"/>
            </w:tcBorders>
          </w:tcPr>
          <w:p w:rsidR="00D34F03" w:rsidRPr="00DE6F74" w:rsidRDefault="00D34F03" w:rsidP="004B0A79">
            <w:r w:rsidRPr="00DE6F74">
              <w:t>SEGÚN ANEXO</w:t>
            </w:r>
          </w:p>
        </w:tc>
        <w:tc>
          <w:tcPr>
            <w:tcW w:w="1418" w:type="dxa"/>
            <w:tcBorders>
              <w:top w:val="nil"/>
              <w:left w:val="single" w:sz="4" w:space="0" w:color="auto"/>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417" w:type="dxa"/>
            <w:tcBorders>
              <w:top w:val="nil"/>
              <w:left w:val="nil"/>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542" w:type="dxa"/>
            <w:tcBorders>
              <w:top w:val="nil"/>
              <w:left w:val="nil"/>
              <w:bottom w:val="single" w:sz="4" w:space="0" w:color="auto"/>
              <w:right w:val="single" w:sz="8" w:space="0" w:color="auto"/>
            </w:tcBorders>
            <w:shd w:val="clear" w:color="auto" w:fill="auto"/>
            <w:hideMark/>
          </w:tcPr>
          <w:p w:rsidR="00D34F03" w:rsidRPr="00DE6F74" w:rsidRDefault="00D34F03" w:rsidP="004B0A79">
            <w:r w:rsidRPr="00DE6F74">
              <w:t>SEGÚN ANEXO</w:t>
            </w:r>
          </w:p>
        </w:tc>
      </w:tr>
      <w:tr w:rsidR="00D34F03" w:rsidRPr="00DE6F74" w:rsidTr="004B0A79">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D34F03" w:rsidRPr="00DE6F74" w:rsidRDefault="00D34F03" w:rsidP="004B0A79">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D34F03" w:rsidRPr="00DE6F74" w:rsidRDefault="00D34F03" w:rsidP="004B0A79">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r>
      <w:tr w:rsidR="00D34F03" w:rsidRPr="00DE6F74" w:rsidTr="004B0A79">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D34F03" w:rsidRPr="00DE6F74" w:rsidRDefault="00D34F03" w:rsidP="004B0A79">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D34F03" w:rsidRPr="00DE6F74" w:rsidRDefault="00D34F03" w:rsidP="004B0A79">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542"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r>
      <w:tr w:rsidR="00D34F03" w:rsidRPr="00DE6F74" w:rsidTr="004B0A79">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D34F03" w:rsidRPr="00DE6F74" w:rsidRDefault="00D34F03" w:rsidP="004B0A79">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D34F03" w:rsidRPr="00DE6F74" w:rsidRDefault="00D34F03" w:rsidP="004B0A79">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r>
    </w:tbl>
    <w:p w:rsidR="00D34F03" w:rsidRPr="00DE6F74" w:rsidRDefault="00D34F03" w:rsidP="00D34F03">
      <w:pPr>
        <w:ind w:left="284"/>
        <w:jc w:val="center"/>
        <w:rPr>
          <w:rFonts w:eastAsia="Times New Roman" w:cstheme="minorHAnsi"/>
          <w:lang w:eastAsia="es-ES"/>
        </w:rPr>
      </w:pPr>
    </w:p>
    <w:p w:rsidR="00D34F03" w:rsidRPr="00DE6F74" w:rsidRDefault="00D34F03" w:rsidP="00D34F03">
      <w:pPr>
        <w:ind w:left="284"/>
        <w:jc w:val="center"/>
        <w:rPr>
          <w:rFonts w:eastAsia="Times New Roman" w:cstheme="minorHAnsi"/>
          <w:lang w:eastAsia="es-ES"/>
        </w:rPr>
      </w:pP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D34F03" w:rsidRPr="00DE6F74" w:rsidRDefault="00D34F03" w:rsidP="00D34F03">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D34F03" w:rsidRPr="00DE6F74" w:rsidRDefault="00D34F03" w:rsidP="00D34F03">
      <w:pPr>
        <w:ind w:left="284" w:right="-234"/>
        <w:rPr>
          <w:rFonts w:eastAsia="Times New Roman" w:cstheme="minorHAnsi"/>
          <w:lang w:eastAsia="es-MX"/>
        </w:rPr>
      </w:pPr>
    </w:p>
    <w:p w:rsidR="00D34F03" w:rsidRPr="00DE6F74" w:rsidRDefault="00D34F03" w:rsidP="00D34F03">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D34F03" w:rsidRPr="00DE6F74" w:rsidRDefault="00D34F03" w:rsidP="00D34F03">
      <w:pPr>
        <w:ind w:left="284" w:right="-234"/>
        <w:rPr>
          <w:rFonts w:eastAsia="Times New Roman" w:cstheme="minorHAnsi"/>
          <w:b/>
          <w:snapToGrid w:val="0"/>
          <w:lang w:val="es-ES_tradnl" w:eastAsia="es-ES"/>
        </w:rPr>
      </w:pP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lastRenderedPageBreak/>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D34F03" w:rsidRPr="00DE6F74" w:rsidRDefault="00D34F03" w:rsidP="00D34F03">
      <w:pPr>
        <w:ind w:left="284" w:right="-234"/>
        <w:rPr>
          <w:rFonts w:eastAsia="Times New Roman" w:cstheme="minorHAnsi"/>
          <w:snapToGrid w:val="0"/>
          <w:lang w:eastAsia="es-ES"/>
        </w:rPr>
      </w:pPr>
    </w:p>
    <w:p w:rsidR="00D34F03" w:rsidRPr="00DE6F74" w:rsidRDefault="00D34F03" w:rsidP="00D34F0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D34F03" w:rsidRPr="00DE6F74" w:rsidRDefault="00D34F03" w:rsidP="00D34F03">
      <w:pPr>
        <w:ind w:left="284"/>
        <w:rPr>
          <w:rFonts w:eastAsia="Times New Roman" w:cstheme="minorHAnsi"/>
          <w:snapToGrid w:val="0"/>
          <w:lang w:eastAsia="es-ES"/>
        </w:rPr>
      </w:pPr>
    </w:p>
    <w:p w:rsidR="00D34F03" w:rsidRPr="00DE6F74" w:rsidRDefault="00D34F03" w:rsidP="00D34F0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D34F03" w:rsidRPr="00DE6F74" w:rsidRDefault="00D34F03" w:rsidP="00D34F0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D34F03" w:rsidRPr="00DE6F74" w:rsidRDefault="00D34F03" w:rsidP="00D34F03">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D34F03" w:rsidRPr="00DE6F74" w:rsidRDefault="00D34F03" w:rsidP="00D34F03">
      <w:pPr>
        <w:ind w:left="284"/>
        <w:rPr>
          <w:rFonts w:cstheme="minorHAnsi"/>
          <w:caps/>
        </w:rPr>
      </w:pPr>
    </w:p>
    <w:p w:rsidR="00D34F03" w:rsidRPr="00DE6F74" w:rsidRDefault="00D34F03" w:rsidP="00D34F03">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rsidR="00D34F03" w:rsidRPr="00DE6F74" w:rsidRDefault="00D34F03" w:rsidP="00D34F03">
      <w:pPr>
        <w:ind w:left="284"/>
        <w:rPr>
          <w:rFonts w:cstheme="minorHAnsi"/>
          <w:snapToGrid w:val="0"/>
        </w:rPr>
      </w:pPr>
    </w:p>
    <w:p w:rsidR="00D34F03" w:rsidRPr="00DE6F74" w:rsidRDefault="00D34F03" w:rsidP="00D34F03">
      <w:pPr>
        <w:ind w:left="284"/>
        <w:rPr>
          <w:rFonts w:cstheme="minorHAnsi"/>
          <w:snapToGrid w:val="0"/>
        </w:rPr>
      </w:pPr>
      <w:r w:rsidRPr="00DE6F74">
        <w:rPr>
          <w:rFonts w:cstheme="minorHAnsi"/>
          <w:snapToGrid w:val="0"/>
        </w:rPr>
        <w:lastRenderedPageBreak/>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ORGANISMO” </w:t>
      </w:r>
      <w:r w:rsidRPr="00DE6F74">
        <w:rPr>
          <w:rFonts w:cstheme="minorHAnsi"/>
          <w:snapToGrid w:val="0"/>
        </w:rPr>
        <w:t xml:space="preserve">DE CUALQUIER CONTROVERSIA, LIBERÁNDOLE DE TODA RESPONSABILIDAD DE CARÁCTER CIVIL, PENAL, MERCANTIL, FISCAL O DE CUALQUIER OTRA ÍNDOLE. </w:t>
      </w:r>
    </w:p>
    <w:p w:rsidR="00D34F03" w:rsidRPr="00DE6F74" w:rsidRDefault="00D34F03" w:rsidP="00D34F03">
      <w:pPr>
        <w:ind w:left="284" w:right="-234"/>
        <w:rPr>
          <w:rFonts w:eastAsia="Times New Roman" w:cstheme="minorHAnsi"/>
          <w:snapToGrid w:val="0"/>
          <w:lang w:eastAsia="es-ES"/>
        </w:rPr>
      </w:pPr>
    </w:p>
    <w:p w:rsidR="00D34F03" w:rsidRPr="00DE6F74" w:rsidRDefault="00D34F03" w:rsidP="00D34F03">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D34F03" w:rsidRPr="00DE6F74" w:rsidRDefault="00D34F03" w:rsidP="00D34F03">
      <w:pPr>
        <w:ind w:left="284"/>
        <w:rPr>
          <w:rFonts w:cstheme="minorHAnsi"/>
        </w:rPr>
      </w:pPr>
    </w:p>
    <w:p w:rsidR="00D34F03" w:rsidRPr="00DE6F74" w:rsidRDefault="00D34F03" w:rsidP="00D34F03">
      <w:pPr>
        <w:ind w:left="284"/>
        <w:contextualSpacing/>
        <w:rPr>
          <w:rFonts w:cstheme="minorHAnsi"/>
        </w:rPr>
      </w:pPr>
      <w:r w:rsidRPr="00DE6F74">
        <w:rPr>
          <w:rFonts w:cstheme="minorHAnsi"/>
        </w:rPr>
        <w:lastRenderedPageBreak/>
        <w:t>EL ADMINISTRADOR DEL CONTRATO SERÁ EL ENCARGADO DE HACER EL CÁLCULO, APLICACIÓN Y SEGUIMIENTO DE LAS DEDUCCIONES; DE AUTORIZAR LA TRANSFERENCIA DE DERECHOS DE COBRO Y DE SOLICITAR EL CANJE DE LOS BIENES QUE PRESENTE DEFECTOS O VICIOS OCULTOS.</w:t>
      </w:r>
    </w:p>
    <w:p w:rsidR="00D34F03" w:rsidRPr="00DE6F74" w:rsidRDefault="00D34F03" w:rsidP="00D34F03">
      <w:pPr>
        <w:ind w:left="284"/>
        <w:contextualSpacing/>
        <w:rPr>
          <w:rFonts w:cs="Calibri"/>
          <w:b/>
          <w:bCs/>
          <w:color w:val="000000"/>
        </w:rPr>
      </w:pP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CON SUS TRABAJADORES, ESTUDIANTES, PASANTES Y/O PROFESIONALES, POR LO QUE NO SE LE PODRÁ CONSIDERAR COMO PATRÓN NI AÚN SUSTITUTO. </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D34F03" w:rsidRPr="00DE6F74" w:rsidRDefault="00D34F03" w:rsidP="00D34F03">
      <w:pPr>
        <w:ind w:left="284"/>
        <w:rPr>
          <w:rFonts w:eastAsia="Times New Roman" w:cstheme="minorHAnsi"/>
          <w:b/>
          <w:bCs/>
          <w:snapToGrid w:val="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D34F03" w:rsidRPr="00DE6F74" w:rsidRDefault="00D34F03" w:rsidP="00D34F03">
      <w:pPr>
        <w:ind w:left="284"/>
        <w:rPr>
          <w:rFonts w:eastAsia="Times New Roman" w:cstheme="minorHAnsi"/>
          <w:b/>
          <w:snapToGrid w:val="0"/>
          <w:color w:val="FF000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w:t>
      </w:r>
      <w:r w:rsidRPr="00DE6F74">
        <w:rPr>
          <w:rFonts w:eastAsia="Times New Roman" w:cstheme="minorHAnsi"/>
          <w:lang w:eastAsia="es-ES"/>
        </w:rPr>
        <w:lastRenderedPageBreak/>
        <w:t xml:space="preserve">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D34F03" w:rsidRPr="00DE6F74" w:rsidRDefault="00D34F03" w:rsidP="00D34F03">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D34F03" w:rsidRPr="00DE6F74" w:rsidRDefault="00D34F03" w:rsidP="00D34F03">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D34F03" w:rsidRPr="00DE6F74" w:rsidRDefault="00D34F03" w:rsidP="00D34F03">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D34F03" w:rsidRPr="00DE6F74" w:rsidRDefault="00D34F03" w:rsidP="00D34F03">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D34F03" w:rsidRPr="00DE6F74" w:rsidRDefault="00D34F03" w:rsidP="00D34F03">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D34F03" w:rsidRPr="00DE6F74" w:rsidRDefault="00D34F03" w:rsidP="00D34F03">
      <w:pPr>
        <w:ind w:left="284"/>
        <w:rPr>
          <w:rFonts w:eastAsia="Times New Roman" w:cstheme="minorHAnsi"/>
          <w:b/>
          <w:bCs/>
          <w:noProof/>
          <w:color w:val="000000"/>
          <w:lang w:eastAsia="es-ES"/>
        </w:rPr>
      </w:pPr>
    </w:p>
    <w:p w:rsidR="00D34F03" w:rsidRPr="00DE6F74" w:rsidRDefault="00D34F03" w:rsidP="00D34F03">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D34F03" w:rsidRPr="00DE6F74" w:rsidRDefault="00D34F03" w:rsidP="00D34F03">
      <w:pPr>
        <w:ind w:left="284"/>
        <w:rPr>
          <w:rFonts w:eastAsia="Times New Roman" w:cstheme="minorHAnsi"/>
          <w:snapToGrid w:val="0"/>
          <w:lang w:eastAsia="es-ES"/>
        </w:rPr>
      </w:pPr>
    </w:p>
    <w:p w:rsidR="00D34F03" w:rsidRPr="00DE6F74" w:rsidRDefault="00D34F03" w:rsidP="00D34F03">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lastRenderedPageBreak/>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D34F03" w:rsidRPr="00DE6F74" w:rsidRDefault="00D34F03" w:rsidP="00D34F03">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D34F03" w:rsidRPr="00DE6F74" w:rsidRDefault="00D34F03" w:rsidP="00D34F03">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D34F03" w:rsidRPr="00DE6F74" w:rsidRDefault="00D34F03" w:rsidP="00D34F03">
      <w:pPr>
        <w:ind w:left="284"/>
        <w:rPr>
          <w:rFonts w:eastAsia="Times New Roman" w:cstheme="minorHAnsi"/>
          <w:snapToGrid w:val="0"/>
          <w:lang w:eastAsia="es-ES"/>
        </w:rPr>
      </w:pPr>
    </w:p>
    <w:p w:rsidR="00D34F03" w:rsidRPr="00DE6F74" w:rsidRDefault="00D34F03" w:rsidP="00D34F03">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D34F03" w:rsidRPr="00DE6F74" w:rsidRDefault="00D34F03" w:rsidP="00D34F03">
      <w:pPr>
        <w:autoSpaceDE w:val="0"/>
        <w:autoSpaceDN w:val="0"/>
        <w:adjustRightInd w:val="0"/>
        <w:ind w:left="284"/>
        <w:rPr>
          <w:rFonts w:eastAsia="Times New Roman" w:cstheme="minorHAnsi"/>
          <w:lang w:eastAsia="es-ES"/>
        </w:rPr>
      </w:pPr>
    </w:p>
    <w:p w:rsidR="00D34F03" w:rsidRPr="00DE6F74" w:rsidRDefault="00D34F03" w:rsidP="00D34F03">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D34F03" w:rsidRPr="00DE6F74" w:rsidRDefault="00D34F03" w:rsidP="00D34F03">
      <w:pPr>
        <w:ind w:left="284"/>
        <w:rPr>
          <w:rFonts w:eastAsia="Times New Roman" w:cstheme="minorHAnsi"/>
          <w:b/>
          <w:bCs/>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D34F03" w:rsidRPr="00DE6F74" w:rsidRDefault="00D34F03" w:rsidP="00D34F03">
      <w:pPr>
        <w:ind w:left="284"/>
        <w:contextualSpacing/>
        <w:rPr>
          <w:rFonts w:cstheme="minorHAnsi"/>
        </w:rPr>
      </w:pPr>
      <w:r w:rsidRPr="00DE6F74">
        <w:rPr>
          <w:rFonts w:cstheme="minorHAnsi"/>
          <w:b/>
        </w:rPr>
        <w:t>A).-</w:t>
      </w:r>
      <w:r w:rsidRPr="00DE6F74">
        <w:rPr>
          <w:rFonts w:cstheme="minorHAnsi"/>
        </w:rPr>
        <w:t>PAGO VOLUNTARIO.</w:t>
      </w:r>
    </w:p>
    <w:p w:rsidR="00D34F03" w:rsidRPr="00DE6F74" w:rsidRDefault="00D34F03" w:rsidP="00D34F03">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D34F03" w:rsidRPr="00DE6F74" w:rsidRDefault="00D34F03" w:rsidP="00D34F03">
      <w:pPr>
        <w:ind w:left="284"/>
        <w:rPr>
          <w:rFonts w:eastAsia="Times New Roman" w:cstheme="minorHAnsi"/>
          <w:b/>
          <w:bCs/>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lang w:eastAsia="es-ES"/>
        </w:rPr>
        <w:lastRenderedPageBreak/>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D34F03" w:rsidRPr="00DE6F74" w:rsidRDefault="00D34F03" w:rsidP="00D34F03">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rsidR="00D34F03" w:rsidRPr="00DE6F74" w:rsidRDefault="00D34F03" w:rsidP="00D34F03">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D34F03" w:rsidRPr="00DE6F74" w:rsidRDefault="00D34F03" w:rsidP="00D34F03">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D34F03" w:rsidRPr="00DE6F74" w:rsidRDefault="00D34F03" w:rsidP="00D34F03">
      <w:pPr>
        <w:ind w:left="284"/>
        <w:rPr>
          <w:rFonts w:eastAsia="Times New Roman" w:cstheme="minorHAnsi"/>
          <w:b/>
          <w:caps/>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lang w:eastAsia="es-ES"/>
        </w:rPr>
      </w:pPr>
      <w:r w:rsidRPr="00DE6F74">
        <w:rPr>
          <w:rFonts w:eastAsia="Times New Roman" w:cstheme="minorHAnsi"/>
          <w:lang w:eastAsia="es-ES"/>
        </w:rPr>
        <w:lastRenderedPageBreak/>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D34F03" w:rsidRPr="00DE6F74" w:rsidRDefault="00D34F03" w:rsidP="00D34F03">
      <w:pPr>
        <w:ind w:left="284"/>
        <w:rPr>
          <w:rFonts w:eastAsia="Times New Roman" w:cstheme="minorHAnsi"/>
          <w:color w:val="FF000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D34F03" w:rsidRPr="00DE6F74" w:rsidRDefault="00D34F03" w:rsidP="00D34F03">
      <w:pPr>
        <w:numPr>
          <w:ilvl w:val="0"/>
          <w:numId w:val="33"/>
        </w:numPr>
        <w:tabs>
          <w:tab w:val="clear" w:pos="720"/>
          <w:tab w:val="num" w:pos="2160"/>
        </w:tabs>
        <w:ind w:left="284" w:firstLine="0"/>
        <w:contextualSpacing/>
        <w:rPr>
          <w:rFonts w:cstheme="minorHAnsi"/>
        </w:rPr>
      </w:pPr>
      <w:r w:rsidRPr="00DE6F74">
        <w:rPr>
          <w:rFonts w:cstheme="minorHAnsi"/>
        </w:rPr>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D34F03" w:rsidRPr="00DE6F74" w:rsidRDefault="00D34F03" w:rsidP="00D34F03">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D34F03" w:rsidRPr="00DE6F74" w:rsidRDefault="00D34F03" w:rsidP="00D34F03">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D34F03" w:rsidRPr="00DE6F74" w:rsidRDefault="00D34F03" w:rsidP="00D34F03">
      <w:pPr>
        <w:ind w:left="284"/>
        <w:contextualSpacing/>
        <w:rPr>
          <w:rFonts w:cstheme="minorHAnsi"/>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rsidR="00D34F03" w:rsidRPr="00DE6F74" w:rsidRDefault="00D34F03" w:rsidP="00D34F03">
      <w:pPr>
        <w:ind w:left="284"/>
        <w:rPr>
          <w:rFonts w:eastAsia="Times New Roman" w:cstheme="minorHAnsi"/>
          <w:lang w:eastAsia="es-ES"/>
        </w:rPr>
      </w:pPr>
    </w:p>
    <w:p w:rsidR="00D34F03" w:rsidRPr="00DE6F74" w:rsidRDefault="00D34F03" w:rsidP="00D34F03">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Pr="00DE6F74">
        <w:rPr>
          <w:rFonts w:eastAsia="Times New Roman" w:cstheme="minorHAnsi"/>
          <w:lang w:val="es-ES_tradnl" w:eastAsia="es-ES"/>
        </w:rPr>
        <w:t xml:space="preserve">PARA LA </w:t>
      </w:r>
      <w:r w:rsidRPr="00D34F03">
        <w:rPr>
          <w:rFonts w:cs="Calibri"/>
          <w:bCs/>
        </w:rPr>
        <w:t>ADQUISICIÓN DE MATERIAL DE LIMPIEZA PARA LOS SERVICIOS DE SALUD DEL ESTADO DE COLIMA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D34F03" w:rsidRPr="00DE6F74" w:rsidRDefault="00D34F03" w:rsidP="00D34F03">
      <w:pPr>
        <w:tabs>
          <w:tab w:val="left" w:pos="5670"/>
        </w:tabs>
        <w:ind w:left="284"/>
        <w:rPr>
          <w:rFonts w:eastAsia="Times New Roman" w:cstheme="minorHAnsi"/>
          <w:lang w:eastAsia="es-ES"/>
        </w:rPr>
      </w:pPr>
    </w:p>
    <w:p w:rsidR="00D34F03" w:rsidRPr="00DE6F74" w:rsidRDefault="00D34F03" w:rsidP="00D34F03">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D34F03" w:rsidRPr="00DE6F74" w:rsidTr="004B0A79">
        <w:tc>
          <w:tcPr>
            <w:tcW w:w="4772" w:type="dxa"/>
          </w:tcPr>
          <w:p w:rsidR="00D34F03" w:rsidRPr="00DE6F74" w:rsidRDefault="00D34F03" w:rsidP="004B0A79">
            <w:pPr>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r w:rsidRPr="00DE6F74">
              <w:rPr>
                <w:rFonts w:cs="Calibri"/>
                <w:b/>
                <w:bCs/>
                <w:color w:val="000000"/>
              </w:rPr>
              <w:t>POR “EL ORGANISMO”.</w:t>
            </w:r>
          </w:p>
          <w:p w:rsidR="00D34F03" w:rsidRPr="00DE6F74" w:rsidRDefault="00D34F03" w:rsidP="004B0A79">
            <w:pPr>
              <w:spacing w:line="240" w:lineRule="exact"/>
              <w:ind w:left="284"/>
              <w:contextualSpacing/>
              <w:rPr>
                <w:rFonts w:cs="Calibri"/>
                <w:b/>
                <w:bCs/>
                <w:color w:val="000000"/>
              </w:rPr>
            </w:pPr>
          </w:p>
          <w:p w:rsidR="00D34F03" w:rsidRPr="00DE6F74" w:rsidRDefault="00D34F03" w:rsidP="004B0A79">
            <w:pPr>
              <w:spacing w:line="240" w:lineRule="exact"/>
              <w:ind w:left="284"/>
              <w:contextualSpacing/>
              <w:rPr>
                <w:rFonts w:cs="Calibri"/>
                <w:b/>
                <w:bCs/>
                <w:color w:val="000000"/>
              </w:rPr>
            </w:pPr>
          </w:p>
          <w:p w:rsidR="00D34F03" w:rsidRPr="00DE6F74" w:rsidRDefault="00D34F03" w:rsidP="004B0A79">
            <w:pPr>
              <w:spacing w:line="240" w:lineRule="exact"/>
              <w:ind w:left="284"/>
              <w:contextualSpacing/>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r w:rsidRPr="00DE6F74">
              <w:rPr>
                <w:rFonts w:cs="Calibri"/>
                <w:b/>
                <w:bCs/>
                <w:color w:val="000000"/>
              </w:rPr>
              <w:t>_________________________________</w:t>
            </w:r>
          </w:p>
          <w:p w:rsidR="00D34F03" w:rsidRPr="00DE6F74" w:rsidRDefault="00D34F03" w:rsidP="004B0A79">
            <w:pPr>
              <w:ind w:left="284"/>
              <w:contextualSpacing/>
              <w:jc w:val="center"/>
              <w:rPr>
                <w:rFonts w:cs="Calibri"/>
                <w:b/>
                <w:bCs/>
                <w:color w:val="000000"/>
              </w:rPr>
            </w:pPr>
            <w:r w:rsidRPr="00DE6F74">
              <w:rPr>
                <w:rFonts w:cs="Calibri"/>
                <w:b/>
                <w:bCs/>
                <w:color w:val="000000"/>
              </w:rPr>
              <w:t>C___________________________</w:t>
            </w:r>
          </w:p>
          <w:p w:rsidR="00D34F03" w:rsidRPr="00DE6F74" w:rsidRDefault="00D34F03" w:rsidP="004B0A79">
            <w:pPr>
              <w:ind w:left="284"/>
              <w:contextualSpacing/>
              <w:jc w:val="center"/>
              <w:rPr>
                <w:rFonts w:cs="Calibri"/>
                <w:b/>
                <w:bCs/>
                <w:color w:val="000000"/>
              </w:rPr>
            </w:pPr>
            <w:r w:rsidRPr="00DE6F74">
              <w:rPr>
                <w:rFonts w:cs="Calibri"/>
                <w:b/>
                <w:bCs/>
                <w:color w:val="000000"/>
              </w:rPr>
              <w:t>_____________________.</w:t>
            </w:r>
          </w:p>
        </w:tc>
        <w:tc>
          <w:tcPr>
            <w:tcW w:w="4993" w:type="dxa"/>
          </w:tcPr>
          <w:p w:rsidR="00D34F03" w:rsidRPr="00DE6F74" w:rsidRDefault="00D34F03" w:rsidP="004B0A79">
            <w:pPr>
              <w:ind w:left="284"/>
              <w:contextualSpacing/>
              <w:jc w:val="center"/>
              <w:rPr>
                <w:rFonts w:cs="Calibri"/>
                <w:b/>
                <w:bCs/>
                <w:color w:val="000000"/>
              </w:rPr>
            </w:pPr>
          </w:p>
          <w:p w:rsidR="00D34F03" w:rsidRPr="00DE6F74" w:rsidRDefault="00D34F03" w:rsidP="004B0A79">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D34F03" w:rsidRPr="00DE6F74" w:rsidRDefault="00D34F03" w:rsidP="004B0A79">
            <w:pPr>
              <w:spacing w:line="240" w:lineRule="exact"/>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D34F03" w:rsidRPr="00DE6F74" w:rsidRDefault="00D34F03" w:rsidP="004B0A79">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D34F03" w:rsidRPr="00DE6F74" w:rsidRDefault="00D34F03" w:rsidP="004B0A79">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D34F03" w:rsidRPr="00DE6F74" w:rsidRDefault="00D34F03" w:rsidP="004B0A79">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D34F03" w:rsidRPr="00DE6F74" w:rsidRDefault="00D34F03" w:rsidP="004B0A79">
            <w:pPr>
              <w:tabs>
                <w:tab w:val="center" w:pos="2174"/>
                <w:tab w:val="right" w:pos="4349"/>
              </w:tabs>
              <w:ind w:left="284"/>
              <w:contextualSpacing/>
              <w:jc w:val="center"/>
              <w:rPr>
                <w:rFonts w:cs="Calibri"/>
                <w:b/>
                <w:bCs/>
                <w:color w:val="000000"/>
              </w:rPr>
            </w:pPr>
          </w:p>
        </w:tc>
      </w:tr>
    </w:tbl>
    <w:p w:rsidR="00D34F03" w:rsidRPr="00DE6F74" w:rsidRDefault="00D34F03" w:rsidP="00D34F03">
      <w:pPr>
        <w:tabs>
          <w:tab w:val="left" w:pos="5670"/>
        </w:tabs>
        <w:ind w:left="284"/>
        <w:rPr>
          <w:rFonts w:eastAsia="Times New Roman" w:cstheme="minorHAnsi"/>
          <w:lang w:eastAsia="es-ES"/>
        </w:rPr>
      </w:pPr>
    </w:p>
    <w:p w:rsidR="00D34F03" w:rsidRPr="00DE6F74" w:rsidRDefault="00D34F03" w:rsidP="00D34F03">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D34F03" w:rsidRPr="00DE6F74" w:rsidTr="004B0A79">
        <w:trPr>
          <w:trHeight w:val="502"/>
        </w:trPr>
        <w:tc>
          <w:tcPr>
            <w:tcW w:w="4331" w:type="dxa"/>
          </w:tcPr>
          <w:p w:rsidR="00D34F03" w:rsidRPr="00DE6F74" w:rsidRDefault="00D34F03" w:rsidP="004B0A79">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D34F03" w:rsidRPr="00DE6F74" w:rsidRDefault="00D34F03" w:rsidP="004B0A79">
            <w:pPr>
              <w:ind w:left="284" w:right="-57"/>
              <w:contextualSpacing/>
              <w:jc w:val="center"/>
              <w:rPr>
                <w:rFonts w:eastAsia="Times New Roman" w:cstheme="minorHAnsi"/>
                <w:b/>
                <w:bCs/>
                <w:color w:val="000000"/>
                <w:lang w:eastAsia="es-ES"/>
              </w:rPr>
            </w:pPr>
          </w:p>
          <w:p w:rsidR="00D34F03" w:rsidRPr="00DE6F74" w:rsidRDefault="00D34F03" w:rsidP="004B0A79">
            <w:pPr>
              <w:ind w:left="284" w:right="-57"/>
              <w:contextualSpacing/>
              <w:jc w:val="center"/>
              <w:rPr>
                <w:rFonts w:eastAsia="Times New Roman" w:cstheme="minorHAnsi"/>
                <w:b/>
                <w:bCs/>
                <w:color w:val="000000"/>
                <w:lang w:eastAsia="es-ES"/>
              </w:rPr>
            </w:pPr>
          </w:p>
          <w:p w:rsidR="00D34F03" w:rsidRPr="00DE6F74" w:rsidRDefault="00D34F03" w:rsidP="004B0A79">
            <w:pPr>
              <w:ind w:left="284" w:right="-57"/>
              <w:contextualSpacing/>
              <w:rPr>
                <w:rFonts w:eastAsia="Times New Roman" w:cstheme="minorHAnsi"/>
                <w:b/>
                <w:bCs/>
                <w:color w:val="000000"/>
                <w:lang w:eastAsia="es-ES"/>
              </w:rPr>
            </w:pPr>
          </w:p>
          <w:p w:rsidR="00D34F03" w:rsidRPr="00DE6F74" w:rsidRDefault="00D34F03" w:rsidP="004B0A79">
            <w:pPr>
              <w:ind w:left="284" w:right="-57"/>
              <w:contextualSpacing/>
              <w:rPr>
                <w:rFonts w:eastAsia="Times New Roman" w:cstheme="minorHAnsi"/>
                <w:b/>
                <w:bCs/>
                <w:color w:val="000000"/>
                <w:lang w:eastAsia="es-ES"/>
              </w:rPr>
            </w:pPr>
          </w:p>
          <w:p w:rsidR="00D34F03" w:rsidRPr="00DE6F74" w:rsidRDefault="00D34F03" w:rsidP="004B0A79">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D34F03" w:rsidRPr="00DE6F74" w:rsidRDefault="00D34F03" w:rsidP="004B0A79">
            <w:pPr>
              <w:ind w:left="-142"/>
              <w:contextualSpacing/>
              <w:jc w:val="center"/>
              <w:rPr>
                <w:rFonts w:eastAsia="Times New Roman" w:cstheme="minorHAnsi"/>
                <w:b/>
                <w:bCs/>
                <w:color w:val="000000"/>
                <w:lang w:eastAsia="es-ES"/>
              </w:rPr>
            </w:pPr>
            <w:r w:rsidRPr="00DE6F74">
              <w:rPr>
                <w:rFonts w:cs="Calibri"/>
                <w:b/>
                <w:bCs/>
                <w:color w:val="000000"/>
              </w:rPr>
              <w:t>C.</w:t>
            </w:r>
          </w:p>
          <w:p w:rsidR="00D34F03" w:rsidRPr="00DE6F74" w:rsidRDefault="00D34F03" w:rsidP="004B0A79">
            <w:pPr>
              <w:ind w:left="284" w:right="-57"/>
              <w:contextualSpacing/>
              <w:jc w:val="center"/>
              <w:rPr>
                <w:rFonts w:eastAsia="Times New Roman" w:cstheme="minorHAnsi"/>
                <w:b/>
                <w:bCs/>
                <w:color w:val="000000"/>
                <w:lang w:eastAsia="es-ES"/>
              </w:rPr>
            </w:pPr>
          </w:p>
        </w:tc>
        <w:tc>
          <w:tcPr>
            <w:tcW w:w="4233" w:type="dxa"/>
          </w:tcPr>
          <w:p w:rsidR="00D34F03" w:rsidRPr="00DE6F74" w:rsidRDefault="00D34F03" w:rsidP="004B0A79">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D34F03" w:rsidRPr="00DE6F74" w:rsidRDefault="00D34F03" w:rsidP="004B0A79">
            <w:pPr>
              <w:ind w:left="284"/>
              <w:contextualSpacing/>
              <w:jc w:val="center"/>
              <w:rPr>
                <w:rFonts w:eastAsia="Times New Roman" w:cstheme="minorHAnsi"/>
                <w:b/>
                <w:bCs/>
                <w:color w:val="000000"/>
                <w:lang w:eastAsia="es-ES"/>
              </w:rPr>
            </w:pPr>
          </w:p>
          <w:p w:rsidR="00D34F03" w:rsidRPr="00DE6F74" w:rsidRDefault="00D34F03" w:rsidP="004B0A79">
            <w:pPr>
              <w:ind w:left="284"/>
              <w:contextualSpacing/>
              <w:jc w:val="center"/>
              <w:rPr>
                <w:rFonts w:eastAsia="Times New Roman" w:cstheme="minorHAnsi"/>
                <w:b/>
                <w:bCs/>
                <w:color w:val="000000"/>
                <w:lang w:eastAsia="es-ES"/>
              </w:rPr>
            </w:pPr>
          </w:p>
          <w:p w:rsidR="00D34F03" w:rsidRPr="00DE6F74" w:rsidRDefault="00D34F03" w:rsidP="004B0A79">
            <w:pPr>
              <w:ind w:left="284"/>
              <w:contextualSpacing/>
              <w:jc w:val="center"/>
              <w:rPr>
                <w:rFonts w:eastAsia="Times New Roman" w:cstheme="minorHAnsi"/>
                <w:b/>
                <w:bCs/>
                <w:color w:val="000000"/>
                <w:lang w:eastAsia="es-ES"/>
              </w:rPr>
            </w:pPr>
          </w:p>
          <w:p w:rsidR="00D34F03" w:rsidRPr="00DE6F74" w:rsidRDefault="00D34F03" w:rsidP="004B0A79">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D34F03" w:rsidRPr="00DE6F74" w:rsidRDefault="00D34F03" w:rsidP="004B0A79">
            <w:pPr>
              <w:ind w:left="284"/>
              <w:contextualSpacing/>
              <w:jc w:val="center"/>
              <w:rPr>
                <w:rFonts w:eastAsia="Times New Roman" w:cstheme="minorHAnsi"/>
                <w:b/>
                <w:bCs/>
                <w:color w:val="000000"/>
                <w:lang w:eastAsia="es-ES"/>
              </w:rPr>
            </w:pPr>
            <w:r w:rsidRPr="00DE6F74">
              <w:rPr>
                <w:rFonts w:cs="Calibri"/>
                <w:b/>
                <w:bCs/>
                <w:color w:val="000000"/>
              </w:rPr>
              <w:t>C.</w:t>
            </w:r>
          </w:p>
        </w:tc>
      </w:tr>
    </w:tbl>
    <w:p w:rsidR="00D34F03" w:rsidRPr="00DE6F74" w:rsidRDefault="00D34F03" w:rsidP="00D34F03">
      <w:pPr>
        <w:tabs>
          <w:tab w:val="left" w:pos="5670"/>
        </w:tabs>
        <w:ind w:left="284"/>
        <w:rPr>
          <w:rFonts w:eastAsia="Times New Roman" w:cstheme="minorHAnsi"/>
          <w:lang w:val="es-ES_tradnl" w:eastAsia="es-ES"/>
        </w:rPr>
      </w:pPr>
    </w:p>
    <w:p w:rsidR="00D34F03" w:rsidRPr="00DE6F74" w:rsidRDefault="00D34F03" w:rsidP="00D34F03">
      <w:pPr>
        <w:tabs>
          <w:tab w:val="left" w:pos="5670"/>
        </w:tabs>
        <w:ind w:left="284"/>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C20D27" w:rsidRDefault="00D34F03" w:rsidP="00D34F03">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-O19-SS-ADQ PARA LA</w:t>
      </w:r>
      <w:r w:rsidRPr="00DE6F74">
        <w:rPr>
          <w:rFonts w:eastAsia="Times New Roman" w:cstheme="minorHAnsi"/>
          <w:lang w:eastAsia="es-ES"/>
        </w:rPr>
        <w:t xml:space="preserve"> </w:t>
      </w:r>
      <w:r w:rsidRPr="00D34F03">
        <w:rPr>
          <w:rFonts w:cs="Calibri"/>
          <w:bCs/>
        </w:rPr>
        <w:t>ADQUISICIÓN DE MATERIAL DE LIMPIEZA PARA LOS SERVICIOS DE SALUD DEL ESTADO DE COLIMA</w:t>
      </w:r>
      <w:r w:rsidRPr="00DE6F74">
        <w:rPr>
          <w:rFonts w:cstheme="minorHAnsi"/>
          <w:bCs/>
        </w:rPr>
        <w:t xml:space="preserve"> Y LA PERSONA MORAL DENOMINADA </w:t>
      </w:r>
      <w:r w:rsidRPr="00DE6F74">
        <w:rPr>
          <w:rFonts w:cstheme="minorHAnsi"/>
          <w:noProof/>
          <w:color w:val="000000"/>
        </w:rPr>
        <w:t>_______________________.</w:t>
      </w:r>
    </w:p>
    <w:sectPr w:rsidR="00D34F03" w:rsidRPr="00C20D27" w:rsidSect="00AC1783">
      <w:headerReference w:type="default" r:id="rId7"/>
      <w:footerReference w:type="default" r:id="rId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CC5" w:rsidRDefault="00D34CC5" w:rsidP="00D6721E">
      <w:r>
        <w:separator/>
      </w:r>
    </w:p>
  </w:endnote>
  <w:endnote w:type="continuationSeparator" w:id="0">
    <w:p w:rsidR="00D34CC5" w:rsidRDefault="00D34CC5"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lbertus Medium">
    <w:altName w:val="Candara"/>
    <w:charset w:val="00"/>
    <w:family w:val="swiss"/>
    <w:pitch w:val="variable"/>
    <w:sig w:usb0="00000003" w:usb1="00000000" w:usb2="00000000" w:usb3="00000000" w:csb0="00000001" w:csb1="00000000"/>
  </w:font>
  <w:font w:name="CG Omega">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FCC" w:rsidRDefault="00144FCC">
    <w:pPr>
      <w:pStyle w:val="Piedepgina"/>
      <w:rPr>
        <w:noProof/>
      </w:rPr>
    </w:pPr>
  </w:p>
  <w:p w:rsidR="00144FCC" w:rsidRDefault="00144FCC" w:rsidP="00AC1783">
    <w:pPr>
      <w:pStyle w:val="Piedepgina"/>
      <w:ind w:left="-1985"/>
    </w:pPr>
    <w:r>
      <w:rPr>
        <w:noProof/>
        <w:lang w:eastAsia="es-MX"/>
      </w:rPr>
      <w:drawing>
        <wp:inline distT="0" distB="0" distL="0" distR="0" wp14:anchorId="036A6FF8" wp14:editId="25561F7D">
          <wp:extent cx="7781925" cy="9715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121" cy="972324"/>
                  </a:xfrm>
                  <a:prstGeom prst="rect">
                    <a:avLst/>
                  </a:prstGeom>
                </pic:spPr>
              </pic:pic>
            </a:graphicData>
          </a:graphic>
        </wp:inline>
      </w:drawing>
    </w:r>
  </w:p>
  <w:p w:rsidR="00144FCC" w:rsidRDefault="00144F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CC5" w:rsidRDefault="00D34CC5" w:rsidP="00D6721E">
      <w:r>
        <w:separator/>
      </w:r>
    </w:p>
  </w:footnote>
  <w:footnote w:type="continuationSeparator" w:id="0">
    <w:p w:rsidR="00D34CC5" w:rsidRDefault="00D34CC5"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FCC" w:rsidRDefault="00144FCC">
    <w:pPr>
      <w:pStyle w:val="Encabezado"/>
    </w:pPr>
  </w:p>
  <w:p w:rsidR="00144FCC" w:rsidRDefault="00144FCC">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29"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C3E3803"/>
    <w:multiLevelType w:val="hybridMultilevel"/>
    <w:tmpl w:val="40F6993A"/>
    <w:numStyleLink w:val="Estiloimportado15"/>
  </w:abstractNum>
  <w:abstractNum w:abstractNumId="8">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37431D4"/>
    <w:multiLevelType w:val="hybridMultilevel"/>
    <w:tmpl w:val="31D652A4"/>
    <w:numStyleLink w:val="Estiloimportado16"/>
  </w:abstractNum>
  <w:abstractNum w:abstractNumId="17">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8">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3">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2"/>
  </w:num>
  <w:num w:numId="3">
    <w:abstractNumId w:val="27"/>
  </w:num>
  <w:num w:numId="4">
    <w:abstractNumId w:val="5"/>
  </w:num>
  <w:num w:numId="5">
    <w:abstractNumId w:val="1"/>
  </w:num>
  <w:num w:numId="6">
    <w:abstractNumId w:val="15"/>
  </w:num>
  <w:num w:numId="7">
    <w:abstractNumId w:val="28"/>
  </w:num>
  <w:num w:numId="8">
    <w:abstractNumId w:val="17"/>
  </w:num>
  <w:num w:numId="9">
    <w:abstractNumId w:val="6"/>
  </w:num>
  <w:num w:numId="10">
    <w:abstractNumId w:val="34"/>
  </w:num>
  <w:num w:numId="11">
    <w:abstractNumId w:val="23"/>
  </w:num>
  <w:num w:numId="12">
    <w:abstractNumId w:val="20"/>
  </w:num>
  <w:num w:numId="13">
    <w:abstractNumId w:val="8"/>
  </w:num>
  <w:num w:numId="14">
    <w:abstractNumId w:val="14"/>
  </w:num>
  <w:num w:numId="15">
    <w:abstractNumId w:val="21"/>
  </w:num>
  <w:num w:numId="16">
    <w:abstractNumId w:val="26"/>
  </w:num>
  <w:num w:numId="17">
    <w:abstractNumId w:val="9"/>
  </w:num>
  <w:num w:numId="18">
    <w:abstractNumId w:val="10"/>
  </w:num>
  <w:num w:numId="19">
    <w:abstractNumId w:val="30"/>
  </w:num>
  <w:num w:numId="20">
    <w:abstractNumId w:val="22"/>
  </w:num>
  <w:num w:numId="21">
    <w:abstractNumId w:val="2"/>
  </w:num>
  <w:num w:numId="22">
    <w:abstractNumId w:val="7"/>
  </w:num>
  <w:num w:numId="23">
    <w:abstractNumId w:val="7"/>
    <w:lvlOverride w:ilvl="0">
      <w:lvl w:ilvl="0" w:tplc="8E1E9E1A">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88124E">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A8971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A1E9110">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76CFB12">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55A7A62">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174DBBC">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4163112">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2442F4C">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lvl w:ilvl="0" w:tplc="8E1E9E1A">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88124E">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A8971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A1E911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76CFB12">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55A7A62">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174DBBC">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4163112">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2442F4C">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4"/>
  </w:num>
  <w:num w:numId="26">
    <w:abstractNumId w:val="16"/>
  </w:num>
  <w:num w:numId="27">
    <w:abstractNumId w:val="4"/>
  </w:num>
  <w:num w:numId="28">
    <w:abstractNumId w:val="11"/>
  </w:num>
  <w:num w:numId="29">
    <w:abstractNumId w:val="31"/>
  </w:num>
  <w:num w:numId="30">
    <w:abstractNumId w:val="18"/>
  </w:num>
  <w:num w:numId="31">
    <w:abstractNumId w:val="19"/>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3"/>
  </w:num>
  <w:num w:numId="36">
    <w:abstractNumId w:val="2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4AAE"/>
    <w:rsid w:val="00056A99"/>
    <w:rsid w:val="00083D45"/>
    <w:rsid w:val="000A0DB8"/>
    <w:rsid w:val="000B7225"/>
    <w:rsid w:val="000E3AE0"/>
    <w:rsid w:val="00120781"/>
    <w:rsid w:val="00144FCC"/>
    <w:rsid w:val="00160A04"/>
    <w:rsid w:val="0017002E"/>
    <w:rsid w:val="00171818"/>
    <w:rsid w:val="00172579"/>
    <w:rsid w:val="00194CD0"/>
    <w:rsid w:val="001B3AF7"/>
    <w:rsid w:val="00212DB0"/>
    <w:rsid w:val="00243D77"/>
    <w:rsid w:val="00254456"/>
    <w:rsid w:val="00261C41"/>
    <w:rsid w:val="0026461E"/>
    <w:rsid w:val="00265B3B"/>
    <w:rsid w:val="002721C0"/>
    <w:rsid w:val="00281394"/>
    <w:rsid w:val="002A1B37"/>
    <w:rsid w:val="002B16F5"/>
    <w:rsid w:val="002B190A"/>
    <w:rsid w:val="002C038A"/>
    <w:rsid w:val="002E64A9"/>
    <w:rsid w:val="00317F28"/>
    <w:rsid w:val="003D7ED3"/>
    <w:rsid w:val="00400C6B"/>
    <w:rsid w:val="00413F2F"/>
    <w:rsid w:val="00482925"/>
    <w:rsid w:val="004A037D"/>
    <w:rsid w:val="004A09A1"/>
    <w:rsid w:val="004B0A79"/>
    <w:rsid w:val="004B0AF6"/>
    <w:rsid w:val="004B0BDF"/>
    <w:rsid w:val="004F3D99"/>
    <w:rsid w:val="004F6E61"/>
    <w:rsid w:val="00501CF7"/>
    <w:rsid w:val="00507F91"/>
    <w:rsid w:val="00547B69"/>
    <w:rsid w:val="0055364C"/>
    <w:rsid w:val="005652AF"/>
    <w:rsid w:val="005766CA"/>
    <w:rsid w:val="0058335F"/>
    <w:rsid w:val="00586612"/>
    <w:rsid w:val="00587547"/>
    <w:rsid w:val="005A3AF1"/>
    <w:rsid w:val="005F11DA"/>
    <w:rsid w:val="00622CBD"/>
    <w:rsid w:val="006351E6"/>
    <w:rsid w:val="00661114"/>
    <w:rsid w:val="006B5784"/>
    <w:rsid w:val="006B64C4"/>
    <w:rsid w:val="006F6D00"/>
    <w:rsid w:val="00756106"/>
    <w:rsid w:val="0077054A"/>
    <w:rsid w:val="00770E9A"/>
    <w:rsid w:val="00777B8B"/>
    <w:rsid w:val="0079018A"/>
    <w:rsid w:val="007C537F"/>
    <w:rsid w:val="007C5F51"/>
    <w:rsid w:val="007D316E"/>
    <w:rsid w:val="007D42F5"/>
    <w:rsid w:val="007E25DB"/>
    <w:rsid w:val="00822A17"/>
    <w:rsid w:val="008C0F88"/>
    <w:rsid w:val="008C276C"/>
    <w:rsid w:val="008C2852"/>
    <w:rsid w:val="008F2185"/>
    <w:rsid w:val="008F74C1"/>
    <w:rsid w:val="00901BF0"/>
    <w:rsid w:val="00944E53"/>
    <w:rsid w:val="009744CE"/>
    <w:rsid w:val="00993757"/>
    <w:rsid w:val="00A100CD"/>
    <w:rsid w:val="00A34503"/>
    <w:rsid w:val="00A34EF2"/>
    <w:rsid w:val="00A812D7"/>
    <w:rsid w:val="00A95796"/>
    <w:rsid w:val="00AA2C95"/>
    <w:rsid w:val="00AA712F"/>
    <w:rsid w:val="00AC1783"/>
    <w:rsid w:val="00AD135D"/>
    <w:rsid w:val="00AF369E"/>
    <w:rsid w:val="00AF7B09"/>
    <w:rsid w:val="00B020B3"/>
    <w:rsid w:val="00B36647"/>
    <w:rsid w:val="00B43260"/>
    <w:rsid w:val="00B51DBC"/>
    <w:rsid w:val="00B63358"/>
    <w:rsid w:val="00B651CF"/>
    <w:rsid w:val="00B70D01"/>
    <w:rsid w:val="00B81DB0"/>
    <w:rsid w:val="00B8563D"/>
    <w:rsid w:val="00B91E87"/>
    <w:rsid w:val="00B9323E"/>
    <w:rsid w:val="00B95AFF"/>
    <w:rsid w:val="00BB23A2"/>
    <w:rsid w:val="00BE798F"/>
    <w:rsid w:val="00C41A66"/>
    <w:rsid w:val="00C83005"/>
    <w:rsid w:val="00CD23DE"/>
    <w:rsid w:val="00CD3F21"/>
    <w:rsid w:val="00CE7B26"/>
    <w:rsid w:val="00D34CC5"/>
    <w:rsid w:val="00D34F03"/>
    <w:rsid w:val="00D45151"/>
    <w:rsid w:val="00D50237"/>
    <w:rsid w:val="00D6721E"/>
    <w:rsid w:val="00D73C02"/>
    <w:rsid w:val="00DE4A39"/>
    <w:rsid w:val="00E02DB6"/>
    <w:rsid w:val="00E47EE8"/>
    <w:rsid w:val="00E54AEA"/>
    <w:rsid w:val="00E602EA"/>
    <w:rsid w:val="00E62F4E"/>
    <w:rsid w:val="00E91515"/>
    <w:rsid w:val="00EA67A2"/>
    <w:rsid w:val="00ED5B45"/>
    <w:rsid w:val="00EE0756"/>
    <w:rsid w:val="00EE1322"/>
    <w:rsid w:val="00EE73CA"/>
    <w:rsid w:val="00F207B5"/>
    <w:rsid w:val="00F3180F"/>
    <w:rsid w:val="00F41FCF"/>
    <w:rsid w:val="00F56419"/>
    <w:rsid w:val="00F60CAB"/>
    <w:rsid w:val="00F84A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uiPriority w:val="99"/>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uiPriority w:val="99"/>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uiPriority w:val="1"/>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864600">
      <w:bodyDiv w:val="1"/>
      <w:marLeft w:val="0"/>
      <w:marRight w:val="0"/>
      <w:marTop w:val="0"/>
      <w:marBottom w:val="0"/>
      <w:divBdr>
        <w:top w:val="none" w:sz="0" w:space="0" w:color="auto"/>
        <w:left w:val="none" w:sz="0" w:space="0" w:color="auto"/>
        <w:bottom w:val="none" w:sz="0" w:space="0" w:color="auto"/>
        <w:right w:val="none" w:sz="0" w:space="0" w:color="auto"/>
      </w:divBdr>
    </w:div>
    <w:div w:id="111787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63</Pages>
  <Words>18398</Words>
  <Characters>101189</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23</cp:revision>
  <dcterms:created xsi:type="dcterms:W3CDTF">2019-04-22T20:14:00Z</dcterms:created>
  <dcterms:modified xsi:type="dcterms:W3CDTF">2019-04-27T20:28:00Z</dcterms:modified>
</cp:coreProperties>
</file>