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sidRPr="0085346A">
        <w:rPr>
          <w:rStyle w:val="Ninguno"/>
          <w:rFonts w:ascii="Arial" w:hAnsi="Arial"/>
          <w:b/>
          <w:color w:val="auto"/>
          <w:u w:color="2E2E2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LEY DE ADQUISICIONES, ARRENDAMIENTOS Y SERVICIOS PÚBLICO</w:t>
      </w:r>
      <w:r>
        <w:rPr>
          <w:rStyle w:val="Ninguno"/>
          <w:rFonts w:ascii="Arial" w:hAnsi="Arial"/>
          <w:b/>
          <w:color w:val="auto"/>
          <w:u w:color="2E2E2E"/>
        </w:rPr>
        <w:t>S</w:t>
      </w:r>
      <w:r w:rsidRPr="0085346A">
        <w:rPr>
          <w:rStyle w:val="Ninguno"/>
          <w:rFonts w:ascii="Arial" w:hAnsi="Arial"/>
          <w:b/>
          <w:color w:val="auto"/>
          <w:u w:color="2E2E2E"/>
        </w:rPr>
        <w:t xml:space="preserve"> DEL ESTADO DE COLIMA</w:t>
      </w:r>
      <w:r w:rsidR="00E064F5">
        <w:rPr>
          <w:rStyle w:val="Ninguno"/>
          <w:rFonts w:ascii="Arial" w:hAnsi="Arial"/>
          <w:b/>
          <w:color w:val="auto"/>
          <w:u w:color="2E2E2E"/>
        </w:rPr>
        <w:t xml:space="preserve"> (La ley)</w:t>
      </w:r>
      <w:r w:rsidRPr="0085346A">
        <w:rPr>
          <w:rStyle w:val="Ninguno"/>
          <w:rFonts w:ascii="Arial" w:hAnsi="Arial"/>
          <w:b/>
          <w:color w:val="auto"/>
          <w:u w:color="2E2E2E"/>
        </w:rPr>
        <w:t>, SE EMITE LA SIGUIENTE:</w:t>
      </w:r>
    </w:p>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rsidR="00A946BC" w:rsidRPr="0085346A" w:rsidRDefault="00A946BC" w:rsidP="00A946BC">
      <w:pPr>
        <w:ind w:right="567"/>
        <w:rPr>
          <w:lang w:val="es-ES_tradnl"/>
        </w:rPr>
      </w:pPr>
    </w:p>
    <w:p w:rsidR="00A946BC" w:rsidRPr="0085346A" w:rsidRDefault="00A946BC" w:rsidP="00A946BC">
      <w:pPr>
        <w:ind w:right="51"/>
        <w:jc w:val="center"/>
        <w:rPr>
          <w:rFonts w:ascii="Arial" w:hAnsi="Arial" w:cs="Arial"/>
          <w:b/>
          <w:sz w:val="36"/>
          <w:szCs w:val="36"/>
        </w:rPr>
      </w:pPr>
      <w:r w:rsidRPr="0085346A">
        <w:rPr>
          <w:rFonts w:ascii="Arial" w:hAnsi="Arial" w:cs="Arial"/>
          <w:b/>
          <w:sz w:val="36"/>
          <w:szCs w:val="36"/>
        </w:rPr>
        <w:t>C O N V O C A T O R I A</w:t>
      </w:r>
    </w:p>
    <w:p w:rsidR="00A946BC" w:rsidRPr="0085346A" w:rsidRDefault="00A946BC" w:rsidP="00A946BC">
      <w:pPr>
        <w:ind w:left="1134" w:right="51"/>
        <w:jc w:val="center"/>
        <w:rPr>
          <w:rFonts w:ascii="Arial" w:hAnsi="Arial" w:cs="Arial"/>
        </w:rPr>
      </w:pPr>
    </w:p>
    <w:p w:rsidR="00A946BC" w:rsidRPr="0085346A" w:rsidRDefault="00A946BC" w:rsidP="00A946BC">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A946BC" w:rsidRPr="0085346A" w:rsidRDefault="00A946BC" w:rsidP="00A946BC">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A946BC" w:rsidRPr="0085346A" w:rsidRDefault="00A946BC" w:rsidP="00A946BC">
      <w:pPr>
        <w:tabs>
          <w:tab w:val="left" w:pos="0"/>
        </w:tabs>
        <w:ind w:right="51"/>
        <w:rPr>
          <w:rFonts w:ascii="Arial" w:hAnsi="Arial" w:cs="Arial"/>
          <w:bCs/>
        </w:rPr>
      </w:pPr>
    </w:p>
    <w:p w:rsidR="00A946BC" w:rsidRDefault="00A946BC" w:rsidP="00A946BC">
      <w:pPr>
        <w:tabs>
          <w:tab w:val="left" w:pos="0"/>
        </w:tabs>
        <w:ind w:right="51"/>
        <w:jc w:val="center"/>
        <w:outlineLvl w:val="0"/>
        <w:rPr>
          <w:rFonts w:ascii="Arial" w:hAnsi="Arial" w:cs="Arial"/>
          <w:b/>
          <w:bCs/>
        </w:rPr>
      </w:pPr>
      <w:r w:rsidRPr="0085346A">
        <w:rPr>
          <w:rFonts w:ascii="Arial" w:hAnsi="Arial" w:cs="Arial"/>
          <w:b/>
          <w:bCs/>
        </w:rPr>
        <w:t xml:space="preserve">No.  </w:t>
      </w:r>
      <w:r>
        <w:rPr>
          <w:rFonts w:ascii="Arial" w:hAnsi="Arial" w:cs="Arial"/>
          <w:b/>
          <w:bCs/>
        </w:rPr>
        <w:t>36066001-</w:t>
      </w:r>
      <w:r w:rsidR="000C1E4A">
        <w:rPr>
          <w:rFonts w:ascii="Arial" w:hAnsi="Arial" w:cs="Arial"/>
          <w:b/>
          <w:bCs/>
        </w:rPr>
        <w:t>036-</w:t>
      </w:r>
      <w:r>
        <w:rPr>
          <w:rFonts w:ascii="Arial" w:hAnsi="Arial" w:cs="Arial"/>
          <w:b/>
          <w:bCs/>
        </w:rPr>
        <w:t>17</w:t>
      </w:r>
    </w:p>
    <w:p w:rsidR="00A946BC" w:rsidRDefault="00A946BC" w:rsidP="00A946BC">
      <w:pPr>
        <w:tabs>
          <w:tab w:val="left" w:pos="0"/>
        </w:tabs>
        <w:ind w:right="51"/>
        <w:jc w:val="center"/>
        <w:outlineLvl w:val="0"/>
        <w:rPr>
          <w:rFonts w:ascii="Arial" w:hAnsi="Arial" w:cs="Arial"/>
          <w:b/>
          <w:bCs/>
        </w:rPr>
      </w:pPr>
    </w:p>
    <w:p w:rsidR="00A946BC" w:rsidRPr="0085346A" w:rsidRDefault="00A946BC" w:rsidP="00A946BC">
      <w:pPr>
        <w:tabs>
          <w:tab w:val="left" w:pos="0"/>
        </w:tabs>
        <w:ind w:right="51"/>
        <w:jc w:val="center"/>
        <w:outlineLvl w:val="0"/>
        <w:rPr>
          <w:rFonts w:ascii="Arial" w:hAnsi="Arial" w:cs="Arial"/>
          <w:b/>
          <w:bCs/>
        </w:rPr>
      </w:pPr>
    </w:p>
    <w:p w:rsidR="00A946BC" w:rsidRPr="0085346A" w:rsidRDefault="00A946BC" w:rsidP="00A946BC">
      <w:pPr>
        <w:tabs>
          <w:tab w:val="left" w:pos="0"/>
        </w:tabs>
        <w:ind w:right="51"/>
        <w:jc w:val="center"/>
        <w:outlineLvl w:val="0"/>
        <w:rPr>
          <w:rFonts w:ascii="Arial" w:hAnsi="Arial" w:cs="Arial"/>
          <w:b/>
          <w:bCs/>
        </w:rPr>
      </w:pPr>
      <w:r w:rsidRPr="0085346A">
        <w:rPr>
          <w:rFonts w:ascii="Arial" w:hAnsi="Arial" w:cs="Arial"/>
          <w:b/>
          <w:bCs/>
        </w:rPr>
        <w:t xml:space="preserve">PARA </w:t>
      </w:r>
      <w:r>
        <w:rPr>
          <w:rFonts w:ascii="Arial" w:hAnsi="Arial" w:cs="Arial"/>
          <w:b/>
          <w:bCs/>
        </w:rPr>
        <w:t xml:space="preserve">LA </w:t>
      </w:r>
      <w:r w:rsidR="00E67118">
        <w:rPr>
          <w:rFonts w:ascii="Arial" w:hAnsi="Arial" w:cs="Arial"/>
          <w:b/>
          <w:bCs/>
        </w:rPr>
        <w:t>ADQUISI</w:t>
      </w:r>
      <w:r>
        <w:rPr>
          <w:rFonts w:ascii="Arial" w:hAnsi="Arial" w:cs="Arial"/>
          <w:b/>
          <w:bCs/>
        </w:rPr>
        <w:t xml:space="preserve">CIÓN DE </w:t>
      </w:r>
      <w:r w:rsidR="00BF5BDA">
        <w:rPr>
          <w:rFonts w:ascii="Arial" w:hAnsi="Arial" w:cs="Arial"/>
          <w:b/>
          <w:bCs/>
        </w:rPr>
        <w:t xml:space="preserve">MATERIAL DE CURACIÓN </w:t>
      </w:r>
      <w:r w:rsidR="007947B5">
        <w:rPr>
          <w:rFonts w:ascii="Arial" w:hAnsi="Arial" w:cs="Arial"/>
          <w:b/>
          <w:bCs/>
        </w:rPr>
        <w:t>GRUPO 060 Y 070</w:t>
      </w:r>
      <w:r w:rsidR="00BF5BDA">
        <w:rPr>
          <w:rFonts w:ascii="Arial" w:hAnsi="Arial" w:cs="Arial"/>
          <w:b/>
          <w:bCs/>
        </w:rPr>
        <w:t xml:space="preserve"> PARA CUBRIR LAS NECESIDADES</w:t>
      </w:r>
      <w:r w:rsidRPr="00B832ED">
        <w:rPr>
          <w:rFonts w:ascii="Arial" w:hAnsi="Arial" w:cs="Arial"/>
          <w:b/>
          <w:bCs/>
        </w:rPr>
        <w:t xml:space="preserve"> </w:t>
      </w:r>
      <w:r w:rsidR="009B25B1">
        <w:rPr>
          <w:rFonts w:ascii="Arial" w:hAnsi="Arial" w:cs="Arial"/>
          <w:b/>
          <w:bCs/>
        </w:rPr>
        <w:t xml:space="preserve">DE </w:t>
      </w:r>
      <w:r w:rsidRPr="00B832ED">
        <w:rPr>
          <w:rFonts w:ascii="Arial" w:hAnsi="Arial" w:cs="Arial"/>
          <w:b/>
          <w:bCs/>
        </w:rPr>
        <w:t>LOS SERVICIOS DE SALUD DEL ESTADO DE COLIMA</w:t>
      </w:r>
      <w:r w:rsidRPr="0085346A">
        <w:rPr>
          <w:rFonts w:ascii="Arial" w:hAnsi="Arial" w:cs="Arial"/>
          <w:b/>
          <w:bCs/>
        </w:rPr>
        <w:t>.</w:t>
      </w: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A946BC" w:rsidRPr="007947B5" w:rsidRDefault="00A946BC" w:rsidP="00A946BC">
      <w:pPr>
        <w:ind w:right="51"/>
        <w:jc w:val="center"/>
        <w:rPr>
          <w:rFonts w:ascii="Arial" w:hAnsi="Arial" w:cs="Arial"/>
          <w:b/>
          <w:bCs/>
        </w:rPr>
      </w:pPr>
      <w:r w:rsidRPr="0085346A">
        <w:rPr>
          <w:rFonts w:ascii="Arial" w:hAnsi="Arial" w:cs="Arial"/>
          <w:bCs/>
        </w:rPr>
        <w:t xml:space="preserve">EL </w:t>
      </w:r>
      <w:r w:rsidRPr="007947B5">
        <w:rPr>
          <w:rFonts w:ascii="Arial" w:hAnsi="Arial" w:cs="Arial"/>
          <w:bCs/>
        </w:rPr>
        <w:t>DÍA</w:t>
      </w:r>
      <w:r w:rsidRPr="007947B5">
        <w:rPr>
          <w:rFonts w:ascii="Arial" w:hAnsi="Arial" w:cs="Arial"/>
          <w:b/>
          <w:bCs/>
        </w:rPr>
        <w:t xml:space="preserve"> </w:t>
      </w:r>
      <w:r w:rsidR="004749A8" w:rsidRPr="007947B5">
        <w:rPr>
          <w:rFonts w:ascii="Arial" w:hAnsi="Arial" w:cs="Arial"/>
          <w:b/>
          <w:bCs/>
        </w:rPr>
        <w:t>1</w:t>
      </w:r>
      <w:r w:rsidR="004B792B">
        <w:rPr>
          <w:rFonts w:ascii="Arial" w:hAnsi="Arial" w:cs="Arial"/>
          <w:b/>
          <w:bCs/>
        </w:rPr>
        <w:t>7</w:t>
      </w:r>
      <w:r w:rsidR="00165EDE" w:rsidRPr="007947B5">
        <w:rPr>
          <w:rFonts w:ascii="Arial" w:hAnsi="Arial" w:cs="Arial"/>
          <w:b/>
          <w:bCs/>
        </w:rPr>
        <w:t xml:space="preserve"> DE </w:t>
      </w:r>
      <w:r w:rsidR="00D05B41" w:rsidRPr="007947B5">
        <w:rPr>
          <w:rFonts w:ascii="Arial" w:hAnsi="Arial" w:cs="Arial"/>
          <w:b/>
          <w:bCs/>
        </w:rPr>
        <w:t>OCTUBRE</w:t>
      </w:r>
      <w:r w:rsidRPr="007947B5">
        <w:rPr>
          <w:rFonts w:ascii="Arial" w:hAnsi="Arial" w:cs="Arial"/>
          <w:b/>
          <w:bCs/>
        </w:rPr>
        <w:t xml:space="preserve"> DE 2017</w:t>
      </w:r>
    </w:p>
    <w:p w:rsidR="00A946BC" w:rsidRPr="007947B5" w:rsidRDefault="00300B75" w:rsidP="00A946BC">
      <w:pPr>
        <w:ind w:right="51"/>
        <w:jc w:val="center"/>
        <w:rPr>
          <w:rFonts w:ascii="Arial" w:hAnsi="Arial" w:cs="Arial"/>
          <w:bCs/>
        </w:rPr>
      </w:pPr>
      <w:r w:rsidRPr="007947B5">
        <w:rPr>
          <w:rFonts w:ascii="Arial" w:hAnsi="Arial" w:cs="Arial"/>
          <w:bCs/>
        </w:rPr>
        <w:fldChar w:fldCharType="begin"/>
      </w:r>
      <w:r w:rsidR="00A946BC" w:rsidRPr="007947B5">
        <w:rPr>
          <w:rFonts w:ascii="Arial" w:hAnsi="Arial" w:cs="Arial"/>
          <w:bCs/>
        </w:rPr>
        <w:instrText xml:space="preserve"> MERGEFIELD Hora_JA </w:instrText>
      </w:r>
      <w:r w:rsidRPr="007947B5">
        <w:rPr>
          <w:rFonts w:ascii="Arial" w:hAnsi="Arial" w:cs="Arial"/>
          <w:bCs/>
        </w:rPr>
        <w:fldChar w:fldCharType="separate"/>
      </w:r>
      <w:r w:rsidR="00A946BC" w:rsidRPr="007947B5">
        <w:rPr>
          <w:rFonts w:ascii="Arial" w:hAnsi="Arial" w:cs="Arial"/>
          <w:b/>
          <w:bCs/>
          <w:noProof/>
        </w:rPr>
        <w:t>1</w:t>
      </w:r>
      <w:r w:rsidR="00165EDE" w:rsidRPr="007947B5">
        <w:rPr>
          <w:rFonts w:ascii="Arial" w:hAnsi="Arial" w:cs="Arial"/>
          <w:b/>
          <w:bCs/>
          <w:noProof/>
        </w:rPr>
        <w:t>1</w:t>
      </w:r>
      <w:r w:rsidR="00A946BC" w:rsidRPr="007947B5">
        <w:rPr>
          <w:rFonts w:ascii="Arial" w:hAnsi="Arial" w:cs="Arial"/>
          <w:b/>
          <w:bCs/>
          <w:noProof/>
        </w:rPr>
        <w:t>:00</w:t>
      </w:r>
      <w:r w:rsidR="00A946BC" w:rsidRPr="007947B5">
        <w:rPr>
          <w:rFonts w:ascii="Arial" w:hAnsi="Arial" w:cs="Arial"/>
          <w:bCs/>
          <w:noProof/>
        </w:rPr>
        <w:t xml:space="preserve"> HORAS</w:t>
      </w:r>
      <w:r w:rsidRPr="007947B5">
        <w:rPr>
          <w:rFonts w:ascii="Arial" w:hAnsi="Arial" w:cs="Arial"/>
          <w:bCs/>
        </w:rPr>
        <w:fldChar w:fldCharType="end"/>
      </w:r>
    </w:p>
    <w:p w:rsidR="00A946BC" w:rsidRPr="007947B5" w:rsidRDefault="00A946BC" w:rsidP="00A946BC">
      <w:pPr>
        <w:ind w:right="51"/>
        <w:jc w:val="center"/>
        <w:rPr>
          <w:rFonts w:ascii="Arial" w:hAnsi="Arial" w:cs="Arial"/>
          <w:bCs/>
        </w:rPr>
      </w:pPr>
    </w:p>
    <w:p w:rsidR="00A946BC" w:rsidRPr="007947B5" w:rsidRDefault="00A946BC" w:rsidP="00A946BC">
      <w:pPr>
        <w:ind w:right="51"/>
        <w:jc w:val="center"/>
        <w:rPr>
          <w:rFonts w:ascii="Arial" w:hAnsi="Arial" w:cs="Arial"/>
          <w:bCs/>
        </w:rPr>
      </w:pPr>
    </w:p>
    <w:p w:rsidR="00A946BC" w:rsidRPr="007947B5" w:rsidRDefault="00A946BC" w:rsidP="00A946BC">
      <w:pPr>
        <w:ind w:right="51"/>
        <w:jc w:val="center"/>
        <w:outlineLvl w:val="0"/>
        <w:rPr>
          <w:rFonts w:ascii="Arial" w:hAnsi="Arial" w:cs="Arial"/>
          <w:bCs/>
        </w:rPr>
      </w:pPr>
      <w:r w:rsidRPr="007947B5">
        <w:rPr>
          <w:rFonts w:ascii="Arial" w:hAnsi="Arial" w:cs="Arial"/>
          <w:bCs/>
        </w:rPr>
        <w:t xml:space="preserve">ACTO DE </w:t>
      </w:r>
      <w:r w:rsidRPr="007947B5">
        <w:rPr>
          <w:rFonts w:ascii="Arial" w:hAnsi="Arial" w:cs="Arial"/>
          <w:b/>
          <w:bCs/>
        </w:rPr>
        <w:t>PRESENTACIÓN DE PROPOSICIONES</w:t>
      </w:r>
      <w:r w:rsidRPr="007947B5">
        <w:rPr>
          <w:rFonts w:ascii="Arial" w:hAnsi="Arial" w:cs="Arial"/>
          <w:bCs/>
        </w:rPr>
        <w:t xml:space="preserve"> Y APERTURA</w:t>
      </w:r>
    </w:p>
    <w:p w:rsidR="00A946BC" w:rsidRPr="007947B5" w:rsidRDefault="00A946BC" w:rsidP="00A946BC">
      <w:pPr>
        <w:ind w:right="51"/>
        <w:jc w:val="center"/>
        <w:rPr>
          <w:rFonts w:ascii="Arial" w:hAnsi="Arial" w:cs="Arial"/>
          <w:bCs/>
        </w:rPr>
      </w:pPr>
      <w:r w:rsidRPr="007947B5">
        <w:rPr>
          <w:rFonts w:ascii="Arial" w:hAnsi="Arial" w:cs="Arial"/>
          <w:bCs/>
        </w:rPr>
        <w:t>DE PROPUESTAS TÉCNICAS</w:t>
      </w:r>
    </w:p>
    <w:p w:rsidR="00A946BC" w:rsidRPr="007947B5" w:rsidRDefault="00A946BC" w:rsidP="00A946BC">
      <w:pPr>
        <w:ind w:right="51"/>
        <w:jc w:val="center"/>
        <w:rPr>
          <w:rFonts w:ascii="Arial" w:hAnsi="Arial" w:cs="Arial"/>
          <w:bCs/>
        </w:rPr>
      </w:pPr>
      <w:r w:rsidRPr="007947B5">
        <w:rPr>
          <w:rFonts w:ascii="Arial" w:hAnsi="Arial" w:cs="Arial"/>
          <w:bCs/>
        </w:rPr>
        <w:t>Y ECONÓMICAS</w:t>
      </w:r>
    </w:p>
    <w:p w:rsidR="00A946BC" w:rsidRPr="007947B5" w:rsidRDefault="00A946BC" w:rsidP="00A946BC">
      <w:pPr>
        <w:ind w:right="51"/>
        <w:jc w:val="center"/>
        <w:rPr>
          <w:rFonts w:ascii="Arial" w:hAnsi="Arial" w:cs="Arial"/>
          <w:b/>
          <w:bCs/>
        </w:rPr>
      </w:pPr>
      <w:r w:rsidRPr="007947B5">
        <w:rPr>
          <w:rFonts w:ascii="Arial" w:hAnsi="Arial" w:cs="Arial"/>
          <w:bCs/>
        </w:rPr>
        <w:t>EL DÍA</w:t>
      </w:r>
      <w:r w:rsidR="00165EDE" w:rsidRPr="007947B5">
        <w:rPr>
          <w:rFonts w:ascii="Arial" w:hAnsi="Arial" w:cs="Arial"/>
          <w:b/>
          <w:bCs/>
        </w:rPr>
        <w:t xml:space="preserve"> </w:t>
      </w:r>
      <w:r w:rsidR="004B792B">
        <w:rPr>
          <w:rFonts w:ascii="Arial" w:hAnsi="Arial" w:cs="Arial"/>
          <w:b/>
          <w:bCs/>
        </w:rPr>
        <w:t>24</w:t>
      </w:r>
      <w:r w:rsidR="00165EDE" w:rsidRPr="007947B5">
        <w:rPr>
          <w:rFonts w:ascii="Arial" w:hAnsi="Arial" w:cs="Arial"/>
          <w:b/>
          <w:bCs/>
        </w:rPr>
        <w:t xml:space="preserve"> DE </w:t>
      </w:r>
      <w:r w:rsidR="00D05B41" w:rsidRPr="007947B5">
        <w:rPr>
          <w:rFonts w:ascii="Arial" w:hAnsi="Arial" w:cs="Arial"/>
          <w:b/>
          <w:bCs/>
        </w:rPr>
        <w:t>OCTUBRE</w:t>
      </w:r>
      <w:r w:rsidRPr="007947B5">
        <w:rPr>
          <w:rFonts w:ascii="Arial" w:hAnsi="Arial" w:cs="Arial"/>
          <w:b/>
          <w:bCs/>
        </w:rPr>
        <w:t xml:space="preserve"> DE 2017</w:t>
      </w:r>
    </w:p>
    <w:p w:rsidR="00A946BC" w:rsidRPr="007947B5" w:rsidRDefault="00300B75" w:rsidP="00A946BC">
      <w:pPr>
        <w:ind w:right="51"/>
        <w:jc w:val="center"/>
        <w:rPr>
          <w:rFonts w:ascii="Arial" w:hAnsi="Arial" w:cs="Arial"/>
          <w:bCs/>
        </w:rPr>
      </w:pPr>
      <w:r w:rsidRPr="007947B5">
        <w:rPr>
          <w:rFonts w:ascii="Arial" w:hAnsi="Arial" w:cs="Arial"/>
          <w:bCs/>
        </w:rPr>
        <w:fldChar w:fldCharType="begin"/>
      </w:r>
      <w:r w:rsidR="00A946BC" w:rsidRPr="007947B5">
        <w:rPr>
          <w:rFonts w:ascii="Arial" w:hAnsi="Arial" w:cs="Arial"/>
          <w:bCs/>
        </w:rPr>
        <w:instrText xml:space="preserve"> MERGEFIELD Hora_PP </w:instrText>
      </w:r>
      <w:r w:rsidRPr="007947B5">
        <w:rPr>
          <w:rFonts w:ascii="Arial" w:hAnsi="Arial" w:cs="Arial"/>
          <w:bCs/>
        </w:rPr>
        <w:fldChar w:fldCharType="separate"/>
      </w:r>
      <w:r w:rsidR="00A946BC" w:rsidRPr="007947B5">
        <w:rPr>
          <w:rFonts w:ascii="Arial" w:hAnsi="Arial" w:cs="Arial"/>
          <w:b/>
          <w:bCs/>
          <w:noProof/>
        </w:rPr>
        <w:t>1</w:t>
      </w:r>
      <w:r w:rsidR="00165EDE" w:rsidRPr="007947B5">
        <w:rPr>
          <w:rFonts w:ascii="Arial" w:hAnsi="Arial" w:cs="Arial"/>
          <w:b/>
          <w:bCs/>
          <w:noProof/>
        </w:rPr>
        <w:t>1</w:t>
      </w:r>
      <w:r w:rsidR="00A946BC" w:rsidRPr="007947B5">
        <w:rPr>
          <w:rFonts w:ascii="Arial" w:hAnsi="Arial" w:cs="Arial"/>
          <w:b/>
          <w:bCs/>
          <w:noProof/>
        </w:rPr>
        <w:t>:00</w:t>
      </w:r>
      <w:r w:rsidR="00A946BC" w:rsidRPr="007947B5">
        <w:rPr>
          <w:rFonts w:ascii="Arial" w:hAnsi="Arial" w:cs="Arial"/>
          <w:bCs/>
          <w:noProof/>
        </w:rPr>
        <w:t xml:space="preserve"> HORAS</w:t>
      </w:r>
      <w:r w:rsidRPr="007947B5">
        <w:rPr>
          <w:rFonts w:ascii="Arial" w:hAnsi="Arial" w:cs="Arial"/>
          <w:bCs/>
        </w:rPr>
        <w:fldChar w:fldCharType="end"/>
      </w:r>
    </w:p>
    <w:p w:rsidR="00A946BC" w:rsidRPr="007947B5" w:rsidRDefault="00A946BC" w:rsidP="00A946BC">
      <w:pPr>
        <w:ind w:right="51"/>
        <w:jc w:val="center"/>
        <w:rPr>
          <w:rFonts w:ascii="Arial" w:hAnsi="Arial" w:cs="Arial"/>
          <w:bCs/>
        </w:rPr>
      </w:pPr>
    </w:p>
    <w:p w:rsidR="00A946BC" w:rsidRPr="007947B5" w:rsidRDefault="00A946BC" w:rsidP="00A946BC">
      <w:pPr>
        <w:ind w:right="51"/>
        <w:jc w:val="center"/>
        <w:rPr>
          <w:rFonts w:ascii="Arial" w:hAnsi="Arial" w:cs="Arial"/>
          <w:bCs/>
        </w:rPr>
      </w:pPr>
    </w:p>
    <w:p w:rsidR="00A946BC" w:rsidRPr="007947B5" w:rsidRDefault="00A946BC" w:rsidP="00A946BC">
      <w:pPr>
        <w:ind w:right="51"/>
        <w:rPr>
          <w:rFonts w:ascii="Arial" w:hAnsi="Arial" w:cs="Arial"/>
          <w:bCs/>
        </w:rPr>
      </w:pPr>
    </w:p>
    <w:p w:rsidR="00A946BC" w:rsidRPr="007947B5" w:rsidRDefault="00A946BC" w:rsidP="00A946BC">
      <w:pPr>
        <w:ind w:right="51"/>
        <w:jc w:val="center"/>
        <w:rPr>
          <w:rFonts w:ascii="Arial" w:hAnsi="Arial" w:cs="Arial"/>
          <w:bCs/>
        </w:rPr>
      </w:pPr>
      <w:r w:rsidRPr="007947B5">
        <w:rPr>
          <w:rFonts w:ascii="Arial" w:hAnsi="Arial" w:cs="Arial"/>
          <w:b/>
          <w:bCs/>
        </w:rPr>
        <w:t>FALLO</w:t>
      </w:r>
      <w:r w:rsidRPr="007947B5">
        <w:rPr>
          <w:rFonts w:ascii="Arial" w:hAnsi="Arial" w:cs="Arial"/>
          <w:bCs/>
        </w:rPr>
        <w:t xml:space="preserve"> DE LA LICITACIÓN</w:t>
      </w:r>
    </w:p>
    <w:p w:rsidR="00A946BC" w:rsidRPr="007947B5" w:rsidRDefault="00A946BC" w:rsidP="00A946BC">
      <w:pPr>
        <w:ind w:right="51"/>
        <w:jc w:val="center"/>
        <w:rPr>
          <w:rFonts w:ascii="Arial" w:hAnsi="Arial" w:cs="Arial"/>
          <w:b/>
          <w:bCs/>
        </w:rPr>
      </w:pPr>
      <w:r w:rsidRPr="007947B5">
        <w:rPr>
          <w:rFonts w:ascii="Arial" w:hAnsi="Arial" w:cs="Arial"/>
          <w:b/>
          <w:bCs/>
        </w:rPr>
        <w:t xml:space="preserve">EL DÍA </w:t>
      </w:r>
      <w:r w:rsidR="004B792B">
        <w:rPr>
          <w:rFonts w:ascii="Arial" w:hAnsi="Arial" w:cs="Arial"/>
          <w:b/>
          <w:bCs/>
        </w:rPr>
        <w:t>31</w:t>
      </w:r>
      <w:r w:rsidR="004749A8" w:rsidRPr="007947B5">
        <w:rPr>
          <w:rFonts w:ascii="Arial" w:hAnsi="Arial" w:cs="Arial"/>
          <w:b/>
          <w:bCs/>
        </w:rPr>
        <w:t xml:space="preserve"> </w:t>
      </w:r>
      <w:r w:rsidR="00165EDE" w:rsidRPr="007947B5">
        <w:rPr>
          <w:rFonts w:ascii="Arial" w:hAnsi="Arial" w:cs="Arial"/>
          <w:b/>
          <w:bCs/>
        </w:rPr>
        <w:t xml:space="preserve">DE </w:t>
      </w:r>
      <w:r w:rsidR="00D05B41" w:rsidRPr="007947B5">
        <w:rPr>
          <w:rFonts w:ascii="Arial" w:hAnsi="Arial" w:cs="Arial"/>
          <w:b/>
          <w:bCs/>
        </w:rPr>
        <w:t>OCTUBRE</w:t>
      </w:r>
      <w:r w:rsidRPr="007947B5">
        <w:rPr>
          <w:rFonts w:ascii="Arial" w:hAnsi="Arial" w:cs="Arial"/>
          <w:b/>
          <w:bCs/>
        </w:rPr>
        <w:t xml:space="preserve"> DE 2017</w:t>
      </w:r>
    </w:p>
    <w:p w:rsidR="00A946BC" w:rsidRPr="0085346A" w:rsidRDefault="00300B75" w:rsidP="00A946BC">
      <w:pPr>
        <w:ind w:right="51"/>
        <w:jc w:val="center"/>
        <w:rPr>
          <w:rFonts w:ascii="Arial" w:hAnsi="Arial" w:cs="Arial"/>
          <w:bCs/>
        </w:rPr>
      </w:pPr>
      <w:r w:rsidRPr="007947B5">
        <w:rPr>
          <w:rFonts w:ascii="Arial" w:hAnsi="Arial" w:cs="Arial"/>
          <w:bCs/>
        </w:rPr>
        <w:fldChar w:fldCharType="begin"/>
      </w:r>
      <w:r w:rsidR="00A946BC" w:rsidRPr="007947B5">
        <w:rPr>
          <w:rFonts w:ascii="Arial" w:hAnsi="Arial" w:cs="Arial"/>
          <w:bCs/>
        </w:rPr>
        <w:instrText xml:space="preserve"> MERGEFIELD Hora_Fallo </w:instrText>
      </w:r>
      <w:r w:rsidRPr="007947B5">
        <w:rPr>
          <w:rFonts w:ascii="Arial" w:hAnsi="Arial" w:cs="Arial"/>
          <w:bCs/>
        </w:rPr>
        <w:fldChar w:fldCharType="separate"/>
      </w:r>
      <w:r w:rsidR="00A946BC" w:rsidRPr="007947B5">
        <w:rPr>
          <w:rFonts w:ascii="Arial" w:hAnsi="Arial" w:cs="Arial"/>
          <w:b/>
          <w:bCs/>
          <w:noProof/>
        </w:rPr>
        <w:t>1</w:t>
      </w:r>
      <w:r w:rsidR="00165EDE" w:rsidRPr="007947B5">
        <w:rPr>
          <w:rFonts w:ascii="Arial" w:hAnsi="Arial" w:cs="Arial"/>
          <w:b/>
          <w:bCs/>
          <w:noProof/>
        </w:rPr>
        <w:t>1</w:t>
      </w:r>
      <w:r w:rsidR="00A946BC" w:rsidRPr="007947B5">
        <w:rPr>
          <w:rFonts w:ascii="Arial" w:hAnsi="Arial" w:cs="Arial"/>
          <w:b/>
          <w:bCs/>
          <w:noProof/>
        </w:rPr>
        <w:t>:00</w:t>
      </w:r>
      <w:r w:rsidR="00A946BC" w:rsidRPr="007947B5">
        <w:rPr>
          <w:rFonts w:ascii="Arial" w:hAnsi="Arial" w:cs="Arial"/>
          <w:bCs/>
          <w:noProof/>
        </w:rPr>
        <w:t xml:space="preserve"> HORAS</w:t>
      </w:r>
      <w:r w:rsidRPr="007947B5">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Pr="00E064F5" w:rsidRDefault="00E064F5" w:rsidP="00E064F5">
      <w:pPr>
        <w:ind w:right="51"/>
        <w:rPr>
          <w:rFonts w:ascii="Arial" w:hAnsi="Arial" w:cs="Arial"/>
          <w:b/>
          <w:bCs/>
        </w:rPr>
      </w:pPr>
      <w:r w:rsidRPr="00E064F5">
        <w:rPr>
          <w:rFonts w:ascii="Arial" w:hAnsi="Arial" w:cs="Arial"/>
          <w:b/>
          <w:bCs/>
        </w:rPr>
        <w:t>Se informa que la reducción del plazo entre la publicación de la convocatoria y la presentación de las propuestas se realizó de conformidad con el artículo 33 de la Ley, debido a la necesidad urgente que tienen los Servicios de Salud</w:t>
      </w:r>
      <w:r w:rsidR="00456B4A">
        <w:rPr>
          <w:rFonts w:ascii="Arial" w:hAnsi="Arial" w:cs="Arial"/>
          <w:b/>
          <w:bCs/>
        </w:rPr>
        <w:t xml:space="preserve"> del Estado de Colima,</w:t>
      </w:r>
      <w:r w:rsidRPr="00E064F5">
        <w:rPr>
          <w:rFonts w:ascii="Arial" w:hAnsi="Arial" w:cs="Arial"/>
          <w:b/>
          <w:bCs/>
        </w:rPr>
        <w:t xml:space="preserve"> de contar con los insumos objeto de la presente licitación. </w:t>
      </w:r>
    </w:p>
    <w:p w:rsidR="00A946BC" w:rsidRPr="0085346A" w:rsidRDefault="00A946BC" w:rsidP="00A946BC">
      <w:pPr>
        <w:ind w:right="1359"/>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lastRenderedPageBreak/>
        <w:t>LICITACIÓN PÚBLICA NACIONAL</w:t>
      </w:r>
    </w:p>
    <w:p w:rsidR="00A946BC" w:rsidRPr="0085346A" w:rsidRDefault="00A946BC" w:rsidP="00A946BC">
      <w:pPr>
        <w:jc w:val="center"/>
        <w:rPr>
          <w:rFonts w:ascii="Arial" w:hAnsi="Arial" w:cs="Arial"/>
          <w:b/>
          <w:bCs/>
        </w:rPr>
      </w:pPr>
      <w:r w:rsidRPr="0085346A">
        <w:rPr>
          <w:rFonts w:ascii="Arial" w:hAnsi="Arial" w:cs="Arial"/>
          <w:b/>
          <w:bCs/>
        </w:rPr>
        <w:t xml:space="preserve">No. </w:t>
      </w:r>
      <w:r>
        <w:rPr>
          <w:rFonts w:ascii="Arial" w:hAnsi="Arial" w:cs="Arial"/>
          <w:b/>
          <w:bCs/>
        </w:rPr>
        <w:t>36066001-</w:t>
      </w:r>
      <w:r w:rsidR="000C1E4A">
        <w:rPr>
          <w:rFonts w:ascii="Arial" w:hAnsi="Arial" w:cs="Arial"/>
          <w:b/>
          <w:bCs/>
        </w:rPr>
        <w:t>036-</w:t>
      </w:r>
      <w:r w:rsidR="00C0197B">
        <w:rPr>
          <w:rFonts w:ascii="Arial" w:hAnsi="Arial" w:cs="Arial"/>
          <w:b/>
          <w:bCs/>
        </w:rPr>
        <w:t>17</w:t>
      </w:r>
    </w:p>
    <w:p w:rsidR="00A946BC" w:rsidRPr="0085346A" w:rsidRDefault="00A946BC" w:rsidP="00A946BC">
      <w:pPr>
        <w:jc w:val="center"/>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Í N D l C E</w:t>
      </w:r>
    </w:p>
    <w:p w:rsidR="00A946BC" w:rsidRPr="0085346A" w:rsidRDefault="00A946BC" w:rsidP="00A946BC">
      <w:pPr>
        <w:jc w:val="center"/>
        <w:rPr>
          <w:rFonts w:ascii="Arial" w:hAnsi="Arial" w:cs="Arial"/>
        </w:rPr>
      </w:pPr>
    </w:p>
    <w:tbl>
      <w:tblPr>
        <w:tblW w:w="8711" w:type="dxa"/>
        <w:tblInd w:w="-69" w:type="dxa"/>
        <w:tblLayout w:type="fixed"/>
        <w:tblCellMar>
          <w:left w:w="71" w:type="dxa"/>
          <w:right w:w="71" w:type="dxa"/>
        </w:tblCellMar>
        <w:tblLook w:val="0000"/>
      </w:tblPr>
      <w:tblGrid>
        <w:gridCol w:w="779"/>
        <w:gridCol w:w="7932"/>
      </w:tblGrid>
      <w:tr w:rsidR="00A946BC" w:rsidRPr="0085346A" w:rsidTr="00A946BC">
        <w:trPr>
          <w:trHeight w:val="579"/>
        </w:trPr>
        <w:tc>
          <w:tcPr>
            <w:tcW w:w="779" w:type="dxa"/>
          </w:tcPr>
          <w:p w:rsidR="00A946BC" w:rsidRPr="0085346A" w:rsidRDefault="00A946BC" w:rsidP="00A946BC">
            <w:pPr>
              <w:jc w:val="center"/>
              <w:rPr>
                <w:rFonts w:ascii="Arial" w:hAnsi="Arial" w:cs="Arial"/>
                <w:b/>
                <w:bCs/>
                <w:caps/>
              </w:rPr>
            </w:pPr>
            <w:r w:rsidRPr="0085346A">
              <w:rPr>
                <w:rFonts w:ascii="Arial" w:hAnsi="Arial" w:cs="Arial"/>
                <w:b/>
                <w:bCs/>
                <w:caps/>
              </w:rPr>
              <w:t>No.</w:t>
            </w:r>
          </w:p>
        </w:tc>
        <w:tc>
          <w:tcPr>
            <w:tcW w:w="7932" w:type="dxa"/>
          </w:tcPr>
          <w:p w:rsidR="00A946BC" w:rsidRPr="0085346A" w:rsidRDefault="00A946BC" w:rsidP="00A946BC">
            <w:pPr>
              <w:jc w:val="center"/>
              <w:rPr>
                <w:rFonts w:ascii="Arial" w:hAnsi="Arial" w:cs="Arial"/>
                <w:b/>
                <w:bCs/>
                <w:caps/>
              </w:rPr>
            </w:pPr>
            <w:r w:rsidRPr="0085346A">
              <w:rPr>
                <w:rFonts w:ascii="Arial" w:hAnsi="Arial" w:cs="Arial"/>
                <w:b/>
                <w:bCs/>
                <w:caps/>
              </w:rPr>
              <w:t>DESCRIPCIÓN de las bases</w:t>
            </w:r>
          </w:p>
          <w:p w:rsidR="00A946BC" w:rsidRPr="0085346A" w:rsidRDefault="00A946BC" w:rsidP="00A946BC">
            <w:pPr>
              <w:jc w:val="center"/>
              <w:rPr>
                <w:rFonts w:ascii="Arial" w:hAnsi="Arial" w:cs="Arial"/>
                <w:b/>
                <w:bCs/>
                <w:caps/>
              </w:rPr>
            </w:pPr>
          </w:p>
          <w:p w:rsidR="00A946BC" w:rsidRPr="0085346A" w:rsidRDefault="00A946BC" w:rsidP="00A946BC">
            <w:pPr>
              <w:jc w:val="center"/>
              <w:rPr>
                <w:rFonts w:ascii="Arial" w:hAnsi="Arial" w:cs="Arial"/>
                <w:b/>
                <w:bCs/>
                <w:caps/>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DE LOS BIENES, ARRENDAMIENTOS O SERVICIOS A ADQUIRIR.</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w:t>
            </w:r>
          </w:p>
        </w:tc>
        <w:tc>
          <w:tcPr>
            <w:tcW w:w="7932" w:type="dxa"/>
          </w:tcPr>
          <w:p w:rsidR="00A946BC" w:rsidRPr="0085346A" w:rsidRDefault="00A946BC" w:rsidP="00A946BC">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1.2</w:t>
            </w:r>
          </w:p>
        </w:tc>
        <w:tc>
          <w:tcPr>
            <w:tcW w:w="7932" w:type="dxa"/>
          </w:tcPr>
          <w:p w:rsidR="00A946BC" w:rsidRPr="0085346A" w:rsidRDefault="00A946BC" w:rsidP="00A946BC">
            <w:pPr>
              <w:rPr>
                <w:rFonts w:ascii="Arial" w:hAnsi="Arial" w:cs="Arial"/>
              </w:rPr>
            </w:pPr>
            <w:r w:rsidRPr="0085346A">
              <w:rPr>
                <w:rFonts w:ascii="Arial" w:hAnsi="Arial" w:cs="Arial"/>
              </w:rPr>
              <w:t>Fecha, lugar y condiciones de entrega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1.3</w:t>
            </w:r>
          </w:p>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p w:rsidR="00A946BC" w:rsidRPr="0085346A" w:rsidRDefault="00A946BC" w:rsidP="00A946BC">
            <w:pPr>
              <w:rPr>
                <w:rFonts w:ascii="Arial" w:hAnsi="Arial" w:cs="Arial"/>
                <w:b/>
                <w:bCs/>
              </w:rPr>
            </w:pPr>
            <w:r w:rsidRPr="0085346A">
              <w:rPr>
                <w:rFonts w:ascii="Arial" w:hAnsi="Arial" w:cs="Arial"/>
                <w:b/>
                <w:bCs/>
              </w:rPr>
              <w:t>1.6</w:t>
            </w:r>
          </w:p>
        </w:tc>
        <w:tc>
          <w:tcPr>
            <w:tcW w:w="7932" w:type="dxa"/>
          </w:tcPr>
          <w:p w:rsidR="00A946BC" w:rsidRPr="0085346A" w:rsidRDefault="00A946BC" w:rsidP="00A946BC">
            <w:pPr>
              <w:rPr>
                <w:rFonts w:ascii="Arial" w:hAnsi="Arial" w:cs="Arial"/>
              </w:rPr>
            </w:pPr>
            <w:r w:rsidRPr="0085346A">
              <w:rPr>
                <w:rFonts w:ascii="Arial" w:hAnsi="Arial" w:cs="Arial"/>
              </w:rPr>
              <w:t>Transporte y Empaque.</w:t>
            </w:r>
          </w:p>
          <w:p w:rsidR="00A946BC" w:rsidRPr="0085346A" w:rsidRDefault="00A946BC" w:rsidP="00A946BC">
            <w:pPr>
              <w:rPr>
                <w:rFonts w:ascii="Arial" w:hAnsi="Arial" w:cs="Arial"/>
              </w:rPr>
            </w:pPr>
            <w:r w:rsidRPr="0085346A">
              <w:rPr>
                <w:rFonts w:ascii="Arial" w:hAnsi="Arial" w:cs="Arial"/>
              </w:rPr>
              <w:t>Devoluciones y Reposiciones.</w:t>
            </w:r>
          </w:p>
          <w:p w:rsidR="00A946BC" w:rsidRPr="0085346A" w:rsidRDefault="00A946BC" w:rsidP="00A946BC">
            <w:pPr>
              <w:rPr>
                <w:rFonts w:ascii="Arial" w:hAnsi="Arial" w:cs="Arial"/>
              </w:rPr>
            </w:pPr>
            <w:r w:rsidRPr="0085346A">
              <w:rPr>
                <w:rFonts w:ascii="Arial" w:hAnsi="Arial" w:cs="Arial"/>
              </w:rPr>
              <w:t>Seguros.</w:t>
            </w:r>
          </w:p>
          <w:p w:rsidR="00A946BC" w:rsidRPr="0085346A" w:rsidRDefault="00A946BC" w:rsidP="00A946BC">
            <w:pPr>
              <w:rPr>
                <w:rFonts w:ascii="Arial" w:hAnsi="Arial" w:cs="Arial"/>
              </w:rPr>
            </w:pPr>
            <w:r w:rsidRPr="0085346A">
              <w:rPr>
                <w:rFonts w:ascii="Arial" w:hAnsi="Arial" w:cs="Arial"/>
              </w:rPr>
              <w:t>Periodo de garantía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1.7</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Vigencia de la oferta.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1.8</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Descripción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1.9</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Opciones de cotización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1.10</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Idioma.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1.11</w:t>
            </w:r>
          </w:p>
        </w:tc>
        <w:tc>
          <w:tcPr>
            <w:tcW w:w="7932" w:type="dxa"/>
          </w:tcPr>
          <w:p w:rsidR="00A946BC" w:rsidRPr="0085346A" w:rsidRDefault="00A946BC" w:rsidP="00A946BC">
            <w:pPr>
              <w:pStyle w:val="Textoindependiente21"/>
              <w:rPr>
                <w:b w:val="0"/>
                <w:bCs w:val="0"/>
                <w:lang w:val="es-MX"/>
              </w:rPr>
            </w:pPr>
            <w:r w:rsidRPr="0085346A">
              <w:rPr>
                <w:b w:val="0"/>
              </w:rPr>
              <w:t>Incremento en la cantidad de los Bienes, Arrendamientos o Servicios solicitados.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1.12</w:t>
            </w:r>
          </w:p>
          <w:p w:rsidR="00A946BC" w:rsidRPr="0085346A" w:rsidRDefault="00A946BC" w:rsidP="00A946BC">
            <w:pPr>
              <w:rPr>
                <w:rFonts w:ascii="Arial" w:hAnsi="Arial" w:cs="Arial"/>
                <w:b/>
                <w:bCs/>
              </w:rPr>
            </w:pPr>
            <w:r w:rsidRPr="0085346A">
              <w:rPr>
                <w:rFonts w:ascii="Arial" w:hAnsi="Arial" w:cs="Arial"/>
                <w:b/>
                <w:bCs/>
              </w:rPr>
              <w:t>1.13</w:t>
            </w:r>
          </w:p>
        </w:tc>
        <w:tc>
          <w:tcPr>
            <w:tcW w:w="7932" w:type="dxa"/>
          </w:tcPr>
          <w:p w:rsidR="00A946BC" w:rsidRPr="0085346A" w:rsidRDefault="00A946BC" w:rsidP="00A946BC">
            <w:pPr>
              <w:rPr>
                <w:rFonts w:ascii="Arial" w:hAnsi="Arial" w:cs="Arial"/>
                <w:bCs/>
              </w:rPr>
            </w:pPr>
            <w:r w:rsidRPr="0085346A">
              <w:rPr>
                <w:rFonts w:ascii="Arial" w:hAnsi="Arial" w:cs="Arial"/>
              </w:rPr>
              <w:t>Moneda</w:t>
            </w:r>
            <w:r w:rsidRPr="0085346A">
              <w:rPr>
                <w:rFonts w:ascii="Arial" w:hAnsi="Arial" w:cs="Arial"/>
                <w:bCs/>
              </w:rPr>
              <w:t>.</w:t>
            </w:r>
          </w:p>
          <w:p w:rsidR="00A946BC" w:rsidRPr="0085346A" w:rsidRDefault="00A946BC" w:rsidP="00A946BC">
            <w:pPr>
              <w:rPr>
                <w:rFonts w:ascii="Arial" w:hAnsi="Arial" w:cs="Arial"/>
                <w:bCs/>
              </w:rPr>
            </w:pPr>
            <w:r w:rsidRPr="0085346A">
              <w:rPr>
                <w:rFonts w:ascii="Arial" w:hAnsi="Arial" w:cs="Arial"/>
                <w:bCs/>
              </w:rPr>
              <w:t>Condiciones de pago.</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SOBRE LAS BASES Y ACTOS DE LA LICITACIÓN.</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2.1</w:t>
            </w:r>
          </w:p>
        </w:tc>
        <w:tc>
          <w:tcPr>
            <w:tcW w:w="7932" w:type="dxa"/>
          </w:tcPr>
          <w:p w:rsidR="00A946BC" w:rsidRPr="0085346A" w:rsidRDefault="00A946BC" w:rsidP="00A946BC">
            <w:pPr>
              <w:rPr>
                <w:rFonts w:ascii="Arial" w:hAnsi="Arial" w:cs="Arial"/>
              </w:rPr>
            </w:pPr>
            <w:r w:rsidRPr="0085346A">
              <w:rPr>
                <w:rFonts w:ascii="Arial" w:hAnsi="Arial" w:cs="Arial"/>
              </w:rPr>
              <w:t>Adquisición y costo de las bases.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2.2</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Junta de aclaraciones.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2.3</w:t>
            </w:r>
          </w:p>
          <w:p w:rsidR="00A946BC" w:rsidRPr="0085346A" w:rsidRDefault="00A946BC" w:rsidP="00A946BC">
            <w:pPr>
              <w:rPr>
                <w:rFonts w:ascii="Arial" w:hAnsi="Arial" w:cs="Arial"/>
                <w:b/>
                <w:bCs/>
              </w:rPr>
            </w:pPr>
            <w:r w:rsidRPr="0085346A">
              <w:rPr>
                <w:rFonts w:ascii="Arial" w:hAnsi="Arial" w:cs="Arial"/>
                <w:b/>
                <w:bCs/>
              </w:rPr>
              <w:t>2.4</w:t>
            </w:r>
          </w:p>
        </w:tc>
        <w:tc>
          <w:tcPr>
            <w:tcW w:w="7932" w:type="dxa"/>
          </w:tcPr>
          <w:p w:rsidR="00A946BC" w:rsidRPr="0085346A" w:rsidRDefault="00A946BC" w:rsidP="00A946BC">
            <w:pPr>
              <w:rPr>
                <w:rFonts w:ascii="Arial" w:hAnsi="Arial" w:cs="Arial"/>
              </w:rPr>
            </w:pPr>
            <w:r w:rsidRPr="0085346A">
              <w:rPr>
                <w:rFonts w:ascii="Arial" w:hAnsi="Arial" w:cs="Arial"/>
              </w:rPr>
              <w:t>Registro de participantes.</w:t>
            </w:r>
          </w:p>
          <w:p w:rsidR="00A946BC" w:rsidRPr="0085346A" w:rsidRDefault="00A946BC" w:rsidP="00A946BC">
            <w:pPr>
              <w:rPr>
                <w:rFonts w:ascii="Arial" w:hAnsi="Arial" w:cs="Arial"/>
              </w:rPr>
            </w:pPr>
            <w:r w:rsidRPr="0085346A">
              <w:rPr>
                <w:rFonts w:ascii="Arial" w:hAnsi="Arial" w:cs="Arial"/>
              </w:rPr>
              <w:t>Acto de presentación y apertura de propuestas técnicas y económicas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2.4.1</w:t>
            </w:r>
          </w:p>
        </w:tc>
        <w:tc>
          <w:tcPr>
            <w:tcW w:w="7932" w:type="dxa"/>
          </w:tcPr>
          <w:p w:rsidR="00A946BC" w:rsidRPr="0085346A" w:rsidRDefault="00A946BC" w:rsidP="00A946BC">
            <w:pPr>
              <w:rPr>
                <w:rFonts w:ascii="Arial" w:hAnsi="Arial" w:cs="Arial"/>
              </w:rPr>
            </w:pPr>
            <w:r w:rsidRPr="0085346A">
              <w:rPr>
                <w:rFonts w:ascii="Arial" w:hAnsi="Arial" w:cs="Arial"/>
              </w:rPr>
              <w:t>Evaluación de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2.5</w:t>
            </w:r>
          </w:p>
        </w:tc>
        <w:tc>
          <w:tcPr>
            <w:tcW w:w="7932" w:type="dxa"/>
          </w:tcPr>
          <w:p w:rsidR="00A946BC" w:rsidRPr="0085346A" w:rsidRDefault="00A946BC" w:rsidP="00A946BC">
            <w:pPr>
              <w:rPr>
                <w:rFonts w:ascii="Arial" w:hAnsi="Arial" w:cs="Arial"/>
              </w:rPr>
            </w:pPr>
            <w:r w:rsidRPr="0085346A">
              <w:rPr>
                <w:rFonts w:ascii="Arial" w:hAnsi="Arial" w:cs="Arial"/>
              </w:rPr>
              <w:t>Fallo.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2.6</w:t>
            </w:r>
          </w:p>
        </w:tc>
        <w:tc>
          <w:tcPr>
            <w:tcW w:w="7932" w:type="dxa"/>
          </w:tcPr>
          <w:p w:rsidR="00A946BC" w:rsidRPr="0085346A" w:rsidRDefault="00A946BC" w:rsidP="00A946BC">
            <w:pPr>
              <w:rPr>
                <w:rFonts w:ascii="Arial" w:hAnsi="Arial" w:cs="Arial"/>
              </w:rPr>
            </w:pPr>
            <w:r w:rsidRPr="0085346A">
              <w:rPr>
                <w:rFonts w:ascii="Arial" w:hAnsi="Arial" w:cs="Arial"/>
              </w:rPr>
              <w:t>Notificaciones a los licitantes participantes.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2.7</w:t>
            </w:r>
          </w:p>
        </w:tc>
        <w:tc>
          <w:tcPr>
            <w:tcW w:w="7932" w:type="dxa"/>
          </w:tcPr>
          <w:p w:rsidR="00A946BC" w:rsidRPr="0085346A" w:rsidRDefault="00A946BC" w:rsidP="00A946BC">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2.8</w:t>
            </w:r>
          </w:p>
        </w:tc>
        <w:tc>
          <w:tcPr>
            <w:tcW w:w="7932" w:type="dxa"/>
          </w:tcPr>
          <w:p w:rsidR="00A946BC" w:rsidRPr="0085346A" w:rsidRDefault="00A946BC" w:rsidP="00A946BC">
            <w:pPr>
              <w:rPr>
                <w:rFonts w:ascii="Arial" w:hAnsi="Arial" w:cs="Arial"/>
              </w:rPr>
            </w:pPr>
            <w:r w:rsidRPr="0085346A">
              <w:rPr>
                <w:rFonts w:ascii="Arial" w:hAnsi="Arial" w:cs="Arial"/>
              </w:rPr>
              <w:t>Indicaciones Generales.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2.9</w:t>
            </w:r>
          </w:p>
        </w:tc>
        <w:tc>
          <w:tcPr>
            <w:tcW w:w="7932" w:type="dxa"/>
          </w:tcPr>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p>
        </w:tc>
      </w:tr>
      <w:tr w:rsidR="00A946BC" w:rsidRPr="0085346A" w:rsidTr="00A946BC">
        <w:tc>
          <w:tcPr>
            <w:tcW w:w="779" w:type="dxa"/>
          </w:tcPr>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w:t>
            </w:r>
          </w:p>
        </w:tc>
        <w:tc>
          <w:tcPr>
            <w:tcW w:w="7932" w:type="dxa"/>
          </w:tcPr>
          <w:p w:rsidR="00A946BC" w:rsidRPr="0085346A" w:rsidRDefault="00A946BC" w:rsidP="00A946BC">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rsidR="00A946BC" w:rsidRPr="0085346A" w:rsidRDefault="00A946BC" w:rsidP="00A946BC">
            <w:pPr>
              <w:rPr>
                <w:rFonts w:ascii="Arial" w:hAnsi="Arial" w:cs="Arial"/>
                <w:b/>
                <w:bCs/>
                <w:caps/>
              </w:rPr>
            </w:pPr>
          </w:p>
          <w:p w:rsidR="00A946BC" w:rsidRPr="0085346A" w:rsidRDefault="00A946BC" w:rsidP="00A946BC">
            <w:pPr>
              <w:rPr>
                <w:rFonts w:ascii="Arial" w:hAnsi="Arial" w:cs="Arial"/>
              </w:rPr>
            </w:pPr>
            <w:r w:rsidRPr="0085346A">
              <w:rPr>
                <w:rFonts w:ascii="Arial" w:hAnsi="Arial" w:cs="Arial"/>
              </w:rPr>
              <w:t>De la persona que solo entregue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lastRenderedPageBreak/>
              <w:t>3.2</w:t>
            </w:r>
          </w:p>
        </w:tc>
        <w:tc>
          <w:tcPr>
            <w:tcW w:w="7932" w:type="dxa"/>
          </w:tcPr>
          <w:p w:rsidR="00A946BC" w:rsidRPr="0085346A" w:rsidRDefault="00A946BC" w:rsidP="00A946BC">
            <w:pPr>
              <w:rPr>
                <w:rFonts w:ascii="Arial" w:hAnsi="Arial" w:cs="Arial"/>
              </w:rPr>
            </w:pPr>
            <w:r w:rsidRPr="0085346A">
              <w:rPr>
                <w:rFonts w:ascii="Arial" w:hAnsi="Arial" w:cs="Arial"/>
              </w:rPr>
              <w:t>Presentar original y copia del comprobante de pago de las bases.</w:t>
            </w:r>
          </w:p>
        </w:tc>
      </w:tr>
      <w:tr w:rsidR="00A946BC" w:rsidRPr="0085346A" w:rsidTr="00A946BC">
        <w:trPr>
          <w:trHeight w:val="1047"/>
        </w:trPr>
        <w:tc>
          <w:tcPr>
            <w:tcW w:w="779" w:type="dxa"/>
          </w:tcPr>
          <w:p w:rsidR="00A946BC" w:rsidRPr="0085346A" w:rsidRDefault="00A946BC" w:rsidP="00A946BC">
            <w:pPr>
              <w:rPr>
                <w:rFonts w:ascii="Arial" w:hAnsi="Arial" w:cs="Arial"/>
                <w:b/>
                <w:bCs/>
              </w:rPr>
            </w:pPr>
            <w:r w:rsidRPr="0085346A">
              <w:rPr>
                <w:rFonts w:ascii="Arial" w:hAnsi="Arial" w:cs="Arial"/>
                <w:b/>
                <w:bCs/>
              </w:rPr>
              <w:t>3.3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3.3.1</w:t>
            </w:r>
          </w:p>
          <w:p w:rsidR="00A946BC" w:rsidRPr="0085346A" w:rsidRDefault="00A946BC" w:rsidP="00A946BC">
            <w:pPr>
              <w:rPr>
                <w:rFonts w:ascii="Arial" w:hAnsi="Arial" w:cs="Arial"/>
                <w:b/>
                <w:bCs/>
              </w:rPr>
            </w:pPr>
            <w:r w:rsidRPr="0085346A">
              <w:rPr>
                <w:rFonts w:ascii="Arial" w:hAnsi="Arial" w:cs="Arial"/>
                <w:b/>
                <w:bCs/>
              </w:rPr>
              <w:t>3.3.2</w:t>
            </w:r>
          </w:p>
        </w:tc>
        <w:tc>
          <w:tcPr>
            <w:tcW w:w="7932" w:type="dxa"/>
          </w:tcPr>
          <w:p w:rsidR="00A946BC" w:rsidRPr="0085346A" w:rsidRDefault="00A946BC" w:rsidP="00A946BC">
            <w:pPr>
              <w:rPr>
                <w:rFonts w:ascii="Arial" w:hAnsi="Arial" w:cs="Arial"/>
              </w:rPr>
            </w:pPr>
            <w:r w:rsidRPr="0085346A">
              <w:rPr>
                <w:rFonts w:ascii="Arial" w:hAnsi="Arial" w:cs="Arial"/>
              </w:rPr>
              <w:t>Forma en que se acredita la existencia y personalidad jurídica del licitante.</w:t>
            </w:r>
          </w:p>
          <w:p w:rsidR="00A946BC" w:rsidRPr="0085346A" w:rsidRDefault="00A946BC" w:rsidP="00A946BC">
            <w:pPr>
              <w:rPr>
                <w:rFonts w:ascii="Arial" w:hAnsi="Arial" w:cs="Arial"/>
              </w:rPr>
            </w:pPr>
            <w:r w:rsidRPr="0085346A">
              <w:rPr>
                <w:rFonts w:ascii="Arial" w:hAnsi="Arial" w:cs="Arial"/>
                <w:b/>
              </w:rPr>
              <w:t>(Anexo 3)</w:t>
            </w:r>
            <w:r w:rsidRPr="0085346A">
              <w:rPr>
                <w:rFonts w:ascii="Arial" w:hAnsi="Arial" w:cs="Arial"/>
              </w:rPr>
              <w:t>.</w:t>
            </w:r>
          </w:p>
          <w:p w:rsidR="00A946BC" w:rsidRPr="0085346A" w:rsidRDefault="00A946BC" w:rsidP="00A946BC">
            <w:pPr>
              <w:rPr>
                <w:rFonts w:ascii="Arial" w:hAnsi="Arial" w:cs="Arial"/>
                <w:b/>
                <w:bCs/>
              </w:rPr>
            </w:pPr>
            <w:r w:rsidRPr="0085346A">
              <w:rPr>
                <w:rFonts w:ascii="Arial" w:hAnsi="Arial" w:cs="Arial"/>
                <w:b/>
                <w:bCs/>
              </w:rPr>
              <w:t>Forma de acreditación de las Personas Físicas.</w:t>
            </w:r>
          </w:p>
          <w:p w:rsidR="00A946BC" w:rsidRPr="0085346A" w:rsidRDefault="00A946BC" w:rsidP="00A946BC">
            <w:pPr>
              <w:rPr>
                <w:rFonts w:ascii="Arial" w:hAnsi="Arial" w:cs="Arial"/>
                <w:b/>
                <w:bCs/>
              </w:rPr>
            </w:pPr>
            <w:r w:rsidRPr="0085346A">
              <w:rPr>
                <w:rFonts w:ascii="Arial" w:hAnsi="Arial" w:cs="Arial"/>
                <w:b/>
                <w:bCs/>
              </w:rPr>
              <w:t>Forma de acreditación de las Personas Morales.</w:t>
            </w:r>
          </w:p>
          <w:p w:rsidR="00A946BC" w:rsidRPr="0085346A" w:rsidRDefault="00A946BC" w:rsidP="00A946BC">
            <w:pPr>
              <w:rPr>
                <w:rFonts w:ascii="Arial" w:hAnsi="Arial" w:cs="Arial"/>
                <w:b/>
                <w:bCs/>
              </w:rPr>
            </w:pP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3.4</w:t>
            </w:r>
          </w:p>
          <w:p w:rsidR="00A946BC" w:rsidRPr="0085346A" w:rsidRDefault="00A946BC" w:rsidP="00A946BC">
            <w:pPr>
              <w:rPr>
                <w:rFonts w:ascii="Arial" w:hAnsi="Arial" w:cs="Arial"/>
                <w:b/>
                <w:bCs/>
              </w:rPr>
            </w:pPr>
            <w:r w:rsidRPr="0085346A">
              <w:rPr>
                <w:rFonts w:ascii="Arial" w:hAnsi="Arial" w:cs="Arial"/>
                <w:b/>
                <w:bCs/>
              </w:rPr>
              <w:t>3.5</w:t>
            </w:r>
          </w:p>
        </w:tc>
        <w:tc>
          <w:tcPr>
            <w:tcW w:w="7932" w:type="dxa"/>
          </w:tcPr>
          <w:p w:rsidR="00A946BC" w:rsidRPr="0085346A" w:rsidRDefault="00A946BC" w:rsidP="00A946BC">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A946BC" w:rsidRPr="0085346A" w:rsidRDefault="00A946BC" w:rsidP="00A946BC">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3.6</w:t>
            </w:r>
          </w:p>
          <w:p w:rsidR="00A946BC" w:rsidRPr="0085346A" w:rsidRDefault="00A946BC" w:rsidP="00A946BC">
            <w:pPr>
              <w:rPr>
                <w:rFonts w:ascii="Arial" w:hAnsi="Arial" w:cs="Arial"/>
                <w:b/>
                <w:bCs/>
              </w:rPr>
            </w:pPr>
            <w:r w:rsidRPr="0085346A">
              <w:rPr>
                <w:rFonts w:ascii="Arial" w:hAnsi="Arial" w:cs="Arial"/>
                <w:b/>
                <w:bCs/>
              </w:rPr>
              <w:t>3.7</w:t>
            </w:r>
          </w:p>
        </w:tc>
        <w:tc>
          <w:tcPr>
            <w:tcW w:w="7932" w:type="dxa"/>
          </w:tcPr>
          <w:p w:rsidR="00A946BC" w:rsidRPr="00F07538" w:rsidRDefault="00A946BC" w:rsidP="00A946BC">
            <w:pPr>
              <w:rPr>
                <w:rFonts w:ascii="Arial" w:hAnsi="Arial" w:cs="Arial"/>
              </w:rPr>
            </w:pPr>
            <w:r w:rsidRPr="00F07538">
              <w:rPr>
                <w:rFonts w:ascii="Arial" w:hAnsi="Arial" w:cs="Arial"/>
              </w:rPr>
              <w:t>Carta del Artículo 38 de la LAASSPEC. (</w:t>
            </w:r>
            <w:r w:rsidRPr="00F07538">
              <w:rPr>
                <w:rFonts w:ascii="Arial" w:hAnsi="Arial" w:cs="Arial"/>
                <w:b/>
                <w:bCs/>
              </w:rPr>
              <w:t>Anexo</w:t>
            </w:r>
            <w:r w:rsidRPr="00F07538">
              <w:rPr>
                <w:rFonts w:ascii="Arial" w:hAnsi="Arial" w:cs="Arial"/>
              </w:rPr>
              <w:t xml:space="preserve"> </w:t>
            </w:r>
            <w:r w:rsidRPr="00F07538">
              <w:rPr>
                <w:rFonts w:ascii="Arial" w:hAnsi="Arial" w:cs="Arial"/>
                <w:b/>
                <w:bCs/>
              </w:rPr>
              <w:t>6</w:t>
            </w:r>
            <w:r w:rsidRPr="00F07538">
              <w:rPr>
                <w:rFonts w:ascii="Arial" w:hAnsi="Arial" w:cs="Arial"/>
              </w:rPr>
              <w:t>)</w:t>
            </w:r>
          </w:p>
          <w:p w:rsidR="00A946BC" w:rsidRPr="00F07538" w:rsidRDefault="00A946BC" w:rsidP="00A946BC">
            <w:pPr>
              <w:rPr>
                <w:rFonts w:ascii="Arial" w:hAnsi="Arial" w:cs="Arial"/>
              </w:rPr>
            </w:pPr>
            <w:r w:rsidRPr="00F07538">
              <w:rPr>
                <w:rFonts w:ascii="Arial" w:hAnsi="Arial" w:cs="Arial"/>
              </w:rPr>
              <w:t xml:space="preserve">Carta de Garantía de los Bienes, Arrendamientos o Servicios. </w:t>
            </w:r>
            <w:r w:rsidRPr="00F07538">
              <w:rPr>
                <w:rFonts w:ascii="Arial" w:hAnsi="Arial" w:cs="Arial"/>
                <w:b/>
                <w:bCs/>
              </w:rPr>
              <w:t>(Anexo 7)</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3.8</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3.9</w:t>
            </w:r>
          </w:p>
        </w:tc>
        <w:tc>
          <w:tcPr>
            <w:tcW w:w="7932" w:type="dxa"/>
          </w:tcPr>
          <w:p w:rsidR="00A946BC" w:rsidRDefault="00A946BC" w:rsidP="00A946BC">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A946BC" w:rsidRPr="0085346A" w:rsidRDefault="00A946BC" w:rsidP="00FE13A0">
            <w:pPr>
              <w:rPr>
                <w:rFonts w:ascii="Arial" w:hAnsi="Arial" w:cs="Arial"/>
              </w:rPr>
            </w:pPr>
            <w:r w:rsidRPr="0085346A">
              <w:rPr>
                <w:rFonts w:ascii="Arial" w:hAnsi="Arial" w:cs="Arial"/>
              </w:rPr>
              <w:t xml:space="preserve">Opinión de Cumplimiento de Obligaciones </w:t>
            </w:r>
            <w:r w:rsidR="00FE13A0">
              <w:rPr>
                <w:rFonts w:ascii="Arial" w:hAnsi="Arial" w:cs="Arial"/>
              </w:rPr>
              <w:t>en materia de Seguridad Social</w:t>
            </w:r>
            <w:r w:rsidRPr="0085346A">
              <w:rPr>
                <w:rFonts w:ascii="Arial" w:hAnsi="Arial" w:cs="Arial"/>
              </w:rPr>
              <w:t>.</w:t>
            </w:r>
          </w:p>
        </w:tc>
      </w:tr>
      <w:tr w:rsidR="00A946BC" w:rsidRPr="0085346A" w:rsidTr="00A946BC">
        <w:trPr>
          <w:trHeight w:val="197"/>
        </w:trPr>
        <w:tc>
          <w:tcPr>
            <w:tcW w:w="779" w:type="dxa"/>
          </w:tcPr>
          <w:p w:rsidR="00A946BC" w:rsidRPr="0085346A" w:rsidRDefault="00FE13A0" w:rsidP="00A946BC">
            <w:pPr>
              <w:rPr>
                <w:rFonts w:ascii="Arial" w:hAnsi="Arial" w:cs="Arial"/>
                <w:b/>
                <w:bCs/>
              </w:rPr>
            </w:pPr>
            <w:r>
              <w:rPr>
                <w:rFonts w:ascii="Arial" w:hAnsi="Arial" w:cs="Arial"/>
                <w:b/>
                <w:bCs/>
              </w:rPr>
              <w:t>3.10</w:t>
            </w:r>
          </w:p>
          <w:p w:rsidR="00FE13A0" w:rsidRDefault="00FE13A0"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w:t>
            </w:r>
            <w:r w:rsidR="00FE13A0">
              <w:rPr>
                <w:rFonts w:ascii="Arial" w:hAnsi="Arial" w:cs="Arial"/>
                <w:b/>
                <w:bCs/>
              </w:rPr>
              <w:t>1</w:t>
            </w:r>
          </w:p>
          <w:p w:rsidR="00A946BC" w:rsidRPr="0085346A" w:rsidRDefault="00A946BC" w:rsidP="00A946BC">
            <w:pPr>
              <w:rPr>
                <w:rFonts w:ascii="Arial" w:hAnsi="Arial" w:cs="Arial"/>
                <w:b/>
                <w:bCs/>
              </w:rPr>
            </w:pPr>
            <w:r w:rsidRPr="0085346A">
              <w:rPr>
                <w:rFonts w:ascii="Arial" w:hAnsi="Arial" w:cs="Arial"/>
                <w:b/>
                <w:bCs/>
              </w:rPr>
              <w:t>3.1</w:t>
            </w:r>
            <w:r w:rsidR="00FE13A0">
              <w:rPr>
                <w:rFonts w:ascii="Arial" w:hAnsi="Arial" w:cs="Arial"/>
                <w:b/>
                <w:bCs/>
              </w:rPr>
              <w:t>2</w:t>
            </w:r>
          </w:p>
          <w:p w:rsidR="00A946BC" w:rsidRPr="0085346A" w:rsidRDefault="00A946BC" w:rsidP="00A946BC">
            <w:pPr>
              <w:rPr>
                <w:rFonts w:ascii="Arial" w:hAnsi="Arial" w:cs="Arial"/>
                <w:b/>
                <w:bCs/>
              </w:rPr>
            </w:pPr>
            <w:r w:rsidRPr="0085346A">
              <w:rPr>
                <w:rFonts w:ascii="Arial" w:hAnsi="Arial" w:cs="Arial"/>
                <w:b/>
                <w:bCs/>
              </w:rPr>
              <w:t>3.1</w:t>
            </w:r>
            <w:r w:rsidR="00FE13A0">
              <w:rPr>
                <w:rFonts w:ascii="Arial" w:hAnsi="Arial" w:cs="Arial"/>
                <w:b/>
                <w:bCs/>
              </w:rPr>
              <w:t>3</w:t>
            </w:r>
          </w:p>
          <w:p w:rsidR="00A946BC" w:rsidRPr="0085346A" w:rsidRDefault="00A946BC" w:rsidP="00A946BC">
            <w:pPr>
              <w:rPr>
                <w:rFonts w:ascii="Arial" w:hAnsi="Arial" w:cs="Arial"/>
                <w:b/>
                <w:bCs/>
              </w:rPr>
            </w:pPr>
            <w:r w:rsidRPr="0085346A">
              <w:rPr>
                <w:rFonts w:ascii="Arial" w:hAnsi="Arial" w:cs="Arial"/>
                <w:b/>
                <w:bCs/>
              </w:rPr>
              <w:t>3.1</w:t>
            </w:r>
            <w:r w:rsidR="00FE13A0">
              <w:rPr>
                <w:rFonts w:ascii="Arial" w:hAnsi="Arial" w:cs="Arial"/>
                <w:b/>
                <w:bCs/>
              </w:rPr>
              <w:t>4</w:t>
            </w:r>
          </w:p>
          <w:p w:rsidR="00A946BC" w:rsidRPr="0085346A" w:rsidRDefault="00A946BC" w:rsidP="00A946BC">
            <w:pPr>
              <w:rPr>
                <w:rFonts w:ascii="Arial" w:hAnsi="Arial" w:cs="Arial"/>
                <w:b/>
                <w:bCs/>
              </w:rPr>
            </w:pPr>
            <w:r w:rsidRPr="0085346A">
              <w:rPr>
                <w:rFonts w:ascii="Arial" w:hAnsi="Arial" w:cs="Arial"/>
                <w:b/>
                <w:bCs/>
              </w:rPr>
              <w:t>3.1</w:t>
            </w:r>
            <w:r w:rsidR="00FE13A0">
              <w:rPr>
                <w:rFonts w:ascii="Arial" w:hAnsi="Arial" w:cs="Arial"/>
                <w:b/>
                <w:bCs/>
              </w:rPr>
              <w:t>5</w:t>
            </w:r>
          </w:p>
          <w:p w:rsidR="00A946BC" w:rsidRPr="0085346A" w:rsidRDefault="00A946BC" w:rsidP="00A946BC">
            <w:pPr>
              <w:rPr>
                <w:rFonts w:ascii="Arial" w:hAnsi="Arial" w:cs="Arial"/>
                <w:b/>
                <w:bCs/>
              </w:rPr>
            </w:pPr>
            <w:r w:rsidRPr="0085346A">
              <w:rPr>
                <w:rFonts w:ascii="Arial" w:hAnsi="Arial" w:cs="Arial"/>
                <w:b/>
                <w:bCs/>
              </w:rPr>
              <w:t>3.1</w:t>
            </w:r>
            <w:r w:rsidR="00FE13A0">
              <w:rPr>
                <w:rFonts w:ascii="Arial" w:hAnsi="Arial" w:cs="Arial"/>
                <w:b/>
                <w:bCs/>
              </w:rPr>
              <w:t>6</w:t>
            </w:r>
          </w:p>
          <w:p w:rsidR="00A946BC" w:rsidRPr="0085346A" w:rsidRDefault="00A946BC" w:rsidP="00A946BC">
            <w:pPr>
              <w:rPr>
                <w:rFonts w:ascii="Arial" w:hAnsi="Arial" w:cs="Arial"/>
                <w:b/>
                <w:bCs/>
              </w:rPr>
            </w:pPr>
            <w:r w:rsidRPr="0085346A">
              <w:rPr>
                <w:rFonts w:ascii="Arial" w:hAnsi="Arial" w:cs="Arial"/>
                <w:b/>
                <w:bCs/>
              </w:rPr>
              <w:t>3.1</w:t>
            </w:r>
            <w:r w:rsidR="00FE13A0">
              <w:rPr>
                <w:rFonts w:ascii="Arial" w:hAnsi="Arial" w:cs="Arial"/>
                <w:b/>
                <w:bCs/>
              </w:rPr>
              <w:t>7</w:t>
            </w:r>
          </w:p>
          <w:p w:rsidR="00A946BC" w:rsidRPr="0085346A" w:rsidRDefault="00A946BC" w:rsidP="00A946BC">
            <w:pPr>
              <w:rPr>
                <w:rFonts w:ascii="Arial" w:hAnsi="Arial" w:cs="Arial"/>
                <w:b/>
                <w:bCs/>
              </w:rPr>
            </w:pPr>
            <w:r w:rsidRPr="0085346A">
              <w:rPr>
                <w:rFonts w:ascii="Arial" w:hAnsi="Arial" w:cs="Arial"/>
                <w:b/>
                <w:bCs/>
              </w:rPr>
              <w:t>3.1</w:t>
            </w:r>
            <w:r w:rsidR="00FE13A0">
              <w:rPr>
                <w:rFonts w:ascii="Arial" w:hAnsi="Arial" w:cs="Arial"/>
                <w:b/>
                <w:bCs/>
              </w:rPr>
              <w:t>8</w:t>
            </w:r>
          </w:p>
          <w:p w:rsidR="00A946BC" w:rsidRPr="0085346A" w:rsidRDefault="00A946BC" w:rsidP="00A946BC">
            <w:pPr>
              <w:rPr>
                <w:rFonts w:ascii="Arial" w:hAnsi="Arial" w:cs="Arial"/>
                <w:b/>
                <w:bCs/>
              </w:rPr>
            </w:pPr>
            <w:r w:rsidRPr="0085346A">
              <w:rPr>
                <w:rFonts w:ascii="Arial" w:hAnsi="Arial" w:cs="Arial"/>
                <w:b/>
                <w:bCs/>
              </w:rPr>
              <w:t>3.1</w:t>
            </w:r>
            <w:r w:rsidR="00FE13A0">
              <w:rPr>
                <w:rFonts w:ascii="Arial" w:hAnsi="Arial" w:cs="Arial"/>
                <w:b/>
                <w:bCs/>
              </w:rPr>
              <w:t>9</w:t>
            </w:r>
          </w:p>
          <w:p w:rsidR="00A946BC" w:rsidRPr="0085346A" w:rsidRDefault="00A946BC" w:rsidP="00FE13A0">
            <w:pPr>
              <w:rPr>
                <w:rFonts w:ascii="Arial" w:hAnsi="Arial" w:cs="Arial"/>
                <w:b/>
                <w:bCs/>
              </w:rPr>
            </w:pPr>
            <w:r w:rsidRPr="0085346A">
              <w:rPr>
                <w:rFonts w:ascii="Arial" w:hAnsi="Arial" w:cs="Arial"/>
                <w:b/>
                <w:bCs/>
              </w:rPr>
              <w:t>3.</w:t>
            </w:r>
            <w:r w:rsidR="00FE13A0">
              <w:rPr>
                <w:rFonts w:ascii="Arial" w:hAnsi="Arial" w:cs="Arial"/>
                <w:b/>
                <w:bCs/>
              </w:rPr>
              <w:t>20</w:t>
            </w:r>
          </w:p>
        </w:tc>
        <w:tc>
          <w:tcPr>
            <w:tcW w:w="7932" w:type="dxa"/>
          </w:tcPr>
          <w:p w:rsidR="00A946BC" w:rsidRPr="0085346A" w:rsidRDefault="00FE13A0" w:rsidP="00A946BC">
            <w:pPr>
              <w:rPr>
                <w:rFonts w:ascii="Arial" w:hAnsi="Arial" w:cs="Arial"/>
              </w:rPr>
            </w:pPr>
            <w:r w:rsidRPr="0085346A">
              <w:rPr>
                <w:rFonts w:ascii="Arial" w:hAnsi="Arial" w:cs="Arial"/>
              </w:rPr>
              <w:t>Opinión de Cumplimiento de Obligaciones Fiscales del Gobierno del Estado de Colima.</w:t>
            </w:r>
          </w:p>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r w:rsidRPr="0085346A">
              <w:rPr>
                <w:rFonts w:ascii="Arial" w:hAnsi="Arial" w:cs="Arial"/>
              </w:rPr>
              <w:t>Acreditación de solvencia económica.</w:t>
            </w:r>
          </w:p>
          <w:p w:rsidR="00A946BC" w:rsidRPr="0085346A" w:rsidRDefault="00DC53E2" w:rsidP="00A946BC">
            <w:pPr>
              <w:rPr>
                <w:rFonts w:ascii="Arial" w:hAnsi="Arial" w:cs="Arial"/>
              </w:rPr>
            </w:pPr>
            <w:r>
              <w:rPr>
                <w:rFonts w:ascii="Arial" w:hAnsi="Arial" w:cs="Arial"/>
              </w:rPr>
              <w:t>Aviso de funcionamiento</w:t>
            </w:r>
            <w:r w:rsidR="00A946BC" w:rsidRPr="0085346A">
              <w:rPr>
                <w:rFonts w:ascii="Arial" w:hAnsi="Arial" w:cs="Arial"/>
              </w:rPr>
              <w:t xml:space="preserve"> expedid</w:t>
            </w:r>
            <w:r>
              <w:rPr>
                <w:rFonts w:ascii="Arial" w:hAnsi="Arial" w:cs="Arial"/>
              </w:rPr>
              <w:t>o</w:t>
            </w:r>
            <w:r w:rsidR="00A946BC" w:rsidRPr="0085346A">
              <w:rPr>
                <w:rFonts w:ascii="Arial" w:hAnsi="Arial" w:cs="Arial"/>
              </w:rPr>
              <w:t xml:space="preserve"> por la autoridad competente.</w:t>
            </w:r>
          </w:p>
          <w:p w:rsidR="00A946BC" w:rsidRPr="0085346A" w:rsidRDefault="00A946BC" w:rsidP="00A946BC">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A946BC" w:rsidRPr="0085346A" w:rsidRDefault="00A946BC" w:rsidP="00A946BC">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A946BC" w:rsidRPr="0085346A" w:rsidRDefault="00A946BC" w:rsidP="00A946BC">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A946BC" w:rsidRPr="0085346A" w:rsidRDefault="00A946BC" w:rsidP="00A946BC">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rsidR="00A946BC" w:rsidRPr="0085346A" w:rsidRDefault="00A946BC" w:rsidP="00A946BC">
            <w:pPr>
              <w:pStyle w:val="Textoindependiente31"/>
              <w:widowControl/>
              <w:rPr>
                <w:rFonts w:ascii="Arial" w:hAnsi="Arial" w:cs="Arial"/>
              </w:rPr>
            </w:pPr>
            <w:r w:rsidRPr="0085346A">
              <w:rPr>
                <w:rFonts w:ascii="Arial" w:hAnsi="Arial" w:cs="Arial"/>
              </w:rPr>
              <w:t>Propuesta Técnica y económica.</w:t>
            </w:r>
          </w:p>
          <w:p w:rsidR="00A946BC" w:rsidRPr="0085346A" w:rsidRDefault="00A946BC" w:rsidP="00A946BC">
            <w:pPr>
              <w:pStyle w:val="Textoindependiente31"/>
              <w:widowControl/>
              <w:rPr>
                <w:rFonts w:ascii="Arial" w:hAnsi="Arial" w:cs="Arial"/>
              </w:rPr>
            </w:pPr>
          </w:p>
        </w:tc>
      </w:tr>
      <w:tr w:rsidR="00A946BC" w:rsidRPr="0085346A" w:rsidTr="00A946BC">
        <w:tc>
          <w:tcPr>
            <w:tcW w:w="779" w:type="dxa"/>
          </w:tcPr>
          <w:p w:rsidR="00A946BC" w:rsidRPr="0085346A" w:rsidRDefault="00A946BC" w:rsidP="00A946BC">
            <w:pPr>
              <w:pStyle w:val="Textonotapie"/>
              <w:rPr>
                <w:rFonts w:ascii="Arial" w:hAnsi="Arial" w:cs="Arial"/>
                <w:b/>
                <w:bCs/>
                <w:sz w:val="22"/>
                <w:szCs w:val="22"/>
                <w:lang w:val="es-MX"/>
              </w:rPr>
            </w:pPr>
          </w:p>
        </w:tc>
        <w:tc>
          <w:tcPr>
            <w:tcW w:w="7932" w:type="dxa"/>
          </w:tcPr>
          <w:p w:rsidR="00A946BC" w:rsidRPr="0085346A" w:rsidRDefault="00A946BC" w:rsidP="00A946BC">
            <w:pPr>
              <w:pStyle w:val="Textoindependiente31"/>
              <w:widowControl/>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A946BC" w:rsidRPr="0085346A" w:rsidRDefault="00A946BC" w:rsidP="00A946BC">
            <w:pPr>
              <w:pStyle w:val="Textoindependiente31"/>
              <w:widowControl/>
              <w:rPr>
                <w:rFonts w:ascii="Arial" w:hAnsi="Arial" w:cs="Arial"/>
                <w:b/>
                <w:bCs/>
              </w:rPr>
            </w:pPr>
            <w:r w:rsidRPr="0085346A">
              <w:rPr>
                <w:rFonts w:ascii="Arial" w:hAnsi="Arial" w:cs="Arial"/>
                <w:b/>
                <w:bCs/>
              </w:rPr>
              <w:t>PROPOSICIONES.</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4.1</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Propuesta Técnica y Económica.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4.2</w:t>
            </w:r>
          </w:p>
        </w:tc>
        <w:tc>
          <w:tcPr>
            <w:tcW w:w="7932" w:type="dxa"/>
          </w:tcPr>
          <w:p w:rsidR="00A946BC" w:rsidRPr="0085346A" w:rsidRDefault="00A946BC" w:rsidP="00A946BC">
            <w:pPr>
              <w:rPr>
                <w:rFonts w:ascii="Arial" w:hAnsi="Arial" w:cs="Arial"/>
              </w:rPr>
            </w:pPr>
            <w:r w:rsidRPr="0085346A">
              <w:rPr>
                <w:rFonts w:ascii="Arial" w:hAnsi="Arial" w:cs="Arial"/>
              </w:rPr>
              <w:t>Proposiciones Conjuntas.</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 xml:space="preserve">FIRMA DEL CONTRATO. </w:t>
            </w:r>
            <w:r w:rsidRPr="0085346A">
              <w:rPr>
                <w:bCs w:val="0"/>
              </w:rPr>
              <w:t xml:space="preserve">                                                                                        </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5.1</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5.2</w:t>
            </w:r>
          </w:p>
          <w:p w:rsidR="00A946BC" w:rsidRPr="0085346A" w:rsidRDefault="00A946BC" w:rsidP="00A946BC">
            <w:pPr>
              <w:rPr>
                <w:rFonts w:ascii="Arial" w:hAnsi="Arial" w:cs="Arial"/>
                <w:b/>
                <w:bCs/>
              </w:rPr>
            </w:pPr>
            <w:r w:rsidRPr="0085346A">
              <w:rPr>
                <w:rFonts w:ascii="Arial" w:hAnsi="Arial" w:cs="Arial"/>
                <w:b/>
                <w:bCs/>
              </w:rPr>
              <w:t>6.0</w:t>
            </w:r>
          </w:p>
          <w:p w:rsidR="00A946BC" w:rsidRPr="0085346A" w:rsidRDefault="00A946BC" w:rsidP="00A946BC">
            <w:pPr>
              <w:rPr>
                <w:rFonts w:ascii="Arial" w:hAnsi="Arial" w:cs="Arial"/>
                <w:b/>
                <w:bCs/>
              </w:rPr>
            </w:pPr>
            <w:r w:rsidRPr="0085346A">
              <w:rPr>
                <w:rFonts w:ascii="Arial" w:hAnsi="Arial" w:cs="Arial"/>
                <w:b/>
                <w:bCs/>
              </w:rPr>
              <w:t>7.0</w:t>
            </w:r>
          </w:p>
        </w:tc>
        <w:tc>
          <w:tcPr>
            <w:tcW w:w="7932" w:type="dxa"/>
          </w:tcPr>
          <w:p w:rsidR="00A946BC" w:rsidRPr="0085346A" w:rsidRDefault="00A946BC" w:rsidP="00A946BC">
            <w:pPr>
              <w:pStyle w:val="Textoindependiente21"/>
              <w:rPr>
                <w:lang w:val="es-MX"/>
              </w:rPr>
            </w:pPr>
          </w:p>
          <w:p w:rsidR="00A946BC" w:rsidRPr="0085346A" w:rsidRDefault="00A946BC" w:rsidP="00A946BC">
            <w:pPr>
              <w:pStyle w:val="Textoindependiente21"/>
              <w:rPr>
                <w:lang w:val="es-MX"/>
              </w:rPr>
            </w:pPr>
            <w:r w:rsidRPr="0085346A">
              <w:rPr>
                <w:lang w:val="es-MX"/>
              </w:rPr>
              <w:t>INSTRUCCIONES PARA LA ELABORACIÓN Y ENTREGA DE LA GARANTÍA DE CUMPLIMIENTO DEL CONTRATO.</w:t>
            </w:r>
          </w:p>
          <w:p w:rsidR="00A946BC" w:rsidRPr="0085346A" w:rsidRDefault="00A946BC" w:rsidP="00A946BC">
            <w:pPr>
              <w:pStyle w:val="Textoindependiente21"/>
              <w:rPr>
                <w:lang w:val="es-MX"/>
              </w:rPr>
            </w:pPr>
            <w:r w:rsidRPr="0085346A">
              <w:rPr>
                <w:lang w:val="es-MX"/>
              </w:rPr>
              <w:t>GARANTIA DE VICIOS OCULTOS.</w:t>
            </w:r>
          </w:p>
          <w:p w:rsidR="00A946BC" w:rsidRPr="0085346A" w:rsidRDefault="00A946BC" w:rsidP="00A946BC">
            <w:pPr>
              <w:pStyle w:val="Textoindependiente21"/>
              <w:rPr>
                <w:lang w:val="es-MX"/>
              </w:rPr>
            </w:pPr>
            <w:r w:rsidRPr="0085346A">
              <w:rPr>
                <w:lang w:val="es-MX"/>
              </w:rPr>
              <w:t>ANTICIPO</w:t>
            </w:r>
          </w:p>
          <w:p w:rsidR="00A946BC" w:rsidRPr="0085346A" w:rsidRDefault="00A946BC" w:rsidP="00A946BC">
            <w:pPr>
              <w:pStyle w:val="Textoindependiente21"/>
              <w:rPr>
                <w:lang w:val="es-MX"/>
              </w:rPr>
            </w:pPr>
            <w:r w:rsidRPr="0085346A">
              <w:rPr>
                <w:lang w:val="es-MX"/>
              </w:rPr>
              <w:t>GARANTIAS DE ANTICIPO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CRITERIOS DE EVALUACIÓN, DICTAMEN Y ADJUDICACIÓN.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DESCALIFICACIÓN DEL LICITANTE.</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CANCELACIÓN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LICITACIÓN DESIERTA.</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RESCISIÓN DEL CONTRATO.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lastRenderedPageBreak/>
              <w:t>13.</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RECURSO DE RECONSIDERACIÓN.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REGISTRO DE DERECHOS U OTROS DERECHOS EXCLUSIVOS.</w:t>
            </w:r>
          </w:p>
          <w:p w:rsidR="00A946BC" w:rsidRPr="0085346A" w:rsidRDefault="00A946BC" w:rsidP="00A946BC">
            <w:pPr>
              <w:rPr>
                <w:rFonts w:ascii="Arial" w:hAnsi="Arial" w:cs="Arial"/>
                <w:b/>
                <w:bCs/>
              </w:rPr>
            </w:pPr>
            <w:r w:rsidRPr="0085346A">
              <w:rPr>
                <w:rFonts w:ascii="Arial" w:hAnsi="Arial" w:cs="Arial"/>
                <w:b/>
                <w:bCs/>
              </w:rPr>
              <w:t>IMPUESTOS.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rPr>
              <w:t>SANCIONES</w:t>
            </w:r>
            <w:r w:rsidRPr="0085346A">
              <w:t>.</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PENAS CONVENCIONALES.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bCs w:val="0"/>
              </w:rPr>
              <w:t>PROHIBICIÓN DE NEGOCIACIÓN DE LAS BASES Y PROPUESTAS.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CONTROVERSIAS.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RECOMENDACIONES.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ASISTENCIA A LOS ACTOS PÚBLICOS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22.</w:t>
            </w:r>
          </w:p>
          <w:p w:rsidR="00A946BC" w:rsidRPr="0085346A" w:rsidRDefault="00A946BC" w:rsidP="00A946BC">
            <w:pPr>
              <w:rPr>
                <w:rFonts w:ascii="Arial" w:hAnsi="Arial" w:cs="Arial"/>
                <w:b/>
                <w:bCs/>
              </w:rPr>
            </w:pP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VISITAS A LAS INSTALACIONES DEL PARTICIPANTE</w:t>
            </w:r>
          </w:p>
        </w:tc>
      </w:tr>
      <w:tr w:rsidR="00A946BC" w:rsidRPr="0085346A" w:rsidTr="00A946BC">
        <w:tc>
          <w:tcPr>
            <w:tcW w:w="779" w:type="dxa"/>
          </w:tcPr>
          <w:p w:rsidR="00A946BC" w:rsidRPr="0085346A" w:rsidRDefault="00A946BC" w:rsidP="00A946BC">
            <w:pPr>
              <w:rPr>
                <w:rFonts w:ascii="Arial" w:hAnsi="Arial" w:cs="Arial"/>
              </w:rPr>
            </w:pPr>
          </w:p>
        </w:tc>
        <w:tc>
          <w:tcPr>
            <w:tcW w:w="7932" w:type="dxa"/>
          </w:tcPr>
          <w:p w:rsidR="00A946BC" w:rsidRPr="0085346A" w:rsidRDefault="00A946BC" w:rsidP="00A946BC">
            <w:pPr>
              <w:pStyle w:val="Textoindependiente31"/>
              <w:widowControl/>
              <w:rPr>
                <w:rFonts w:ascii="Arial" w:hAnsi="Arial" w:cs="Arial"/>
              </w:rPr>
            </w:pPr>
          </w:p>
        </w:tc>
      </w:tr>
    </w:tbl>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bl>
      <w:tblPr>
        <w:tblW w:w="8716" w:type="dxa"/>
        <w:tblInd w:w="-69" w:type="dxa"/>
        <w:tblLayout w:type="fixed"/>
        <w:tblCellMar>
          <w:left w:w="71" w:type="dxa"/>
          <w:right w:w="71" w:type="dxa"/>
        </w:tblCellMar>
        <w:tblLook w:val="04A0"/>
      </w:tblPr>
      <w:tblGrid>
        <w:gridCol w:w="8716"/>
      </w:tblGrid>
      <w:tr w:rsidR="00A946BC" w:rsidRPr="0085346A" w:rsidTr="00A946BC">
        <w:tc>
          <w:tcPr>
            <w:tcW w:w="8716" w:type="dxa"/>
            <w:hideMark/>
          </w:tcPr>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rsidR="00A946BC" w:rsidRPr="0085346A" w:rsidRDefault="00A946BC" w:rsidP="00A946BC">
            <w:pPr>
              <w:pStyle w:val="Textoindependiente31"/>
              <w:widowControl/>
              <w:ind w:left="-1" w:firstLine="1"/>
              <w:rPr>
                <w:rFonts w:ascii="Arial" w:hAnsi="Arial" w:cs="Arial"/>
              </w:rPr>
            </w:pPr>
            <w:r w:rsidRPr="0085346A">
              <w:rPr>
                <w:rFonts w:ascii="Arial" w:hAnsi="Arial" w:cs="Arial"/>
                <w:b/>
                <w:bCs/>
              </w:rPr>
              <w:t>ANEXO 3</w:t>
            </w:r>
            <w:r w:rsidRPr="0085346A">
              <w:rPr>
                <w:rFonts w:ascii="Arial" w:hAnsi="Arial" w:cs="Arial"/>
              </w:rPr>
              <w:t xml:space="preserve"> </w:t>
            </w:r>
            <w:r w:rsidRPr="0085346A">
              <w:rPr>
                <w:rFonts w:ascii="Arial" w:hAnsi="Arial" w:cs="Arial"/>
                <w:bCs/>
              </w:rPr>
              <w:t>FORMA EN QUE SE ACREDITA LA EXISTENCIA   Y PERSONALIDAD DEL   LICITANTE.</w:t>
            </w:r>
          </w:p>
          <w:p w:rsidR="00A946BC" w:rsidRPr="0085346A" w:rsidRDefault="00A946BC" w:rsidP="00A946BC">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sidRPr="0085346A">
              <w:rPr>
                <w:rFonts w:ascii="Arial" w:hAnsi="Arial" w:cs="Arial"/>
                <w:b/>
                <w:bCs/>
              </w:rPr>
              <w:t xml:space="preserve"> </w:t>
            </w:r>
            <w:r w:rsidRPr="0085346A">
              <w:rPr>
                <w:rFonts w:ascii="Arial" w:hAnsi="Arial" w:cs="Arial"/>
                <w:bCs/>
              </w:rPr>
              <w:t>DECLARACIÓN DE INTEGRIDAD.</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CARTA DEL ARTÍCULO 38 DE LA LAASPEC.</w:t>
            </w:r>
          </w:p>
          <w:p w:rsidR="00A946BC" w:rsidRPr="0085346A" w:rsidRDefault="00A946BC" w:rsidP="00A946BC">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BIENES, ARRENDAMIENTOS O SERVICIOS.</w:t>
            </w:r>
          </w:p>
          <w:p w:rsidR="00A946BC" w:rsidRPr="0085346A" w:rsidRDefault="00A946BC" w:rsidP="00A946BC">
            <w:pPr>
              <w:pStyle w:val="Textoindependiente31"/>
              <w:widowControl/>
              <w:rPr>
                <w:rFonts w:ascii="Arial" w:hAnsi="Arial" w:cs="Arial"/>
              </w:rPr>
            </w:pPr>
            <w:r w:rsidRPr="0085346A">
              <w:rPr>
                <w:rFonts w:ascii="Arial" w:hAnsi="Arial" w:cs="Arial"/>
                <w:b/>
              </w:rPr>
              <w:t>ANEXO 8</w:t>
            </w:r>
            <w:r w:rsidRPr="0085346A">
              <w:rPr>
                <w:rFonts w:ascii="Arial" w:hAnsi="Arial" w:cs="Arial"/>
              </w:rPr>
              <w:t xml:space="preserve"> INFRAESTRUCTURA, CAPACIDAD TÉCNICA, ADMINISTRATIVA Y ECONÓMICA. </w:t>
            </w:r>
          </w:p>
          <w:p w:rsidR="00A946BC" w:rsidRPr="0085346A" w:rsidRDefault="00A946BC" w:rsidP="00A946BC">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A946BC" w:rsidRPr="0085346A" w:rsidRDefault="00A946BC" w:rsidP="00A946BC">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PARTICIPANTE A INTERVENIR EN LA LICITACIÓN.</w:t>
            </w:r>
          </w:p>
          <w:p w:rsidR="00A946BC" w:rsidRPr="0085346A" w:rsidRDefault="00A946BC" w:rsidP="00A946BC">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A946BC" w:rsidRPr="0085346A" w:rsidRDefault="00A946BC" w:rsidP="00A946BC">
            <w:pPr>
              <w:pStyle w:val="Textoindependiente31"/>
              <w:widowControl/>
              <w:rPr>
                <w:rFonts w:ascii="Arial" w:hAnsi="Arial" w:cs="Arial"/>
              </w:rPr>
            </w:pPr>
            <w:r w:rsidRPr="0085346A">
              <w:rPr>
                <w:rFonts w:ascii="Arial" w:hAnsi="Arial" w:cs="Arial"/>
                <w:b/>
              </w:rPr>
              <w:t>ANEXO 14</w:t>
            </w:r>
            <w:r w:rsidRPr="0085346A">
              <w:rPr>
                <w:rFonts w:ascii="Arial" w:hAnsi="Arial" w:cs="Arial"/>
              </w:rPr>
              <w:t xml:space="preserve"> </w:t>
            </w:r>
            <w:r w:rsidR="00351857">
              <w:rPr>
                <w:rFonts w:ascii="Arial" w:hAnsi="Arial" w:cs="Arial"/>
              </w:rPr>
              <w:t>FORMATO DE ACLARACION DE DUDAS</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c>
      </w:tr>
    </w:tbl>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lastRenderedPageBreak/>
        <w:t>BASES PARA LA</w:t>
      </w:r>
      <w:r w:rsidRPr="0085346A">
        <w:rPr>
          <w:rFonts w:ascii="Arial" w:hAnsi="Arial" w:cs="Arial"/>
          <w:b/>
          <w:bCs/>
        </w:rPr>
        <w:t xml:space="preserve"> LICITACIÓN PÚBLICA NACIONAL NO. </w:t>
      </w:r>
      <w:r>
        <w:rPr>
          <w:rFonts w:ascii="Arial" w:hAnsi="Arial" w:cs="Arial"/>
          <w:b/>
          <w:bCs/>
        </w:rPr>
        <w:t>36066006-</w:t>
      </w:r>
      <w:r w:rsidR="000C1E4A">
        <w:rPr>
          <w:rFonts w:ascii="Arial" w:hAnsi="Arial" w:cs="Arial"/>
          <w:b/>
          <w:bCs/>
        </w:rPr>
        <w:t>036-</w:t>
      </w:r>
      <w:r w:rsidR="00C0197B">
        <w:rPr>
          <w:rFonts w:ascii="Arial" w:hAnsi="Arial" w:cs="Arial"/>
          <w:b/>
          <w:bCs/>
        </w:rPr>
        <w:t>17</w:t>
      </w:r>
      <w:r w:rsidRPr="0085346A">
        <w:rPr>
          <w:rFonts w:ascii="Arial" w:hAnsi="Arial" w:cs="Arial"/>
          <w:b/>
          <w:bCs/>
        </w:rPr>
        <w:t xml:space="preserve"> PARA LA </w:t>
      </w:r>
      <w:r w:rsidR="008C72D9">
        <w:rPr>
          <w:rFonts w:ascii="Arial" w:hAnsi="Arial" w:cs="Arial"/>
          <w:b/>
          <w:bCs/>
        </w:rPr>
        <w:t xml:space="preserve">ADQUISICIÓN DE </w:t>
      </w:r>
      <w:r w:rsidR="005E124E">
        <w:rPr>
          <w:rFonts w:ascii="Arial" w:hAnsi="Arial" w:cs="Arial"/>
          <w:b/>
          <w:bCs/>
        </w:rPr>
        <w:t xml:space="preserve">MATERIAL DE CURACIÓN </w:t>
      </w:r>
      <w:r w:rsidR="007947B5">
        <w:rPr>
          <w:rFonts w:ascii="Arial" w:hAnsi="Arial" w:cs="Arial"/>
          <w:b/>
          <w:bCs/>
        </w:rPr>
        <w:t>GRUPO 060 Y 070</w:t>
      </w:r>
      <w:r w:rsidR="005E124E">
        <w:rPr>
          <w:rFonts w:ascii="Arial" w:hAnsi="Arial" w:cs="Arial"/>
          <w:b/>
          <w:bCs/>
        </w:rPr>
        <w:t xml:space="preserve"> PARA CUBRIR LAS NECESIDADES</w:t>
      </w:r>
      <w:r w:rsidR="005E124E" w:rsidRPr="00B832ED">
        <w:rPr>
          <w:rFonts w:ascii="Arial" w:hAnsi="Arial" w:cs="Arial"/>
          <w:b/>
          <w:bCs/>
        </w:rPr>
        <w:t xml:space="preserve"> </w:t>
      </w:r>
      <w:r w:rsidR="005E124E">
        <w:rPr>
          <w:rFonts w:ascii="Arial" w:hAnsi="Arial" w:cs="Arial"/>
          <w:b/>
          <w:bCs/>
        </w:rPr>
        <w:t>DE</w:t>
      </w:r>
      <w:r w:rsidR="008C72D9" w:rsidRPr="00B832ED">
        <w:rPr>
          <w:rFonts w:ascii="Arial" w:hAnsi="Arial" w:cs="Arial"/>
          <w:b/>
          <w:bCs/>
        </w:rPr>
        <w:t xml:space="preserve"> LOS SERVICIOS DE SALUD DEL ESTADO DE COLIMA</w:t>
      </w:r>
      <w:r w:rsidRPr="0085346A">
        <w:rPr>
          <w:rFonts w:ascii="Arial" w:hAnsi="Arial" w:cs="Arial"/>
          <w:b/>
          <w:bCs/>
        </w:rPr>
        <w:t>.</w:t>
      </w:r>
    </w:p>
    <w:p w:rsidR="00A946BC" w:rsidRPr="0085346A" w:rsidRDefault="00A946BC" w:rsidP="00A946BC">
      <w:pPr>
        <w:tabs>
          <w:tab w:val="left" w:pos="0"/>
        </w:tabs>
        <w:ind w:right="51"/>
        <w:outlineLvl w:val="0"/>
        <w:rPr>
          <w:rFonts w:ascii="Arial" w:hAnsi="Arial" w:cs="Arial"/>
          <w:bCs/>
        </w:rPr>
      </w:pPr>
      <w:r w:rsidRPr="0085346A">
        <w:rPr>
          <w:rFonts w:ascii="Arial" w:hAnsi="Arial" w:cs="Arial"/>
          <w:bCs/>
        </w:rPr>
        <w:t>.</w:t>
      </w:r>
    </w:p>
    <w:p w:rsidR="00A946BC" w:rsidRPr="0085346A" w:rsidRDefault="00A946BC" w:rsidP="00A946BC">
      <w:pPr>
        <w:tabs>
          <w:tab w:val="left" w:pos="0"/>
        </w:tabs>
        <w:ind w:right="51"/>
        <w:outlineLvl w:val="0"/>
        <w:rPr>
          <w:rFonts w:ascii="Arial" w:hAnsi="Arial" w:cs="Arial"/>
        </w:rPr>
      </w:pPr>
    </w:p>
    <w:p w:rsidR="00A946BC" w:rsidRPr="0085346A" w:rsidRDefault="00A946BC" w:rsidP="00A946BC">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 xml:space="preserve">Administrativa y la Subdirección de </w:t>
      </w:r>
      <w:r w:rsidR="008C72D9">
        <w:rPr>
          <w:rFonts w:ascii="Arial" w:hAnsi="Arial" w:cs="Arial"/>
        </w:rPr>
        <w:t>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r w:rsidRPr="0085346A">
        <w:rPr>
          <w:rStyle w:val="Ninguno"/>
          <w:rFonts w:ascii="Arial" w:hAnsi="Arial"/>
          <w:u w:color="2E2E2E"/>
        </w:rPr>
        <w:t>ó</w:t>
      </w:r>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y demás relativos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r w:rsidRPr="0085346A">
        <w:rPr>
          <w:rFonts w:ascii="Arial" w:hAnsi="Arial" w:cs="Arial"/>
          <w:b/>
        </w:rPr>
        <w:t xml:space="preserve">, </w:t>
      </w:r>
      <w:r w:rsidRPr="0085346A">
        <w:rPr>
          <w:rFonts w:ascii="Arial" w:hAnsi="Arial" w:cs="Arial"/>
        </w:rPr>
        <w:t xml:space="preserve">para celebrar la </w:t>
      </w:r>
      <w:r w:rsidRPr="0085346A">
        <w:rPr>
          <w:rFonts w:ascii="Arial" w:hAnsi="Arial" w:cs="Arial"/>
          <w:b/>
        </w:rPr>
        <w:t xml:space="preserve">LICITACIÓN PÚBLICA NACIONAL </w:t>
      </w:r>
      <w:r w:rsidRPr="0085346A">
        <w:rPr>
          <w:rFonts w:ascii="Arial" w:hAnsi="Arial" w:cs="Arial"/>
          <w:b/>
          <w:bCs/>
        </w:rPr>
        <w:t xml:space="preserve">NO. </w:t>
      </w:r>
      <w:r>
        <w:rPr>
          <w:rFonts w:ascii="Arial" w:hAnsi="Arial" w:cs="Arial"/>
          <w:b/>
          <w:bCs/>
        </w:rPr>
        <w:t>36066001-</w:t>
      </w:r>
      <w:r w:rsidR="000C1E4A">
        <w:rPr>
          <w:rFonts w:ascii="Arial" w:hAnsi="Arial" w:cs="Arial"/>
          <w:b/>
          <w:bCs/>
        </w:rPr>
        <w:t>036-</w:t>
      </w:r>
      <w:r w:rsidR="00C0197B">
        <w:rPr>
          <w:rFonts w:ascii="Arial" w:hAnsi="Arial" w:cs="Arial"/>
          <w:b/>
          <w:bCs/>
        </w:rPr>
        <w:t>17</w:t>
      </w:r>
      <w:r w:rsidRPr="0085346A">
        <w:rPr>
          <w:rFonts w:ascii="Arial" w:hAnsi="Arial" w:cs="Arial"/>
          <w:b/>
          <w:bCs/>
        </w:rPr>
        <w:t xml:space="preserve">, </w:t>
      </w:r>
      <w:r w:rsidRPr="0085346A">
        <w:rPr>
          <w:rFonts w:ascii="Arial" w:hAnsi="Arial" w:cs="Arial"/>
          <w:bCs/>
        </w:rPr>
        <w:t>que tendrá</w:t>
      </w:r>
      <w:r w:rsidRPr="0085346A">
        <w:rPr>
          <w:rFonts w:ascii="Arial" w:hAnsi="Arial" w:cs="Arial"/>
          <w:b/>
          <w:bCs/>
        </w:rPr>
        <w:t xml:space="preserve"> </w:t>
      </w:r>
      <w:r w:rsidRPr="0085346A">
        <w:rPr>
          <w:rFonts w:ascii="Arial" w:hAnsi="Arial" w:cs="Arial"/>
          <w:bCs/>
        </w:rPr>
        <w:t>CARÁCTER DE</w:t>
      </w:r>
      <w:r w:rsidRPr="0085346A">
        <w:rPr>
          <w:rFonts w:ascii="Arial" w:hAnsi="Arial" w:cs="Arial"/>
          <w:b/>
          <w:bCs/>
        </w:rPr>
        <w:t xml:space="preserve"> PRESENCIAL, </w:t>
      </w:r>
      <w:r w:rsidRPr="0085346A">
        <w:rPr>
          <w:rFonts w:ascii="Arial" w:hAnsi="Arial" w:cs="Arial"/>
          <w:bCs/>
        </w:rPr>
        <w:t xml:space="preserve">PARA LA </w:t>
      </w:r>
      <w:r w:rsidR="008C72D9">
        <w:rPr>
          <w:rFonts w:ascii="Arial" w:hAnsi="Arial" w:cs="Arial"/>
          <w:b/>
          <w:bCs/>
        </w:rPr>
        <w:t xml:space="preserve">ADQUISICIÓN DE </w:t>
      </w:r>
      <w:r w:rsidR="005E124E">
        <w:rPr>
          <w:rFonts w:ascii="Arial" w:hAnsi="Arial" w:cs="Arial"/>
          <w:b/>
          <w:bCs/>
        </w:rPr>
        <w:t xml:space="preserve">MATERIAL DE CURACIÓN </w:t>
      </w:r>
      <w:r w:rsidR="007947B5">
        <w:rPr>
          <w:rFonts w:ascii="Arial" w:hAnsi="Arial" w:cs="Arial"/>
          <w:b/>
          <w:bCs/>
        </w:rPr>
        <w:t>GRUPO 060 Y 070</w:t>
      </w:r>
      <w:r w:rsidR="005E124E">
        <w:rPr>
          <w:rFonts w:ascii="Arial" w:hAnsi="Arial" w:cs="Arial"/>
          <w:b/>
          <w:bCs/>
        </w:rPr>
        <w:t xml:space="preserve"> PARA CUBRIR LAS NECESIDADES</w:t>
      </w:r>
      <w:r w:rsidR="005E124E" w:rsidRPr="00B832ED">
        <w:rPr>
          <w:rFonts w:ascii="Arial" w:hAnsi="Arial" w:cs="Arial"/>
          <w:b/>
          <w:bCs/>
        </w:rPr>
        <w:t xml:space="preserve"> </w:t>
      </w:r>
      <w:r w:rsidR="005E124E">
        <w:rPr>
          <w:rFonts w:ascii="Arial" w:hAnsi="Arial" w:cs="Arial"/>
          <w:b/>
          <w:bCs/>
        </w:rPr>
        <w:t>DE</w:t>
      </w:r>
      <w:r w:rsidR="009B25B1">
        <w:rPr>
          <w:rFonts w:ascii="Arial" w:hAnsi="Arial" w:cs="Arial"/>
          <w:b/>
          <w:bCs/>
        </w:rPr>
        <w:t xml:space="preserve"> </w:t>
      </w:r>
      <w:r w:rsidR="008C72D9" w:rsidRPr="00B832ED">
        <w:rPr>
          <w:rFonts w:ascii="Arial" w:hAnsi="Arial" w:cs="Arial"/>
          <w:b/>
          <w:bCs/>
        </w:rPr>
        <w:t xml:space="preserve"> LOS SERVICIOS DE SALUD DEL ESTADO DE COLIMA</w:t>
      </w:r>
      <w:r w:rsidRPr="0085346A">
        <w:rPr>
          <w:rFonts w:ascii="Arial" w:hAnsi="Arial" w:cs="Arial"/>
          <w:b/>
          <w:bCs/>
        </w:rPr>
        <w:t xml:space="preserve">, </w:t>
      </w:r>
      <w:r w:rsidRPr="0085346A">
        <w:rPr>
          <w:rFonts w:ascii="Arial" w:hAnsi="Arial" w:cs="Arial"/>
        </w:rPr>
        <w:t>Emiten de conformidad las siguientes:</w:t>
      </w:r>
    </w:p>
    <w:p w:rsidR="00A946BC" w:rsidRPr="0085346A" w:rsidRDefault="00A946BC" w:rsidP="00A946BC">
      <w:pPr>
        <w:rPr>
          <w:rFonts w:ascii="Arial" w:hAnsi="Arial" w:cs="Arial"/>
          <w:b/>
          <w:bCs/>
        </w:rPr>
      </w:pPr>
    </w:p>
    <w:p w:rsidR="00A946BC" w:rsidRDefault="00A946BC" w:rsidP="00A946BC">
      <w:pPr>
        <w:jc w:val="center"/>
        <w:rPr>
          <w:rFonts w:ascii="Arial" w:hAnsi="Arial" w:cs="Arial"/>
          <w:b/>
          <w:bCs/>
          <w:sz w:val="36"/>
          <w:szCs w:val="36"/>
          <w:lang w:val="es-ES"/>
        </w:rPr>
      </w:pPr>
      <w:r w:rsidRPr="0085346A">
        <w:rPr>
          <w:rFonts w:ascii="Arial" w:hAnsi="Arial" w:cs="Arial"/>
          <w:b/>
          <w:bCs/>
          <w:sz w:val="36"/>
          <w:szCs w:val="36"/>
          <w:lang w:val="es-ES"/>
        </w:rPr>
        <w:t>B A S E S</w:t>
      </w:r>
    </w:p>
    <w:p w:rsidR="00A946BC" w:rsidRPr="0085346A" w:rsidRDefault="00A946BC" w:rsidP="00A946BC">
      <w:pPr>
        <w:jc w:val="center"/>
        <w:rPr>
          <w:rFonts w:ascii="Arial" w:hAnsi="Arial" w:cs="Arial"/>
          <w:b/>
          <w:bCs/>
          <w:sz w:val="36"/>
          <w:szCs w:val="36"/>
          <w:lang w:val="es-E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BIENES, ARRENDAMIENTOS O SERVICIOS A ADQUIRIR.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1.1</w:t>
      </w:r>
      <w:r w:rsidRPr="0085346A">
        <w:rPr>
          <w:rFonts w:ascii="Arial" w:hAnsi="Arial" w:cs="Arial"/>
          <w:b/>
          <w:bCs/>
        </w:rPr>
        <w:tab/>
        <w:t xml:space="preserve">OBJETO, DESCRIPCIÓN Y CANTIDAD. (ANEXO </w:t>
      </w:r>
      <w:proofErr w:type="gramStart"/>
      <w:r w:rsidRPr="0085346A">
        <w:rPr>
          <w:rFonts w:ascii="Arial" w:hAnsi="Arial" w:cs="Arial"/>
          <w:b/>
          <w:bCs/>
        </w:rPr>
        <w:t>NUMERO</w:t>
      </w:r>
      <w:proofErr w:type="gramEnd"/>
      <w:r w:rsidRPr="0085346A">
        <w:rPr>
          <w:rFonts w:ascii="Arial" w:hAnsi="Arial" w:cs="Arial"/>
          <w:b/>
          <w:bCs/>
        </w:rPr>
        <w:t xml:space="preserve"> 1 TÉCNICO)</w:t>
      </w:r>
    </w:p>
    <w:p w:rsidR="00A946BC" w:rsidRPr="0085346A" w:rsidRDefault="00A946BC" w:rsidP="00A946BC">
      <w:pPr>
        <w:rPr>
          <w:rFonts w:ascii="Arial" w:hAnsi="Arial" w:cs="Arial"/>
          <w:b/>
          <w:bCs/>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t xml:space="preserve">El objeto de la presente licitación es PARA LA </w:t>
      </w:r>
      <w:r w:rsidRPr="0085346A">
        <w:rPr>
          <w:rFonts w:ascii="Arial" w:hAnsi="Arial" w:cs="Arial"/>
          <w:b/>
          <w:bCs/>
        </w:rPr>
        <w:t xml:space="preserve"> </w:t>
      </w:r>
      <w:r w:rsidR="008C72D9">
        <w:rPr>
          <w:rFonts w:ascii="Arial" w:hAnsi="Arial" w:cs="Arial"/>
          <w:b/>
          <w:bCs/>
        </w:rPr>
        <w:t xml:space="preserve">ADQUISICIÓN DE </w:t>
      </w:r>
      <w:r w:rsidR="005E124E">
        <w:rPr>
          <w:rFonts w:ascii="Arial" w:hAnsi="Arial" w:cs="Arial"/>
          <w:b/>
          <w:bCs/>
        </w:rPr>
        <w:t xml:space="preserve">MATERIAL DE CURACIÓN </w:t>
      </w:r>
      <w:r w:rsidR="007947B5">
        <w:rPr>
          <w:rFonts w:ascii="Arial" w:hAnsi="Arial" w:cs="Arial"/>
          <w:b/>
          <w:bCs/>
        </w:rPr>
        <w:t>GRUPO 060 Y 070</w:t>
      </w:r>
      <w:r w:rsidR="005E124E">
        <w:rPr>
          <w:rFonts w:ascii="Arial" w:hAnsi="Arial" w:cs="Arial"/>
          <w:b/>
          <w:bCs/>
        </w:rPr>
        <w:t xml:space="preserve"> PARA CUBRIR LAS NECESIDADES</w:t>
      </w:r>
      <w:r w:rsidR="005E124E" w:rsidRPr="00B832ED">
        <w:rPr>
          <w:rFonts w:ascii="Arial" w:hAnsi="Arial" w:cs="Arial"/>
          <w:b/>
          <w:bCs/>
        </w:rPr>
        <w:t xml:space="preserve"> </w:t>
      </w:r>
      <w:r w:rsidR="005E124E">
        <w:rPr>
          <w:rFonts w:ascii="Arial" w:hAnsi="Arial" w:cs="Arial"/>
          <w:b/>
          <w:bCs/>
        </w:rPr>
        <w:t>DE LOS SERVICIOS DE</w:t>
      </w:r>
      <w:r w:rsidR="008C72D9" w:rsidRPr="00B832ED">
        <w:rPr>
          <w:rFonts w:ascii="Arial" w:hAnsi="Arial" w:cs="Arial"/>
          <w:b/>
          <w:bCs/>
        </w:rPr>
        <w:t xml:space="preserve"> SALUD DEL ESTADO DE COLIMA</w:t>
      </w:r>
      <w:r w:rsidRPr="0085346A">
        <w:rPr>
          <w:rFonts w:ascii="Arial" w:hAnsi="Arial" w:cs="Arial"/>
          <w:b/>
          <w:bCs/>
        </w:rPr>
        <w:t>.</w:t>
      </w:r>
    </w:p>
    <w:p w:rsidR="00A946BC" w:rsidRPr="0085346A" w:rsidRDefault="00A946BC" w:rsidP="00A946BC">
      <w:pPr>
        <w:ind w:right="51"/>
        <w:jc w:val="center"/>
        <w:rPr>
          <w:rFonts w:ascii="Arial" w:hAnsi="Arial" w:cs="Arial"/>
          <w:b/>
          <w:bCs/>
        </w:rPr>
      </w:pPr>
    </w:p>
    <w:p w:rsidR="00A946BC" w:rsidRPr="0085346A" w:rsidRDefault="00A946BC" w:rsidP="00A946BC">
      <w:pPr>
        <w:rPr>
          <w:rFonts w:ascii="Arial" w:hAnsi="Arial" w:cs="Arial"/>
          <w:b/>
          <w:bCs/>
        </w:rPr>
      </w:pPr>
    </w:p>
    <w:p w:rsidR="00A946BC" w:rsidRDefault="00A946BC" w:rsidP="00A946BC">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por</w:t>
      </w:r>
      <w:r w:rsidRPr="0085346A">
        <w:rPr>
          <w:rFonts w:ascii="Arial" w:hAnsi="Arial" w:cs="Arial"/>
          <w:bCs/>
        </w:rPr>
        <w:t xml:space="preserve"> </w:t>
      </w:r>
      <w:r w:rsidR="00D05B41" w:rsidRPr="0065552A">
        <w:rPr>
          <w:rFonts w:ascii="Arial" w:hAnsi="Arial" w:cs="Arial"/>
          <w:b/>
          <w:bCs/>
          <w:highlight w:val="yellow"/>
        </w:rPr>
        <w:t>PARTIDA</w:t>
      </w:r>
      <w:r w:rsidRPr="0065552A">
        <w:rPr>
          <w:rFonts w:ascii="Arial" w:hAnsi="Arial" w:cs="Arial"/>
          <w:b/>
          <w:bCs/>
          <w:highlight w:val="yellow"/>
        </w:rPr>
        <w:t xml:space="preserve"> </w:t>
      </w:r>
      <w:r w:rsidRPr="0085346A">
        <w:rPr>
          <w:rFonts w:ascii="Arial" w:hAnsi="Arial" w:cs="Arial"/>
          <w:bCs/>
        </w:rPr>
        <w:t>para la adquisición de los Bienes, Arrendamientos o Servicios objeto de las presentes bases, cuyas características, requerimientos, especificaciones y condiciones, se establecen en el ANEXO NÚMERO 1 TÉCNICO.</w:t>
      </w:r>
      <w:r w:rsidR="00B84B7F">
        <w:rPr>
          <w:rFonts w:ascii="Arial" w:hAnsi="Arial" w:cs="Arial"/>
          <w:bCs/>
        </w:rPr>
        <w:t xml:space="preserve"> </w:t>
      </w:r>
    </w:p>
    <w:p w:rsidR="00A946BC" w:rsidRDefault="00A946BC" w:rsidP="00A946BC">
      <w:pPr>
        <w:rPr>
          <w:rFonts w:ascii="Arial" w:hAnsi="Arial" w:cs="Arial"/>
          <w:bCs/>
        </w:rPr>
      </w:pPr>
    </w:p>
    <w:p w:rsidR="007B4350" w:rsidRDefault="007B4350" w:rsidP="00A946BC">
      <w:pPr>
        <w:rPr>
          <w:rFonts w:ascii="Arial" w:hAnsi="Arial" w:cs="Arial"/>
          <w:bCs/>
        </w:rPr>
      </w:pPr>
    </w:p>
    <w:p w:rsidR="007B4350" w:rsidRDefault="007B4350" w:rsidP="00A946BC">
      <w:pPr>
        <w:rPr>
          <w:rFonts w:ascii="Arial" w:hAnsi="Arial" w:cs="Arial"/>
          <w:bCs/>
        </w:rPr>
      </w:pPr>
    </w:p>
    <w:p w:rsidR="007B4350" w:rsidRDefault="007B4350" w:rsidP="00A946BC">
      <w:pPr>
        <w:rPr>
          <w:rFonts w:ascii="Arial" w:hAnsi="Arial" w:cs="Arial"/>
          <w:bCs/>
        </w:rPr>
      </w:pPr>
    </w:p>
    <w:p w:rsidR="007B4350" w:rsidRDefault="007B4350" w:rsidP="00A946BC">
      <w:pPr>
        <w:rPr>
          <w:rFonts w:ascii="Arial" w:hAnsi="Arial" w:cs="Arial"/>
          <w:bCs/>
        </w:rPr>
      </w:pPr>
    </w:p>
    <w:p w:rsidR="007B4350" w:rsidRDefault="007B4350" w:rsidP="00A946BC">
      <w:pPr>
        <w:rPr>
          <w:rFonts w:ascii="Arial" w:hAnsi="Arial" w:cs="Arial"/>
          <w:bCs/>
        </w:rPr>
      </w:pPr>
    </w:p>
    <w:p w:rsidR="007B4350" w:rsidRDefault="007B4350" w:rsidP="00A946BC">
      <w:pPr>
        <w:rPr>
          <w:rFonts w:ascii="Arial" w:hAnsi="Arial" w:cs="Arial"/>
          <w:bCs/>
        </w:rPr>
      </w:pPr>
    </w:p>
    <w:p w:rsidR="007B4350" w:rsidRDefault="007B4350" w:rsidP="00A946BC">
      <w:pPr>
        <w:rPr>
          <w:rFonts w:ascii="Arial" w:hAnsi="Arial" w:cs="Arial"/>
          <w:bCs/>
        </w:rPr>
      </w:pPr>
    </w:p>
    <w:p w:rsidR="007B4350" w:rsidRDefault="007B4350" w:rsidP="00A946BC">
      <w:pPr>
        <w:rPr>
          <w:rFonts w:ascii="Arial" w:hAnsi="Arial" w:cs="Arial"/>
          <w:bCs/>
        </w:rPr>
      </w:pPr>
    </w:p>
    <w:p w:rsidR="00A946BC" w:rsidRDefault="00A946BC" w:rsidP="00A946BC">
      <w:pPr>
        <w:rPr>
          <w:rFonts w:ascii="Arial" w:hAnsi="Arial" w:cs="Arial"/>
          <w:b/>
          <w:bCs/>
        </w:rPr>
      </w:pPr>
      <w:r w:rsidRPr="00157CB8">
        <w:rPr>
          <w:rFonts w:ascii="Arial" w:hAnsi="Arial" w:cs="Arial"/>
          <w:b/>
          <w:bCs/>
        </w:rPr>
        <w:t>RESUMEN DEL ANEXO NÚMERO 1 TÉCNICO</w:t>
      </w:r>
    </w:p>
    <w:p w:rsidR="00A946BC" w:rsidRDefault="00A946BC" w:rsidP="00A946BC">
      <w:pPr>
        <w:rPr>
          <w:rFonts w:ascii="Arial" w:hAnsi="Arial" w:cs="Arial"/>
          <w:b/>
          <w:bCs/>
          <w:highlight w:val="yellow"/>
        </w:rPr>
      </w:pPr>
    </w:p>
    <w:tbl>
      <w:tblPr>
        <w:tblW w:w="9936" w:type="dxa"/>
        <w:jc w:val="center"/>
        <w:tblLayout w:type="fixed"/>
        <w:tblCellMar>
          <w:left w:w="0" w:type="dxa"/>
          <w:right w:w="0" w:type="dxa"/>
        </w:tblCellMar>
        <w:tblLook w:val="0000"/>
      </w:tblPr>
      <w:tblGrid>
        <w:gridCol w:w="1115"/>
        <w:gridCol w:w="2631"/>
        <w:gridCol w:w="1235"/>
        <w:gridCol w:w="1731"/>
        <w:gridCol w:w="3224"/>
      </w:tblGrid>
      <w:tr w:rsidR="00C94CCD" w:rsidRPr="007C691E" w:rsidTr="000A7CCA">
        <w:trPr>
          <w:trHeight w:hRule="exact" w:val="355"/>
          <w:jc w:val="center"/>
        </w:trPr>
        <w:tc>
          <w:tcPr>
            <w:tcW w:w="1115" w:type="dxa"/>
            <w:tcBorders>
              <w:top w:val="single" w:sz="4" w:space="0" w:color="auto"/>
              <w:left w:val="single" w:sz="4" w:space="0" w:color="auto"/>
              <w:bottom w:val="single" w:sz="4" w:space="0" w:color="auto"/>
              <w:right w:val="single" w:sz="4" w:space="0" w:color="auto"/>
            </w:tcBorders>
            <w:shd w:val="clear" w:color="auto" w:fill="C0C0C0"/>
          </w:tcPr>
          <w:p w:rsidR="00C94CCD" w:rsidRPr="007947B5" w:rsidRDefault="00D05B41" w:rsidP="000A7CCA">
            <w:pPr>
              <w:widowControl w:val="0"/>
              <w:autoSpaceDE w:val="0"/>
              <w:autoSpaceDN w:val="0"/>
              <w:adjustRightInd w:val="0"/>
              <w:spacing w:line="212" w:lineRule="exact"/>
              <w:jc w:val="center"/>
              <w:rPr>
                <w:sz w:val="16"/>
                <w:szCs w:val="16"/>
              </w:rPr>
            </w:pPr>
            <w:r w:rsidRPr="007947B5">
              <w:rPr>
                <w:rFonts w:ascii="Arial" w:hAnsi="Arial" w:cs="Arial"/>
                <w:b/>
                <w:bCs/>
                <w:spacing w:val="-2"/>
                <w:w w:val="102"/>
                <w:sz w:val="16"/>
                <w:szCs w:val="16"/>
              </w:rPr>
              <w:t>PARTIDA</w:t>
            </w:r>
          </w:p>
        </w:tc>
        <w:tc>
          <w:tcPr>
            <w:tcW w:w="2631" w:type="dxa"/>
            <w:tcBorders>
              <w:top w:val="single" w:sz="4" w:space="0" w:color="auto"/>
              <w:left w:val="single" w:sz="4" w:space="0" w:color="auto"/>
              <w:bottom w:val="single" w:sz="4" w:space="0" w:color="auto"/>
              <w:right w:val="single" w:sz="4" w:space="0" w:color="auto"/>
            </w:tcBorders>
            <w:shd w:val="clear" w:color="auto" w:fill="C0C0C0"/>
          </w:tcPr>
          <w:p w:rsidR="00C94CCD" w:rsidRPr="007947B5" w:rsidRDefault="00C94CCD" w:rsidP="000A7CCA">
            <w:pPr>
              <w:widowControl w:val="0"/>
              <w:autoSpaceDE w:val="0"/>
              <w:autoSpaceDN w:val="0"/>
              <w:adjustRightInd w:val="0"/>
              <w:spacing w:line="212" w:lineRule="exact"/>
              <w:ind w:left="126"/>
              <w:jc w:val="center"/>
              <w:rPr>
                <w:rFonts w:ascii="Arial" w:hAnsi="Arial" w:cs="Arial"/>
                <w:b/>
                <w:bCs/>
                <w:w w:val="102"/>
                <w:sz w:val="16"/>
                <w:szCs w:val="16"/>
              </w:rPr>
            </w:pPr>
            <w:r w:rsidRPr="007947B5">
              <w:rPr>
                <w:rFonts w:ascii="Arial" w:hAnsi="Arial" w:cs="Arial"/>
                <w:b/>
                <w:bCs/>
                <w:spacing w:val="2"/>
                <w:w w:val="101"/>
                <w:sz w:val="16"/>
                <w:szCs w:val="16"/>
              </w:rPr>
              <w:t>D</w:t>
            </w:r>
            <w:r w:rsidRPr="007947B5">
              <w:rPr>
                <w:rFonts w:ascii="Arial" w:hAnsi="Arial" w:cs="Arial"/>
                <w:b/>
                <w:bCs/>
                <w:spacing w:val="-2"/>
                <w:w w:val="101"/>
                <w:sz w:val="16"/>
                <w:szCs w:val="16"/>
              </w:rPr>
              <w:t>e</w:t>
            </w:r>
            <w:r w:rsidRPr="007947B5">
              <w:rPr>
                <w:rFonts w:ascii="Arial" w:hAnsi="Arial" w:cs="Arial"/>
                <w:b/>
                <w:bCs/>
                <w:w w:val="101"/>
                <w:sz w:val="16"/>
                <w:szCs w:val="16"/>
              </w:rPr>
              <w:t>sc</w:t>
            </w:r>
            <w:r w:rsidRPr="007947B5">
              <w:rPr>
                <w:rFonts w:ascii="Arial" w:hAnsi="Arial" w:cs="Arial"/>
                <w:b/>
                <w:bCs/>
                <w:spacing w:val="1"/>
                <w:w w:val="101"/>
                <w:sz w:val="16"/>
                <w:szCs w:val="16"/>
              </w:rPr>
              <w:t>r</w:t>
            </w:r>
            <w:r w:rsidRPr="007947B5">
              <w:rPr>
                <w:rFonts w:ascii="Arial" w:hAnsi="Arial" w:cs="Arial"/>
                <w:b/>
                <w:bCs/>
                <w:spacing w:val="1"/>
                <w:w w:val="102"/>
                <w:sz w:val="16"/>
                <w:szCs w:val="16"/>
              </w:rPr>
              <w:t>i</w:t>
            </w:r>
            <w:r w:rsidRPr="007947B5">
              <w:rPr>
                <w:rFonts w:ascii="Arial" w:hAnsi="Arial" w:cs="Arial"/>
                <w:b/>
                <w:bCs/>
                <w:spacing w:val="-1"/>
                <w:w w:val="102"/>
                <w:sz w:val="16"/>
                <w:szCs w:val="16"/>
              </w:rPr>
              <w:t>p</w:t>
            </w:r>
            <w:r w:rsidRPr="007947B5">
              <w:rPr>
                <w:rFonts w:ascii="Arial" w:hAnsi="Arial" w:cs="Arial"/>
                <w:b/>
                <w:bCs/>
                <w:w w:val="101"/>
                <w:sz w:val="16"/>
                <w:szCs w:val="16"/>
              </w:rPr>
              <w:t>c</w:t>
            </w:r>
            <w:r w:rsidRPr="007947B5">
              <w:rPr>
                <w:rFonts w:ascii="Arial" w:hAnsi="Arial" w:cs="Arial"/>
                <w:b/>
                <w:bCs/>
                <w:spacing w:val="1"/>
                <w:w w:val="102"/>
                <w:sz w:val="16"/>
                <w:szCs w:val="16"/>
              </w:rPr>
              <w:t>i</w:t>
            </w:r>
            <w:r w:rsidRPr="007947B5">
              <w:rPr>
                <w:rFonts w:ascii="Arial" w:hAnsi="Arial" w:cs="Arial"/>
                <w:b/>
                <w:bCs/>
                <w:spacing w:val="2"/>
                <w:w w:val="102"/>
                <w:sz w:val="16"/>
                <w:szCs w:val="16"/>
              </w:rPr>
              <w:t>ó</w:t>
            </w:r>
            <w:r w:rsidRPr="007947B5">
              <w:rPr>
                <w:rFonts w:ascii="Arial" w:hAnsi="Arial" w:cs="Arial"/>
                <w:b/>
                <w:bCs/>
                <w:w w:val="102"/>
                <w:sz w:val="16"/>
                <w:szCs w:val="16"/>
              </w:rPr>
              <w:t>n</w:t>
            </w:r>
          </w:p>
          <w:p w:rsidR="00C94CCD" w:rsidRPr="007947B5" w:rsidRDefault="00C94CCD" w:rsidP="000A7CCA">
            <w:pPr>
              <w:widowControl w:val="0"/>
              <w:autoSpaceDE w:val="0"/>
              <w:autoSpaceDN w:val="0"/>
              <w:adjustRightInd w:val="0"/>
              <w:spacing w:line="212" w:lineRule="exact"/>
              <w:ind w:left="126"/>
              <w:jc w:val="center"/>
              <w:rPr>
                <w:sz w:val="16"/>
                <w:szCs w:val="16"/>
              </w:rPr>
            </w:pPr>
          </w:p>
        </w:tc>
        <w:tc>
          <w:tcPr>
            <w:tcW w:w="1235" w:type="dxa"/>
            <w:tcBorders>
              <w:top w:val="single" w:sz="4" w:space="0" w:color="auto"/>
              <w:left w:val="single" w:sz="4" w:space="0" w:color="auto"/>
              <w:bottom w:val="single" w:sz="4" w:space="0" w:color="auto"/>
              <w:right w:val="single" w:sz="4" w:space="0" w:color="auto"/>
            </w:tcBorders>
            <w:shd w:val="clear" w:color="auto" w:fill="C0C0C0"/>
          </w:tcPr>
          <w:p w:rsidR="00C94CCD" w:rsidRPr="007947B5" w:rsidRDefault="00C94CCD" w:rsidP="000A7CCA">
            <w:pPr>
              <w:widowControl w:val="0"/>
              <w:autoSpaceDE w:val="0"/>
              <w:autoSpaceDN w:val="0"/>
              <w:adjustRightInd w:val="0"/>
              <w:spacing w:line="212" w:lineRule="exact"/>
              <w:ind w:left="119"/>
              <w:jc w:val="center"/>
              <w:rPr>
                <w:rFonts w:ascii="Arial" w:hAnsi="Arial" w:cs="Arial"/>
                <w:b/>
                <w:bCs/>
                <w:spacing w:val="2"/>
                <w:sz w:val="16"/>
                <w:szCs w:val="16"/>
              </w:rPr>
            </w:pPr>
            <w:r w:rsidRPr="007947B5">
              <w:rPr>
                <w:rFonts w:ascii="Arial" w:hAnsi="Arial" w:cs="Arial"/>
                <w:b/>
                <w:bCs/>
                <w:spacing w:val="2"/>
                <w:sz w:val="16"/>
                <w:szCs w:val="16"/>
              </w:rPr>
              <w:t>Cantidad</w:t>
            </w:r>
          </w:p>
        </w:tc>
        <w:tc>
          <w:tcPr>
            <w:tcW w:w="1731" w:type="dxa"/>
            <w:tcBorders>
              <w:top w:val="single" w:sz="4" w:space="0" w:color="auto"/>
              <w:left w:val="single" w:sz="4" w:space="0" w:color="auto"/>
              <w:bottom w:val="single" w:sz="4" w:space="0" w:color="auto"/>
              <w:right w:val="single" w:sz="4" w:space="0" w:color="auto"/>
            </w:tcBorders>
            <w:shd w:val="clear" w:color="auto" w:fill="C0C0C0"/>
          </w:tcPr>
          <w:p w:rsidR="00C94CCD" w:rsidRPr="007947B5" w:rsidRDefault="00C94CCD" w:rsidP="000A7CCA">
            <w:pPr>
              <w:widowControl w:val="0"/>
              <w:autoSpaceDE w:val="0"/>
              <w:autoSpaceDN w:val="0"/>
              <w:adjustRightInd w:val="0"/>
              <w:spacing w:line="212" w:lineRule="exact"/>
              <w:ind w:left="119"/>
              <w:jc w:val="center"/>
              <w:rPr>
                <w:sz w:val="16"/>
                <w:szCs w:val="16"/>
              </w:rPr>
            </w:pPr>
            <w:r w:rsidRPr="007947B5">
              <w:rPr>
                <w:rFonts w:ascii="Arial" w:hAnsi="Arial" w:cs="Arial"/>
                <w:b/>
                <w:bCs/>
                <w:spacing w:val="2"/>
                <w:sz w:val="16"/>
                <w:szCs w:val="16"/>
              </w:rPr>
              <w:t>U</w:t>
            </w:r>
            <w:r w:rsidRPr="007947B5">
              <w:rPr>
                <w:rFonts w:ascii="Arial" w:hAnsi="Arial" w:cs="Arial"/>
                <w:b/>
                <w:bCs/>
                <w:spacing w:val="-3"/>
                <w:sz w:val="16"/>
                <w:szCs w:val="16"/>
              </w:rPr>
              <w:t>n</w:t>
            </w:r>
            <w:r w:rsidRPr="007947B5">
              <w:rPr>
                <w:rFonts w:ascii="Arial" w:hAnsi="Arial" w:cs="Arial"/>
                <w:b/>
                <w:bCs/>
                <w:spacing w:val="4"/>
                <w:sz w:val="16"/>
                <w:szCs w:val="16"/>
              </w:rPr>
              <w:t>i</w:t>
            </w:r>
            <w:r w:rsidRPr="007947B5">
              <w:rPr>
                <w:rFonts w:ascii="Arial" w:hAnsi="Arial" w:cs="Arial"/>
                <w:b/>
                <w:bCs/>
                <w:spacing w:val="-1"/>
                <w:sz w:val="16"/>
                <w:szCs w:val="16"/>
              </w:rPr>
              <w:t>d</w:t>
            </w:r>
            <w:r w:rsidRPr="007947B5">
              <w:rPr>
                <w:rFonts w:ascii="Arial" w:hAnsi="Arial" w:cs="Arial"/>
                <w:b/>
                <w:bCs/>
                <w:sz w:val="16"/>
                <w:szCs w:val="16"/>
              </w:rPr>
              <w:t>ad</w:t>
            </w:r>
            <w:r w:rsidRPr="007947B5">
              <w:rPr>
                <w:rFonts w:ascii="Arial" w:hAnsi="Arial" w:cs="Arial"/>
                <w:b/>
                <w:bCs/>
                <w:spacing w:val="12"/>
                <w:sz w:val="16"/>
                <w:szCs w:val="16"/>
              </w:rPr>
              <w:t xml:space="preserve"> </w:t>
            </w:r>
            <w:r w:rsidRPr="007947B5">
              <w:rPr>
                <w:rFonts w:ascii="Arial" w:hAnsi="Arial" w:cs="Arial"/>
                <w:b/>
                <w:bCs/>
                <w:spacing w:val="2"/>
                <w:sz w:val="16"/>
                <w:szCs w:val="16"/>
              </w:rPr>
              <w:t>d</w:t>
            </w:r>
            <w:r w:rsidRPr="007947B5">
              <w:rPr>
                <w:rFonts w:ascii="Arial" w:hAnsi="Arial" w:cs="Arial"/>
                <w:b/>
                <w:bCs/>
                <w:sz w:val="16"/>
                <w:szCs w:val="16"/>
              </w:rPr>
              <w:t>e</w:t>
            </w:r>
            <w:r w:rsidRPr="007947B5">
              <w:rPr>
                <w:rFonts w:ascii="Arial" w:hAnsi="Arial" w:cs="Arial"/>
                <w:b/>
                <w:bCs/>
                <w:spacing w:val="6"/>
                <w:sz w:val="16"/>
                <w:szCs w:val="16"/>
              </w:rPr>
              <w:t xml:space="preserve"> </w:t>
            </w:r>
            <w:r w:rsidRPr="007947B5">
              <w:rPr>
                <w:rFonts w:ascii="Arial" w:hAnsi="Arial" w:cs="Arial"/>
                <w:b/>
                <w:bCs/>
                <w:spacing w:val="-1"/>
                <w:w w:val="101"/>
                <w:sz w:val="16"/>
                <w:szCs w:val="16"/>
              </w:rPr>
              <w:t>M</w:t>
            </w:r>
            <w:r w:rsidRPr="007947B5">
              <w:rPr>
                <w:rFonts w:ascii="Arial" w:hAnsi="Arial" w:cs="Arial"/>
                <w:b/>
                <w:bCs/>
                <w:spacing w:val="3"/>
                <w:w w:val="101"/>
                <w:sz w:val="16"/>
                <w:szCs w:val="16"/>
              </w:rPr>
              <w:t>e</w:t>
            </w:r>
            <w:r w:rsidRPr="007947B5">
              <w:rPr>
                <w:rFonts w:ascii="Arial" w:hAnsi="Arial" w:cs="Arial"/>
                <w:b/>
                <w:bCs/>
                <w:spacing w:val="-3"/>
                <w:w w:val="102"/>
                <w:sz w:val="16"/>
                <w:szCs w:val="16"/>
              </w:rPr>
              <w:t>d</w:t>
            </w:r>
            <w:r w:rsidRPr="007947B5">
              <w:rPr>
                <w:rFonts w:ascii="Arial" w:hAnsi="Arial" w:cs="Arial"/>
                <w:b/>
                <w:bCs/>
                <w:spacing w:val="4"/>
                <w:w w:val="102"/>
                <w:sz w:val="16"/>
                <w:szCs w:val="16"/>
              </w:rPr>
              <w:t>i</w:t>
            </w:r>
            <w:r w:rsidRPr="007947B5">
              <w:rPr>
                <w:rFonts w:ascii="Arial" w:hAnsi="Arial" w:cs="Arial"/>
                <w:b/>
                <w:bCs/>
                <w:spacing w:val="-1"/>
                <w:w w:val="102"/>
                <w:sz w:val="16"/>
                <w:szCs w:val="16"/>
              </w:rPr>
              <w:t>d</w:t>
            </w:r>
            <w:r w:rsidRPr="007947B5">
              <w:rPr>
                <w:rFonts w:ascii="Arial" w:hAnsi="Arial" w:cs="Arial"/>
                <w:b/>
                <w:bCs/>
                <w:w w:val="101"/>
                <w:sz w:val="16"/>
                <w:szCs w:val="16"/>
              </w:rPr>
              <w:t>a</w:t>
            </w:r>
          </w:p>
        </w:tc>
        <w:tc>
          <w:tcPr>
            <w:tcW w:w="3224"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E</w:t>
            </w:r>
            <w:r w:rsidRPr="007C691E">
              <w:rPr>
                <w:rFonts w:ascii="Arial" w:hAnsi="Arial" w:cs="Arial"/>
                <w:b/>
                <w:bCs/>
                <w:spacing w:val="3"/>
                <w:w w:val="101"/>
                <w:sz w:val="16"/>
                <w:szCs w:val="16"/>
              </w:rPr>
              <w:t>s</w:t>
            </w:r>
            <w:r w:rsidRPr="007C691E">
              <w:rPr>
                <w:rFonts w:ascii="Arial" w:hAnsi="Arial" w:cs="Arial"/>
                <w:b/>
                <w:bCs/>
                <w:spacing w:val="-3"/>
                <w:w w:val="102"/>
                <w:sz w:val="16"/>
                <w:szCs w:val="16"/>
              </w:rPr>
              <w:t>p</w:t>
            </w:r>
            <w:r w:rsidRPr="007C691E">
              <w:rPr>
                <w:rFonts w:ascii="Arial" w:hAnsi="Arial" w:cs="Arial"/>
                <w:b/>
                <w:bCs/>
                <w:spacing w:val="3"/>
                <w:w w:val="101"/>
                <w:sz w:val="16"/>
                <w:szCs w:val="16"/>
              </w:rPr>
              <w:t>e</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3"/>
                <w:w w:val="101"/>
                <w:sz w:val="16"/>
                <w:szCs w:val="16"/>
              </w:rPr>
              <w:t>f</w:t>
            </w:r>
            <w:r w:rsidRPr="007C691E">
              <w:rPr>
                <w:rFonts w:ascii="Arial" w:hAnsi="Arial" w:cs="Arial"/>
                <w:b/>
                <w:bCs/>
                <w:spacing w:val="1"/>
                <w:w w:val="102"/>
                <w:sz w:val="16"/>
                <w:szCs w:val="16"/>
              </w:rPr>
              <w:t>i</w:t>
            </w:r>
            <w:r w:rsidRPr="007C691E">
              <w:rPr>
                <w:rFonts w:ascii="Arial" w:hAnsi="Arial" w:cs="Arial"/>
                <w:b/>
                <w:bCs/>
                <w:w w:val="101"/>
                <w:sz w:val="16"/>
                <w:szCs w:val="16"/>
              </w:rPr>
              <w:t>ca</w:t>
            </w:r>
            <w:r w:rsidRPr="007C691E">
              <w:rPr>
                <w:rFonts w:ascii="Arial" w:hAnsi="Arial" w:cs="Arial"/>
                <w:b/>
                <w:bCs/>
                <w:spacing w:val="-2"/>
                <w:w w:val="101"/>
                <w:sz w:val="16"/>
                <w:szCs w:val="16"/>
              </w:rPr>
              <w:t>c</w:t>
            </w:r>
            <w:r w:rsidRPr="007C691E">
              <w:rPr>
                <w:rFonts w:ascii="Arial" w:hAnsi="Arial" w:cs="Arial"/>
                <w:b/>
                <w:bCs/>
                <w:spacing w:val="4"/>
                <w:w w:val="102"/>
                <w:sz w:val="16"/>
                <w:szCs w:val="16"/>
              </w:rPr>
              <w:t>i</w:t>
            </w:r>
            <w:r w:rsidRPr="007C691E">
              <w:rPr>
                <w:rFonts w:ascii="Arial" w:hAnsi="Arial" w:cs="Arial"/>
                <w:b/>
                <w:bCs/>
                <w:spacing w:val="-3"/>
                <w:w w:val="102"/>
                <w:sz w:val="16"/>
                <w:szCs w:val="16"/>
              </w:rPr>
              <w:t>o</w:t>
            </w:r>
            <w:r w:rsidRPr="007C691E">
              <w:rPr>
                <w:rFonts w:ascii="Arial" w:hAnsi="Arial" w:cs="Arial"/>
                <w:b/>
                <w:bCs/>
                <w:spacing w:val="-1"/>
                <w:w w:val="102"/>
                <w:sz w:val="16"/>
                <w:szCs w:val="16"/>
              </w:rPr>
              <w:t>n</w:t>
            </w:r>
            <w:r w:rsidRPr="007C691E">
              <w:rPr>
                <w:rFonts w:ascii="Arial" w:hAnsi="Arial" w:cs="Arial"/>
                <w:b/>
                <w:bCs/>
                <w:w w:val="101"/>
                <w:sz w:val="16"/>
                <w:szCs w:val="16"/>
              </w:rPr>
              <w:t>es</w:t>
            </w:r>
          </w:p>
        </w:tc>
      </w:tr>
      <w:tr w:rsidR="00C94CCD" w:rsidRPr="007C691E" w:rsidTr="00286748">
        <w:trPr>
          <w:trHeight w:hRule="exact" w:val="1563"/>
          <w:jc w:val="center"/>
        </w:trPr>
        <w:tc>
          <w:tcPr>
            <w:tcW w:w="1115" w:type="dxa"/>
            <w:tcBorders>
              <w:top w:val="single" w:sz="4" w:space="0" w:color="auto"/>
              <w:left w:val="single" w:sz="4" w:space="0" w:color="000000"/>
              <w:bottom w:val="single" w:sz="4" w:space="0" w:color="000000"/>
              <w:right w:val="single" w:sz="4" w:space="0" w:color="000000"/>
            </w:tcBorders>
          </w:tcPr>
          <w:p w:rsidR="00C94CCD" w:rsidRPr="007947B5" w:rsidRDefault="00C94CCD" w:rsidP="000A7CCA">
            <w:pPr>
              <w:widowControl w:val="0"/>
              <w:autoSpaceDE w:val="0"/>
              <w:autoSpaceDN w:val="0"/>
              <w:adjustRightInd w:val="0"/>
              <w:ind w:right="368"/>
              <w:jc w:val="center"/>
              <w:rPr>
                <w:rFonts w:ascii="Arial" w:hAnsi="Arial" w:cs="Arial"/>
                <w:b/>
                <w:bCs/>
                <w:w w:val="102"/>
                <w:sz w:val="16"/>
                <w:szCs w:val="16"/>
              </w:rPr>
            </w:pPr>
            <w:r w:rsidRPr="007947B5">
              <w:rPr>
                <w:rFonts w:ascii="Arial" w:hAnsi="Arial" w:cs="Arial"/>
                <w:b/>
                <w:sz w:val="16"/>
                <w:szCs w:val="16"/>
              </w:rPr>
              <w:t>De acuerdo al anexo 1 Técnico.</w:t>
            </w:r>
          </w:p>
          <w:p w:rsidR="00C94CCD" w:rsidRPr="007947B5" w:rsidRDefault="00C94CCD" w:rsidP="000A7CCA">
            <w:pPr>
              <w:widowControl w:val="0"/>
              <w:autoSpaceDE w:val="0"/>
              <w:autoSpaceDN w:val="0"/>
              <w:adjustRightInd w:val="0"/>
              <w:ind w:right="368"/>
              <w:jc w:val="center"/>
              <w:rPr>
                <w:sz w:val="16"/>
                <w:szCs w:val="16"/>
              </w:rPr>
            </w:pPr>
            <w:r w:rsidRPr="007947B5">
              <w:rPr>
                <w:rFonts w:ascii="Arial" w:hAnsi="Arial" w:cs="Arial"/>
                <w:b/>
                <w:bCs/>
                <w:w w:val="102"/>
                <w:sz w:val="16"/>
                <w:szCs w:val="16"/>
              </w:rPr>
              <w:t xml:space="preserve"> </w:t>
            </w:r>
          </w:p>
        </w:tc>
        <w:tc>
          <w:tcPr>
            <w:tcW w:w="2631" w:type="dxa"/>
            <w:tcBorders>
              <w:top w:val="single" w:sz="4" w:space="0" w:color="auto"/>
              <w:left w:val="single" w:sz="4" w:space="0" w:color="000000"/>
              <w:bottom w:val="single" w:sz="4" w:space="0" w:color="000000"/>
              <w:right w:val="single" w:sz="4" w:space="0" w:color="000000"/>
            </w:tcBorders>
          </w:tcPr>
          <w:p w:rsidR="00C94CCD" w:rsidRPr="007947B5" w:rsidRDefault="00C94CCD" w:rsidP="000A7CCA">
            <w:pPr>
              <w:widowControl w:val="0"/>
              <w:autoSpaceDE w:val="0"/>
              <w:autoSpaceDN w:val="0"/>
              <w:adjustRightInd w:val="0"/>
              <w:spacing w:before="96"/>
              <w:jc w:val="center"/>
              <w:rPr>
                <w:rFonts w:ascii="Arial" w:hAnsi="Arial" w:cs="Arial"/>
                <w:b/>
                <w:bCs/>
                <w:spacing w:val="6"/>
                <w:sz w:val="16"/>
                <w:szCs w:val="16"/>
              </w:rPr>
            </w:pPr>
          </w:p>
          <w:p w:rsidR="00C94CCD" w:rsidRPr="007947B5" w:rsidRDefault="00454C08" w:rsidP="002401D3">
            <w:pPr>
              <w:widowControl w:val="0"/>
              <w:autoSpaceDE w:val="0"/>
              <w:autoSpaceDN w:val="0"/>
              <w:adjustRightInd w:val="0"/>
              <w:spacing w:before="96"/>
              <w:jc w:val="center"/>
              <w:rPr>
                <w:rFonts w:ascii="Arial" w:hAnsi="Arial" w:cs="Arial"/>
                <w:b/>
                <w:sz w:val="16"/>
                <w:szCs w:val="16"/>
              </w:rPr>
            </w:pPr>
            <w:r w:rsidRPr="007947B5">
              <w:rPr>
                <w:rFonts w:ascii="Arial" w:hAnsi="Arial" w:cs="Arial"/>
                <w:b/>
                <w:bCs/>
                <w:sz w:val="16"/>
              </w:rPr>
              <w:t xml:space="preserve">ADQUISICIÓN DE MATERIAL DE CURACIÓN </w:t>
            </w:r>
            <w:r w:rsidR="007947B5">
              <w:rPr>
                <w:rFonts w:ascii="Arial" w:hAnsi="Arial" w:cs="Arial"/>
                <w:b/>
                <w:bCs/>
                <w:sz w:val="16"/>
              </w:rPr>
              <w:t>GRUPO 060 Y 070</w:t>
            </w:r>
            <w:r w:rsidR="008F5371" w:rsidRPr="007947B5">
              <w:rPr>
                <w:rFonts w:ascii="Arial" w:hAnsi="Arial" w:cs="Arial"/>
                <w:b/>
                <w:bCs/>
                <w:sz w:val="16"/>
              </w:rPr>
              <w:t xml:space="preserve"> Y 070</w:t>
            </w:r>
            <w:r w:rsidRPr="007947B5">
              <w:rPr>
                <w:rFonts w:ascii="Arial" w:hAnsi="Arial" w:cs="Arial"/>
                <w:b/>
                <w:bCs/>
                <w:sz w:val="16"/>
              </w:rPr>
              <w:t xml:space="preserve"> PARA CUBRIR LAS NECESIDADES DE LOS SERVICIOS DE SALUD DEL ESTADO DE COLIMA</w:t>
            </w:r>
            <w:r w:rsidRPr="007947B5">
              <w:rPr>
                <w:rFonts w:ascii="Arial" w:hAnsi="Arial" w:cs="Arial"/>
                <w:b/>
                <w:bCs/>
              </w:rPr>
              <w:t>.</w:t>
            </w:r>
          </w:p>
        </w:tc>
        <w:tc>
          <w:tcPr>
            <w:tcW w:w="1235" w:type="dxa"/>
            <w:tcBorders>
              <w:top w:val="single" w:sz="4" w:space="0" w:color="auto"/>
              <w:left w:val="single" w:sz="4" w:space="0" w:color="000000"/>
              <w:bottom w:val="single" w:sz="4" w:space="0" w:color="000000"/>
              <w:right w:val="single" w:sz="4" w:space="0" w:color="000000"/>
            </w:tcBorders>
          </w:tcPr>
          <w:p w:rsidR="00C94CCD" w:rsidRPr="007947B5" w:rsidRDefault="00C94CCD" w:rsidP="000A7CCA">
            <w:pPr>
              <w:widowControl w:val="0"/>
              <w:autoSpaceDE w:val="0"/>
              <w:autoSpaceDN w:val="0"/>
              <w:adjustRightInd w:val="0"/>
              <w:spacing w:before="7" w:line="100" w:lineRule="exact"/>
              <w:rPr>
                <w:rFonts w:ascii="Arial" w:hAnsi="Arial" w:cs="Arial"/>
                <w:b/>
                <w:bCs/>
                <w:spacing w:val="6"/>
                <w:sz w:val="16"/>
                <w:szCs w:val="16"/>
              </w:rPr>
            </w:pPr>
          </w:p>
          <w:p w:rsidR="00C94CCD" w:rsidRPr="007947B5" w:rsidRDefault="00C94CCD" w:rsidP="000A7CCA">
            <w:pPr>
              <w:jc w:val="center"/>
              <w:rPr>
                <w:rFonts w:ascii="Arial" w:hAnsi="Arial" w:cs="Arial"/>
                <w:b/>
                <w:sz w:val="16"/>
                <w:szCs w:val="16"/>
              </w:rPr>
            </w:pPr>
            <w:r w:rsidRPr="007947B5">
              <w:rPr>
                <w:rFonts w:ascii="Arial" w:hAnsi="Arial" w:cs="Arial"/>
                <w:b/>
                <w:sz w:val="16"/>
                <w:szCs w:val="16"/>
              </w:rPr>
              <w:t>De acuerdo al anexo 1 Técnico.</w:t>
            </w:r>
          </w:p>
        </w:tc>
        <w:tc>
          <w:tcPr>
            <w:tcW w:w="1731" w:type="dxa"/>
            <w:tcBorders>
              <w:top w:val="single" w:sz="4" w:space="0" w:color="auto"/>
              <w:left w:val="single" w:sz="4" w:space="0" w:color="000000"/>
              <w:bottom w:val="single" w:sz="4" w:space="0" w:color="000000"/>
              <w:right w:val="single" w:sz="4" w:space="0" w:color="000000"/>
            </w:tcBorders>
          </w:tcPr>
          <w:p w:rsidR="00C94CCD" w:rsidRPr="007947B5" w:rsidRDefault="00C94CCD" w:rsidP="000A7CCA">
            <w:pPr>
              <w:widowControl w:val="0"/>
              <w:autoSpaceDE w:val="0"/>
              <w:autoSpaceDN w:val="0"/>
              <w:adjustRightInd w:val="0"/>
              <w:spacing w:before="7" w:line="100" w:lineRule="exact"/>
              <w:rPr>
                <w:rFonts w:ascii="Arial" w:hAnsi="Arial" w:cs="Arial"/>
                <w:b/>
                <w:bCs/>
                <w:spacing w:val="6"/>
                <w:sz w:val="16"/>
                <w:szCs w:val="16"/>
              </w:rPr>
            </w:pPr>
          </w:p>
          <w:p w:rsidR="00C94CCD" w:rsidRPr="007947B5" w:rsidRDefault="00C94CCD" w:rsidP="000A7CCA">
            <w:pPr>
              <w:widowControl w:val="0"/>
              <w:autoSpaceDE w:val="0"/>
              <w:autoSpaceDN w:val="0"/>
              <w:adjustRightInd w:val="0"/>
              <w:jc w:val="center"/>
              <w:rPr>
                <w:rFonts w:ascii="Arial" w:hAnsi="Arial" w:cs="Arial"/>
                <w:b/>
                <w:sz w:val="16"/>
                <w:szCs w:val="16"/>
              </w:rPr>
            </w:pPr>
          </w:p>
          <w:p w:rsidR="00C94CCD" w:rsidRPr="007947B5" w:rsidRDefault="00DB5C13" w:rsidP="000A7CCA">
            <w:pPr>
              <w:widowControl w:val="0"/>
              <w:autoSpaceDE w:val="0"/>
              <w:autoSpaceDN w:val="0"/>
              <w:adjustRightInd w:val="0"/>
              <w:jc w:val="center"/>
              <w:rPr>
                <w:rFonts w:ascii="Arial" w:hAnsi="Arial" w:cs="Arial"/>
                <w:b/>
                <w:bCs/>
                <w:spacing w:val="6"/>
                <w:sz w:val="16"/>
                <w:szCs w:val="16"/>
              </w:rPr>
            </w:pPr>
            <w:r>
              <w:rPr>
                <w:rFonts w:ascii="Arial" w:hAnsi="Arial" w:cs="Arial"/>
                <w:b/>
                <w:sz w:val="16"/>
                <w:szCs w:val="16"/>
              </w:rPr>
              <w:t>PIEZAS</w:t>
            </w:r>
          </w:p>
        </w:tc>
        <w:tc>
          <w:tcPr>
            <w:tcW w:w="3224"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96"/>
              <w:jc w:val="center"/>
              <w:rPr>
                <w:rFonts w:ascii="Arial" w:hAnsi="Arial" w:cs="Arial"/>
                <w:b/>
                <w:sz w:val="16"/>
                <w:szCs w:val="16"/>
              </w:rPr>
            </w:pPr>
          </w:p>
          <w:p w:rsidR="00C94CCD" w:rsidRPr="007C691E" w:rsidRDefault="00C94CCD" w:rsidP="000A7CCA">
            <w:pPr>
              <w:widowControl w:val="0"/>
              <w:autoSpaceDE w:val="0"/>
              <w:autoSpaceDN w:val="0"/>
              <w:adjustRightInd w:val="0"/>
              <w:spacing w:before="96"/>
              <w:jc w:val="center"/>
              <w:rPr>
                <w:rFonts w:ascii="Arial" w:hAnsi="Arial" w:cs="Arial"/>
                <w:b/>
                <w:bCs/>
                <w:spacing w:val="-1"/>
                <w:w w:val="103"/>
                <w:sz w:val="16"/>
                <w:szCs w:val="16"/>
                <w:lang w:val="fr-FR"/>
              </w:rPr>
            </w:pPr>
            <w:r w:rsidRPr="007C691E">
              <w:rPr>
                <w:rFonts w:ascii="Arial" w:hAnsi="Arial" w:cs="Arial"/>
                <w:b/>
                <w:sz w:val="16"/>
                <w:szCs w:val="16"/>
              </w:rPr>
              <w:t>De acuerdo al anexo 1 Técnico.</w:t>
            </w:r>
          </w:p>
        </w:tc>
      </w:tr>
    </w:tbl>
    <w:p w:rsidR="00C94CCD" w:rsidRDefault="00C94CCD" w:rsidP="00A946BC">
      <w:pPr>
        <w:rPr>
          <w:rFonts w:ascii="Arial" w:hAnsi="Arial" w:cs="Arial"/>
          <w:b/>
          <w:bCs/>
          <w:highlight w:val="yellow"/>
        </w:rPr>
      </w:pPr>
    </w:p>
    <w:p w:rsidR="00C94CCD" w:rsidRDefault="00C94CCD" w:rsidP="00A946BC">
      <w:pPr>
        <w:rPr>
          <w:rFonts w:ascii="Arial" w:hAnsi="Arial" w:cs="Arial"/>
          <w:b/>
          <w:bCs/>
          <w:highlight w:val="yellow"/>
        </w:rPr>
      </w:pPr>
    </w:p>
    <w:p w:rsidR="00A946BC" w:rsidRDefault="00A946BC" w:rsidP="00A946BC">
      <w:pPr>
        <w:rPr>
          <w:rFonts w:ascii="Arial" w:hAnsi="Arial" w:cs="Arial"/>
          <w:b/>
          <w:bCs/>
          <w:highlight w:val="yellow"/>
        </w:rPr>
      </w:pPr>
      <w:r>
        <w:rPr>
          <w:rFonts w:ascii="Arial" w:hAnsi="Arial" w:cs="Arial"/>
          <w:b/>
          <w:bCs/>
          <w:highlight w:val="yellow"/>
        </w:rPr>
        <w:t xml:space="preserve"> </w:t>
      </w:r>
    </w:p>
    <w:p w:rsidR="00A946BC" w:rsidRPr="00157CB8" w:rsidRDefault="00A946BC" w:rsidP="00A946BC">
      <w:pPr>
        <w:rPr>
          <w:rFonts w:ascii="Arial" w:hAnsi="Arial" w:cs="Arial"/>
          <w:b/>
          <w:bCs/>
        </w:rPr>
      </w:pPr>
      <w:r w:rsidRPr="00157CB8">
        <w:rPr>
          <w:rFonts w:ascii="Arial" w:hAnsi="Arial" w:cs="Arial"/>
          <w:b/>
          <w:bCs/>
        </w:rPr>
        <w:t>En el ANEXO NÚMERO 1 TÉCNICO se establece la descripción pormenorizada, especificaciones, características y cantidades de los Bienes, Arrendamientos o Servicios objeto de la presente licitación.</w:t>
      </w:r>
    </w:p>
    <w:p w:rsidR="00A946BC" w:rsidRPr="002715FC" w:rsidRDefault="00A946BC" w:rsidP="00A946BC">
      <w:pPr>
        <w:rPr>
          <w:rFonts w:ascii="Arial" w:hAnsi="Arial" w:cs="Arial"/>
          <w:b/>
          <w:bCs/>
          <w:highlight w:val="yellow"/>
        </w:rPr>
      </w:pPr>
    </w:p>
    <w:p w:rsidR="00A946BC" w:rsidRPr="002715FC" w:rsidRDefault="00A946BC" w:rsidP="00A946BC">
      <w:pPr>
        <w:pStyle w:val="Textoindependiente21"/>
        <w:rPr>
          <w:highlight w:val="yellow"/>
          <w:lang w:val="es-MX"/>
        </w:rPr>
      </w:pPr>
    </w:p>
    <w:p w:rsidR="00A946BC" w:rsidRPr="00157CB8" w:rsidRDefault="00A946BC" w:rsidP="00A946BC">
      <w:pPr>
        <w:pStyle w:val="Textoindependiente21"/>
        <w:jc w:val="left"/>
        <w:rPr>
          <w:lang w:val="es-MX"/>
        </w:rPr>
      </w:pPr>
      <w:r w:rsidRPr="00157CB8">
        <w:rPr>
          <w:lang w:val="es-MX"/>
        </w:rPr>
        <w:t xml:space="preserve">1.2   FECHA, LUGAR Y CONDICIONES DE ENTREGA DE LOS BIENES, ARRENDAMIENTOS O SERVICIOS. </w:t>
      </w:r>
    </w:p>
    <w:p w:rsidR="00A946BC" w:rsidRPr="002715FC" w:rsidRDefault="00A946BC" w:rsidP="00A946BC">
      <w:pPr>
        <w:pStyle w:val="Textoindependiente21"/>
        <w:rPr>
          <w:highlight w:val="yellow"/>
          <w:lang w:val="es-MX"/>
        </w:rPr>
      </w:pPr>
      <w:r w:rsidRPr="002715FC">
        <w:rPr>
          <w:b w:val="0"/>
          <w:bCs w:val="0"/>
          <w:highlight w:val="yellow"/>
          <w:u w:val="single"/>
        </w:rPr>
        <w:t xml:space="preserve"> </w:t>
      </w:r>
    </w:p>
    <w:p w:rsidR="00A946BC" w:rsidRPr="00157CB8" w:rsidRDefault="00140810" w:rsidP="00A946BC">
      <w:pPr>
        <w:outlineLvl w:val="0"/>
        <w:rPr>
          <w:rFonts w:ascii="Arial" w:hAnsi="Arial" w:cs="Arial"/>
          <w:b/>
          <w:u w:val="single"/>
        </w:rPr>
      </w:pPr>
      <w:r>
        <w:rPr>
          <w:rFonts w:ascii="Arial" w:hAnsi="Arial" w:cs="Arial"/>
          <w:b/>
          <w:u w:val="single"/>
        </w:rPr>
        <w:t xml:space="preserve">Fecha y </w:t>
      </w:r>
      <w:r w:rsidR="00A946BC" w:rsidRPr="00157CB8">
        <w:rPr>
          <w:rFonts w:ascii="Arial" w:hAnsi="Arial" w:cs="Arial"/>
          <w:b/>
          <w:u w:val="single"/>
        </w:rPr>
        <w:t xml:space="preserve">Lugar de entrega: </w:t>
      </w:r>
    </w:p>
    <w:p w:rsidR="00A946BC" w:rsidRDefault="00A946BC" w:rsidP="00A946BC">
      <w:pPr>
        <w:ind w:left="426"/>
        <w:outlineLvl w:val="0"/>
        <w:rPr>
          <w:rFonts w:ascii="Arial" w:hAnsi="Arial" w:cs="Arial"/>
          <w:b/>
          <w:highlight w:val="yellow"/>
          <w:u w:val="single"/>
        </w:rPr>
      </w:pPr>
    </w:p>
    <w:p w:rsidR="00A946BC" w:rsidRDefault="00237A89" w:rsidP="00237A89">
      <w:pPr>
        <w:rPr>
          <w:rFonts w:ascii="Arial" w:hAnsi="Arial" w:cs="Arial"/>
        </w:rPr>
      </w:pPr>
      <w:r w:rsidRPr="00237A89">
        <w:rPr>
          <w:rFonts w:ascii="Arial" w:hAnsi="Arial" w:cs="Arial"/>
        </w:rPr>
        <w:t xml:space="preserve">La </w:t>
      </w:r>
      <w:r>
        <w:rPr>
          <w:rFonts w:ascii="Arial" w:hAnsi="Arial" w:cs="Arial"/>
        </w:rPr>
        <w:t xml:space="preserve">entrega y </w:t>
      </w:r>
      <w:r w:rsidRPr="00237A89">
        <w:rPr>
          <w:rFonts w:ascii="Arial" w:hAnsi="Arial" w:cs="Arial"/>
        </w:rPr>
        <w:t>recepción de los bienes será libre a bordo (L.A.</w:t>
      </w:r>
      <w:r>
        <w:rPr>
          <w:rFonts w:ascii="Arial" w:hAnsi="Arial" w:cs="Arial"/>
        </w:rPr>
        <w:t>B.) y</w:t>
      </w:r>
      <w:r w:rsidRPr="00237A89">
        <w:rPr>
          <w:rFonts w:ascii="Arial" w:hAnsi="Arial" w:cs="Arial"/>
        </w:rPr>
        <w:t xml:space="preserve"> </w:t>
      </w:r>
      <w:r w:rsidR="00247F36">
        <w:rPr>
          <w:rFonts w:ascii="Arial" w:hAnsi="Arial" w:cs="Arial"/>
        </w:rPr>
        <w:t>en las instalaciones del almacén central de los Servicios de Salud del Estado, si</w:t>
      </w:r>
      <w:r w:rsidR="00247F36" w:rsidRPr="00247F36">
        <w:rPr>
          <w:rFonts w:ascii="Arial" w:hAnsi="Arial" w:cs="Arial"/>
        </w:rPr>
        <w:t xml:space="preserve">ta en Carlos Salazar Preciado número 249 Colonia Burócratas, La Estancia Colima, </w:t>
      </w:r>
      <w:proofErr w:type="spellStart"/>
      <w:r w:rsidR="00247F36" w:rsidRPr="00247F36">
        <w:rPr>
          <w:rFonts w:ascii="Arial" w:hAnsi="Arial" w:cs="Arial"/>
        </w:rPr>
        <w:t>c.p.</w:t>
      </w:r>
      <w:proofErr w:type="spellEnd"/>
      <w:r w:rsidR="00247F36" w:rsidRPr="00247F36">
        <w:rPr>
          <w:rFonts w:ascii="Arial" w:hAnsi="Arial" w:cs="Arial"/>
        </w:rPr>
        <w:t xml:space="preserve"> 28040 previa </w:t>
      </w:r>
      <w:r w:rsidR="00247F36">
        <w:rPr>
          <w:rFonts w:ascii="Arial" w:hAnsi="Arial" w:cs="Arial"/>
        </w:rPr>
        <w:t>cita</w:t>
      </w:r>
      <w:r>
        <w:rPr>
          <w:rFonts w:ascii="Arial" w:hAnsi="Arial" w:cs="Arial"/>
        </w:rPr>
        <w:t>.</w:t>
      </w:r>
    </w:p>
    <w:p w:rsidR="00237A89" w:rsidRDefault="00237A89" w:rsidP="00237A89">
      <w:pPr>
        <w:rPr>
          <w:rFonts w:ascii="Arial" w:hAnsi="Arial" w:cs="Arial"/>
        </w:rPr>
      </w:pPr>
    </w:p>
    <w:p w:rsidR="00BE3607" w:rsidRDefault="00BE3607" w:rsidP="00237A89">
      <w:pPr>
        <w:rPr>
          <w:rFonts w:ascii="Arial" w:hAnsi="Arial" w:cs="Arial"/>
        </w:rPr>
      </w:pPr>
    </w:p>
    <w:p w:rsidR="00BE3607" w:rsidRPr="00237A89" w:rsidRDefault="00BE3607" w:rsidP="00BE3607">
      <w:pPr>
        <w:rPr>
          <w:rFonts w:ascii="Arial" w:hAnsi="Arial" w:cs="Arial"/>
        </w:rPr>
      </w:pPr>
      <w:r>
        <w:rPr>
          <w:rFonts w:ascii="Arial" w:hAnsi="Arial" w:cs="Arial"/>
        </w:rPr>
        <w:t>El licitante adjudicado entregará</w:t>
      </w:r>
      <w:r w:rsidR="008F5371">
        <w:rPr>
          <w:rFonts w:ascii="Arial" w:hAnsi="Arial" w:cs="Arial"/>
        </w:rPr>
        <w:t xml:space="preserve"> un primer pedido que será según la necesidad mínima relacionada </w:t>
      </w:r>
      <w:r>
        <w:rPr>
          <w:rFonts w:ascii="Arial" w:hAnsi="Arial" w:cs="Arial"/>
        </w:rPr>
        <w:t>en el ANEXO  NÚMERO 1 TÉCNICO de las presentes bases. T</w:t>
      </w:r>
      <w:r w:rsidRPr="00237A89">
        <w:rPr>
          <w:rFonts w:ascii="Arial" w:hAnsi="Arial" w:cs="Arial"/>
        </w:rPr>
        <w:t xml:space="preserve">omando en consideración que la </w:t>
      </w:r>
      <w:r w:rsidRPr="00247F36">
        <w:rPr>
          <w:rFonts w:ascii="Arial" w:hAnsi="Arial" w:cs="Arial"/>
          <w:b/>
        </w:rPr>
        <w:t>PRIMERA ENTREGA</w:t>
      </w:r>
      <w:r w:rsidRPr="00237A89">
        <w:rPr>
          <w:rFonts w:ascii="Arial" w:hAnsi="Arial" w:cs="Arial"/>
        </w:rPr>
        <w:t xml:space="preserve"> será </w:t>
      </w:r>
      <w:r>
        <w:rPr>
          <w:rFonts w:ascii="Arial" w:hAnsi="Arial" w:cs="Arial"/>
        </w:rPr>
        <w:t>a más tardar a los 7 (siete) días naturales posteriores a la fecha del fallo</w:t>
      </w:r>
      <w:r w:rsidRPr="00237A89">
        <w:rPr>
          <w:rFonts w:ascii="Arial" w:hAnsi="Arial" w:cs="Arial"/>
        </w:rPr>
        <w:t>.</w:t>
      </w:r>
    </w:p>
    <w:p w:rsidR="00BE3607" w:rsidRDefault="00BE3607" w:rsidP="00237A89">
      <w:pPr>
        <w:rPr>
          <w:rFonts w:ascii="Arial" w:hAnsi="Arial" w:cs="Arial"/>
        </w:rPr>
      </w:pPr>
    </w:p>
    <w:p w:rsidR="00BE3607" w:rsidRDefault="00BE3607" w:rsidP="00237A89">
      <w:pPr>
        <w:rPr>
          <w:rFonts w:ascii="Arial" w:hAnsi="Arial" w:cs="Arial"/>
        </w:rPr>
      </w:pPr>
    </w:p>
    <w:p w:rsidR="00BF61B8" w:rsidRDefault="008F5371" w:rsidP="00237A89">
      <w:pPr>
        <w:rPr>
          <w:rFonts w:ascii="Arial" w:hAnsi="Arial" w:cs="Arial"/>
        </w:rPr>
      </w:pPr>
      <w:r>
        <w:rPr>
          <w:rFonts w:ascii="Arial" w:hAnsi="Arial" w:cs="Arial"/>
        </w:rPr>
        <w:t>E</w:t>
      </w:r>
      <w:r w:rsidR="00353803">
        <w:rPr>
          <w:rFonts w:ascii="Arial" w:hAnsi="Arial" w:cs="Arial"/>
        </w:rPr>
        <w:t>l licitante adjudicado recibirá</w:t>
      </w:r>
      <w:r>
        <w:rPr>
          <w:rFonts w:ascii="Arial" w:hAnsi="Arial" w:cs="Arial"/>
        </w:rPr>
        <w:t xml:space="preserve"> un segundo pedido, el cual será formulado por el área r</w:t>
      </w:r>
      <w:r w:rsidR="00BF61B8">
        <w:rPr>
          <w:rFonts w:ascii="Arial" w:hAnsi="Arial" w:cs="Arial"/>
        </w:rPr>
        <w:t>equirente según sus necesidades y especificaciones del ANEXO NÚMERO 1 TÉCNICO de las presentes bases,</w:t>
      </w:r>
      <w:r>
        <w:rPr>
          <w:rFonts w:ascii="Arial" w:hAnsi="Arial" w:cs="Arial"/>
        </w:rPr>
        <w:t xml:space="preserve"> el cual será entregado </w:t>
      </w:r>
      <w:r w:rsidRPr="00B74E39">
        <w:rPr>
          <w:rFonts w:ascii="Arial" w:hAnsi="Arial" w:cs="Arial"/>
          <w:highlight w:val="yellow"/>
        </w:rPr>
        <w:t>el día 18 de noviembre del presente,</w:t>
      </w:r>
      <w:r w:rsidR="00BF61B8" w:rsidRPr="00B74E39">
        <w:rPr>
          <w:rFonts w:ascii="Arial" w:hAnsi="Arial" w:cs="Arial"/>
          <w:highlight w:val="yellow"/>
        </w:rPr>
        <w:t xml:space="preserve"> para ser surtido por el licitante el día 02 de diciembre</w:t>
      </w:r>
      <w:r w:rsidR="00BF61B8">
        <w:rPr>
          <w:rFonts w:ascii="Arial" w:hAnsi="Arial" w:cs="Arial"/>
        </w:rPr>
        <w:t xml:space="preserve"> del 2017.</w:t>
      </w:r>
      <w:r>
        <w:rPr>
          <w:rFonts w:ascii="Arial" w:hAnsi="Arial" w:cs="Arial"/>
        </w:rPr>
        <w:t xml:space="preserve"> </w:t>
      </w:r>
    </w:p>
    <w:p w:rsidR="00BF61B8" w:rsidRDefault="00BF61B8" w:rsidP="00237A89">
      <w:pPr>
        <w:rPr>
          <w:rFonts w:ascii="Arial" w:hAnsi="Arial" w:cs="Arial"/>
        </w:rPr>
      </w:pPr>
    </w:p>
    <w:p w:rsidR="00A946BC" w:rsidRPr="002715FC" w:rsidRDefault="00A946BC" w:rsidP="00A946BC">
      <w:pPr>
        <w:rPr>
          <w:rFonts w:ascii="Arial" w:hAnsi="Arial" w:cs="Arial"/>
          <w:highlight w:val="yellow"/>
        </w:rPr>
      </w:pPr>
    </w:p>
    <w:p w:rsidR="005129C3" w:rsidRDefault="00A946BC" w:rsidP="005129C3">
      <w:pPr>
        <w:pStyle w:val="Textoindependiente21"/>
        <w:rPr>
          <w:lang w:val="es-MX"/>
        </w:rPr>
      </w:pPr>
      <w:r w:rsidRPr="00EF2797">
        <w:rPr>
          <w:u w:val="single"/>
          <w:lang w:val="es-MX"/>
        </w:rPr>
        <w:t>Condiciones de Entrega</w:t>
      </w:r>
      <w:r w:rsidRPr="00EF2797">
        <w:rPr>
          <w:lang w:val="es-MX"/>
        </w:rPr>
        <w:t xml:space="preserve">: </w:t>
      </w:r>
    </w:p>
    <w:p w:rsidR="005129C3" w:rsidRDefault="005129C3" w:rsidP="005129C3">
      <w:pPr>
        <w:pStyle w:val="Textoindependiente21"/>
        <w:rPr>
          <w:lang w:val="es-MX"/>
        </w:rPr>
      </w:pPr>
    </w:p>
    <w:p w:rsidR="00A946BC" w:rsidRDefault="00A946BC" w:rsidP="005129C3">
      <w:pPr>
        <w:pStyle w:val="Textoindependiente21"/>
        <w:rPr>
          <w:b w:val="0"/>
          <w:bCs w:val="0"/>
        </w:rPr>
      </w:pPr>
      <w:r w:rsidRPr="0030554A">
        <w:t xml:space="preserve">Los bienes </w:t>
      </w:r>
      <w:r w:rsidR="00235826">
        <w:t xml:space="preserve">objeto de la presente licitación </w:t>
      </w:r>
      <w:r w:rsidRPr="0030554A">
        <w:t xml:space="preserve">deberán proporcionarse de acuerdo con las especificaciones indicadas por la </w:t>
      </w:r>
      <w:r>
        <w:t>requirente</w:t>
      </w:r>
      <w:r w:rsidRPr="0030554A">
        <w:t xml:space="preserve">, en el </w:t>
      </w:r>
      <w:r w:rsidRPr="0030554A">
        <w:rPr>
          <w:b w:val="0"/>
          <w:bCs w:val="0"/>
        </w:rPr>
        <w:t xml:space="preserve">ANEXO </w:t>
      </w:r>
      <w:r>
        <w:rPr>
          <w:b w:val="0"/>
          <w:bCs w:val="0"/>
        </w:rPr>
        <w:t>NÚMERO 1 TÉCNICO</w:t>
      </w:r>
      <w:r w:rsidRPr="0030554A">
        <w:rPr>
          <w:b w:val="0"/>
          <w:bCs w:val="0"/>
        </w:rPr>
        <w:t>.</w:t>
      </w:r>
    </w:p>
    <w:p w:rsidR="00DA7635" w:rsidRDefault="00DA7635" w:rsidP="005129C3">
      <w:pPr>
        <w:pStyle w:val="Textoindependiente21"/>
        <w:rPr>
          <w:b w:val="0"/>
          <w:bCs w:val="0"/>
        </w:rPr>
      </w:pPr>
    </w:p>
    <w:p w:rsidR="00DA7635" w:rsidRPr="0030554A" w:rsidRDefault="00DA7635" w:rsidP="005129C3">
      <w:pPr>
        <w:pStyle w:val="Textoindependiente21"/>
        <w:rPr>
          <w:b w:val="0"/>
          <w:bCs w:val="0"/>
        </w:rPr>
      </w:pPr>
      <w:r>
        <w:rPr>
          <w:b w:val="0"/>
          <w:bCs w:val="0"/>
        </w:rPr>
        <w:t>Los insumos entregados deberán cumplir con una fecha de caducidad de 18 meses como mínimo.</w:t>
      </w:r>
    </w:p>
    <w:p w:rsidR="00A946BC" w:rsidRPr="00DA7635" w:rsidRDefault="00A946BC" w:rsidP="00A946BC">
      <w:pPr>
        <w:keepNext/>
        <w:autoSpaceDE w:val="0"/>
        <w:autoSpaceDN w:val="0"/>
        <w:adjustRightInd w:val="0"/>
        <w:rPr>
          <w:rFonts w:ascii="Arial" w:hAnsi="Arial" w:cs="Arial"/>
          <w:b/>
          <w:bCs/>
          <w:lang w:val="es-ES_tradnl"/>
        </w:rPr>
      </w:pPr>
    </w:p>
    <w:p w:rsidR="002351C0" w:rsidRPr="00C4128E" w:rsidRDefault="002351C0" w:rsidP="002351C0">
      <w:pPr>
        <w:rPr>
          <w:rFonts w:ascii="Arial" w:hAnsi="Arial" w:cs="Arial"/>
        </w:rPr>
      </w:pPr>
      <w:r w:rsidRPr="00C4128E">
        <w:rPr>
          <w:rFonts w:ascii="Arial" w:hAnsi="Arial" w:cs="Arial"/>
        </w:rPr>
        <w:t xml:space="preserve">La transportación de los bienes, las maniobras de carga y descarga en el andén del lugar de entrega serán a cargo del proveedor, así como el aseguramiento de los bienes, hasta que estos sean recibidos de conformidad por </w:t>
      </w:r>
      <w:r>
        <w:rPr>
          <w:rFonts w:ascii="Arial" w:hAnsi="Arial" w:cs="Arial"/>
        </w:rPr>
        <w:t>los Servicios de Salud del Estado de Colima</w:t>
      </w:r>
      <w:r w:rsidRPr="00C4128E">
        <w:rPr>
          <w:rFonts w:ascii="Arial" w:hAnsi="Arial" w:cs="Arial"/>
        </w:rPr>
        <w:t>.</w:t>
      </w:r>
    </w:p>
    <w:p w:rsidR="002351C0" w:rsidRPr="00C4128E" w:rsidRDefault="002351C0" w:rsidP="002351C0">
      <w:pPr>
        <w:rPr>
          <w:rFonts w:ascii="Arial" w:hAnsi="Arial" w:cs="Arial"/>
        </w:rPr>
      </w:pPr>
    </w:p>
    <w:p w:rsidR="002351C0" w:rsidRPr="00C4128E" w:rsidRDefault="002351C0" w:rsidP="002351C0">
      <w:pPr>
        <w:rPr>
          <w:rFonts w:ascii="Arial" w:hAnsi="Arial" w:cs="Arial"/>
        </w:rPr>
      </w:pPr>
      <w:r w:rsidRPr="00C4128E">
        <w:rPr>
          <w:rFonts w:ascii="Arial" w:hAnsi="Arial" w:cs="Arial"/>
        </w:rPr>
        <w:t>Durante la recepción, los bienes estarán sujetos a una verificación visual aleatoria</w:t>
      </w:r>
      <w:r w:rsidR="005129C3">
        <w:rPr>
          <w:rFonts w:ascii="Arial" w:hAnsi="Arial" w:cs="Arial"/>
        </w:rPr>
        <w:t xml:space="preserve"> por personal  del área requirente</w:t>
      </w:r>
      <w:r w:rsidRPr="00C4128E">
        <w:rPr>
          <w:rFonts w:ascii="Arial" w:hAnsi="Arial" w:cs="Arial"/>
        </w:rPr>
        <w:t>, con objeto de revisar que se entreguen conforme con la descripción del Catálogo de Artículos, así como con las condiciones descritas en el presente requerimiento</w:t>
      </w:r>
      <w:r w:rsidR="00237A89">
        <w:rPr>
          <w:rFonts w:ascii="Arial" w:hAnsi="Arial" w:cs="Arial"/>
        </w:rPr>
        <w:t xml:space="preserve"> y en la junta de aclaraciones</w:t>
      </w:r>
      <w:r w:rsidRPr="00C4128E">
        <w:rPr>
          <w:rFonts w:ascii="Arial" w:hAnsi="Arial" w:cs="Arial"/>
        </w:rPr>
        <w:t>, considerando cantidad, empaques y envases en buenas condiciones.</w:t>
      </w:r>
    </w:p>
    <w:p w:rsidR="002351C0" w:rsidRPr="00C4128E" w:rsidRDefault="002351C0" w:rsidP="002351C0">
      <w:pPr>
        <w:rPr>
          <w:rFonts w:ascii="Arial" w:hAnsi="Arial" w:cs="Arial"/>
        </w:rPr>
      </w:pPr>
    </w:p>
    <w:p w:rsidR="002351C0" w:rsidRPr="00C4128E" w:rsidRDefault="002351C0" w:rsidP="002351C0">
      <w:pPr>
        <w:rPr>
          <w:rFonts w:ascii="Arial" w:hAnsi="Arial" w:cs="Arial"/>
        </w:rPr>
      </w:pPr>
      <w:r w:rsidRPr="00C4128E">
        <w:rPr>
          <w:rFonts w:ascii="Arial" w:hAnsi="Arial" w:cs="Arial"/>
        </w:rPr>
        <w:t>Para el caso que corresponda, será causal de la no recepción de los bienes, si estos no son entregados con los insumos relacionados con el mismo para su uso y/o consumo. De tal forma que de presentarse esta situación será considerada como un incumplimiento y se aplicará la sanción correspondiente.</w:t>
      </w:r>
    </w:p>
    <w:p w:rsidR="002351C0" w:rsidRPr="00C4128E" w:rsidRDefault="002351C0" w:rsidP="002351C0">
      <w:pPr>
        <w:rPr>
          <w:rFonts w:ascii="Arial" w:hAnsi="Arial" w:cs="Arial"/>
        </w:rPr>
      </w:pPr>
    </w:p>
    <w:p w:rsidR="002351C0" w:rsidRPr="00C4128E" w:rsidRDefault="002351C0" w:rsidP="002351C0">
      <w:pPr>
        <w:rPr>
          <w:rFonts w:ascii="Arial" w:hAnsi="Arial" w:cs="Arial"/>
          <w:bCs/>
          <w:lang w:val="es-ES"/>
        </w:rPr>
      </w:pPr>
      <w:r w:rsidRPr="00C4128E">
        <w:rPr>
          <w:rFonts w:ascii="Arial" w:hAnsi="Arial" w:cs="Arial"/>
          <w:lang w:val="es-ES"/>
        </w:rPr>
        <w:t xml:space="preserve">Los envases primarios y secundarios, deberán identificarse de acuerdo a lo establecido en la Ley General de Salud y su Reglamento, conforme a los marbetes autorizados por la </w:t>
      </w:r>
      <w:r w:rsidRPr="00C4128E">
        <w:rPr>
          <w:rFonts w:ascii="Arial" w:hAnsi="Arial" w:cs="Arial"/>
          <w:bCs/>
          <w:lang w:val="es-ES"/>
        </w:rPr>
        <w:t>COFEPRIS</w:t>
      </w:r>
      <w:r w:rsidRPr="00C4128E">
        <w:rPr>
          <w:rFonts w:ascii="Arial" w:hAnsi="Arial" w:cs="Arial"/>
          <w:b/>
          <w:bCs/>
          <w:lang w:val="es-ES"/>
        </w:rPr>
        <w:t xml:space="preserve"> </w:t>
      </w:r>
      <w:r w:rsidRPr="00C4128E">
        <w:rPr>
          <w:rFonts w:ascii="Arial" w:hAnsi="Arial" w:cs="Arial"/>
          <w:bCs/>
        </w:rPr>
        <w:t>y para material de curación, radiológico y laboratorio NOM-137-SSA1-2008</w:t>
      </w:r>
      <w:r w:rsidRPr="00C4128E">
        <w:rPr>
          <w:rFonts w:ascii="Arial" w:hAnsi="Arial" w:cs="Arial"/>
          <w:bCs/>
          <w:lang w:val="es-ES"/>
        </w:rPr>
        <w:t>.</w:t>
      </w:r>
    </w:p>
    <w:p w:rsidR="002351C0" w:rsidRPr="00C4128E" w:rsidRDefault="002351C0" w:rsidP="002351C0">
      <w:pPr>
        <w:rPr>
          <w:rFonts w:ascii="Arial" w:hAnsi="Arial" w:cs="Arial"/>
          <w:b/>
          <w:bCs/>
          <w:lang w:val="es-ES"/>
        </w:rPr>
      </w:pPr>
    </w:p>
    <w:p w:rsidR="002351C0" w:rsidRPr="00C4128E" w:rsidRDefault="002351C0" w:rsidP="002351C0">
      <w:pPr>
        <w:rPr>
          <w:rFonts w:ascii="Arial" w:hAnsi="Arial" w:cs="Arial"/>
        </w:rPr>
      </w:pPr>
      <w:r w:rsidRPr="00C4128E">
        <w:rPr>
          <w:rFonts w:ascii="Arial" w:hAnsi="Arial" w:cs="Arial"/>
        </w:rPr>
        <w:t>En caso de ser distribuidor, en el empaque secundario o colectivo se deberá incluir una etiqueta donde se observen su razón social, RFC y domicilio.</w:t>
      </w:r>
    </w:p>
    <w:p w:rsidR="002351C0" w:rsidRPr="00C4128E" w:rsidRDefault="002351C0" w:rsidP="002351C0">
      <w:pPr>
        <w:tabs>
          <w:tab w:val="left" w:pos="1260"/>
        </w:tabs>
        <w:rPr>
          <w:rFonts w:ascii="Arial" w:hAnsi="Arial" w:cs="Arial"/>
        </w:rPr>
      </w:pPr>
    </w:p>
    <w:p w:rsidR="002351C0" w:rsidRPr="00C4128E" w:rsidRDefault="002351C0" w:rsidP="002351C0">
      <w:pPr>
        <w:tabs>
          <w:tab w:val="left" w:pos="1260"/>
        </w:tabs>
        <w:rPr>
          <w:rFonts w:ascii="Arial" w:hAnsi="Arial" w:cs="Arial"/>
        </w:rPr>
      </w:pPr>
      <w:r w:rsidRPr="00C4128E">
        <w:rPr>
          <w:rFonts w:ascii="Arial" w:hAnsi="Arial" w:cs="Arial"/>
        </w:rPr>
        <w:t xml:space="preserve">Cabe resaltar que mientras no se cumpla con las condiciones de entrega establecidas en el presente, no se darán por recibidos y aceptados los bienes y se aplicará la sanción correspondiente. </w:t>
      </w:r>
    </w:p>
    <w:p w:rsidR="00A946BC" w:rsidRPr="0030554A" w:rsidRDefault="00A946BC" w:rsidP="00A946BC">
      <w:pPr>
        <w:keepNext/>
        <w:autoSpaceDE w:val="0"/>
        <w:autoSpaceDN w:val="0"/>
        <w:adjustRightInd w:val="0"/>
        <w:rPr>
          <w:rFonts w:ascii="Arial" w:hAnsi="Arial" w:cs="Arial"/>
          <w:b/>
          <w:bCs/>
        </w:rPr>
      </w:pPr>
    </w:p>
    <w:p w:rsidR="00A946BC" w:rsidRDefault="00A946BC" w:rsidP="00A946BC">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w:t>
      </w:r>
      <w:r w:rsidR="00DC53E2">
        <w:rPr>
          <w:rFonts w:ascii="Arial" w:hAnsi="Arial" w:cs="Arial"/>
          <w:bCs/>
        </w:rPr>
        <w:t>á</w:t>
      </w:r>
      <w:r w:rsidRPr="0030554A">
        <w:rPr>
          <w:rFonts w:ascii="Arial" w:hAnsi="Arial" w:cs="Arial"/>
          <w:bCs/>
        </w:rPr>
        <w:t xml:space="preserve"> a cabo mediante</w:t>
      </w:r>
      <w:r w:rsidRPr="0030554A">
        <w:rPr>
          <w:rFonts w:ascii="Arial" w:hAnsi="Arial" w:cs="Arial"/>
          <w:b/>
          <w:bCs/>
        </w:rPr>
        <w:t xml:space="preserve"> </w:t>
      </w:r>
      <w:r w:rsidRPr="00C876CC">
        <w:rPr>
          <w:rFonts w:ascii="Arial" w:hAnsi="Arial" w:cs="Arial"/>
          <w:b/>
          <w:bCs/>
        </w:rPr>
        <w:t xml:space="preserve">CONTRATO </w:t>
      </w:r>
      <w:r w:rsidR="005E124E">
        <w:rPr>
          <w:rFonts w:ascii="Arial" w:hAnsi="Arial" w:cs="Arial"/>
          <w:b/>
          <w:bCs/>
        </w:rPr>
        <w:t>ABIERTO</w:t>
      </w:r>
      <w:r w:rsidRPr="00C876CC">
        <w:rPr>
          <w:rFonts w:ascii="Arial" w:hAnsi="Arial" w:cs="Arial"/>
          <w:b/>
          <w:bCs/>
        </w:rPr>
        <w:t xml:space="preserve"> </w:t>
      </w:r>
      <w:r w:rsidRPr="0030554A">
        <w:rPr>
          <w:rFonts w:ascii="Arial" w:hAnsi="Arial" w:cs="Arial"/>
          <w:bCs/>
        </w:rPr>
        <w:t>al proveedor que proponga las mejores condiciones en el anexo técnico y económico.</w:t>
      </w:r>
      <w:r w:rsidRPr="0030554A">
        <w:rPr>
          <w:rFonts w:ascii="Arial" w:hAnsi="Arial" w:cs="Arial"/>
          <w:b/>
          <w:bCs/>
        </w:rPr>
        <w:t xml:space="preserve"> </w:t>
      </w:r>
    </w:p>
    <w:p w:rsidR="00A946BC" w:rsidRPr="00EF2797" w:rsidRDefault="00A946BC" w:rsidP="00A946BC">
      <w:pPr>
        <w:rPr>
          <w:rFonts w:ascii="Arial" w:hAnsi="Arial" w:cs="Arial"/>
          <w:bCs/>
        </w:rPr>
      </w:pPr>
    </w:p>
    <w:p w:rsidR="00A946BC" w:rsidRPr="00EF2797" w:rsidRDefault="00A946BC" w:rsidP="00A946BC">
      <w:pPr>
        <w:rPr>
          <w:rFonts w:ascii="Arial" w:hAnsi="Arial" w:cs="Arial"/>
        </w:rPr>
      </w:pPr>
    </w:p>
    <w:p w:rsidR="00A946BC" w:rsidRDefault="00A946BC" w:rsidP="00A946BC">
      <w:pPr>
        <w:rPr>
          <w:rFonts w:ascii="Arial" w:hAnsi="Arial" w:cs="Arial"/>
          <w:b/>
          <w:bCs/>
        </w:rPr>
      </w:pPr>
      <w:r w:rsidRPr="00EF2797">
        <w:rPr>
          <w:rFonts w:ascii="Arial" w:hAnsi="Arial" w:cs="Arial"/>
          <w:b/>
          <w:bCs/>
        </w:rPr>
        <w:t>1.3 TRANSPORTE Y EMPAQUE.</w:t>
      </w:r>
    </w:p>
    <w:p w:rsidR="00A946BC" w:rsidRDefault="00A946BC" w:rsidP="00A946BC">
      <w:pPr>
        <w:rPr>
          <w:rFonts w:ascii="Arial" w:hAnsi="Arial" w:cs="Arial"/>
          <w:b/>
          <w:bCs/>
        </w:rPr>
      </w:pPr>
    </w:p>
    <w:p w:rsidR="00A946BC" w:rsidRPr="00EF2797" w:rsidRDefault="00A946BC" w:rsidP="00A946BC">
      <w:pPr>
        <w:rPr>
          <w:rFonts w:ascii="Arial" w:hAnsi="Arial" w:cs="Arial"/>
          <w:b/>
          <w:bCs/>
        </w:rPr>
      </w:pPr>
    </w:p>
    <w:p w:rsidR="00A946BC" w:rsidRPr="00EF2797" w:rsidRDefault="00A946BC" w:rsidP="00A946BC">
      <w:pPr>
        <w:rPr>
          <w:rFonts w:ascii="Arial" w:hAnsi="Arial" w:cs="Arial"/>
        </w:rPr>
      </w:pPr>
      <w:r w:rsidRPr="00EF2797">
        <w:rPr>
          <w:rFonts w:ascii="Arial" w:hAnsi="Arial" w:cs="Arial"/>
        </w:rPr>
        <w:t xml:space="preserve">El tipo de Transporte a utilizar para el envío de los bienes, arrendamientos o servicios será a criterio del licitante adjudicado, por su cuenta y riesgo, </w:t>
      </w:r>
      <w:r w:rsidRPr="00EF2797">
        <w:rPr>
          <w:rFonts w:ascii="Arial" w:hAnsi="Arial" w:cs="Arial"/>
          <w:b/>
        </w:rPr>
        <w:t>sin costo adicional para la Convocante</w:t>
      </w:r>
      <w:r w:rsidRPr="00EF2797">
        <w:rPr>
          <w:rFonts w:ascii="Arial" w:hAnsi="Arial" w:cs="Arial"/>
        </w:rPr>
        <w:t>, incluyendo la descarga del producto solicitado en las direcciones indicadas en el punto 1.2.</w:t>
      </w:r>
    </w:p>
    <w:p w:rsidR="00A946BC" w:rsidRPr="00EF2797" w:rsidRDefault="00A946BC" w:rsidP="00A946BC">
      <w:pPr>
        <w:rPr>
          <w:rFonts w:ascii="Arial" w:hAnsi="Arial" w:cs="Arial"/>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A946BC" w:rsidRDefault="00A946BC" w:rsidP="00A946BC">
      <w:pPr>
        <w:rPr>
          <w:rFonts w:ascii="Arial" w:hAnsi="Arial" w:cs="Arial"/>
        </w:rPr>
      </w:pPr>
      <w:r w:rsidRPr="00EF2797">
        <w:rPr>
          <w:rFonts w:ascii="Arial" w:hAnsi="Arial" w:cs="Arial"/>
        </w:rPr>
        <w:tab/>
      </w:r>
    </w:p>
    <w:p w:rsidR="006F7DEC" w:rsidRDefault="006F7DEC" w:rsidP="006F7DEC">
      <w:pPr>
        <w:rPr>
          <w:rFonts w:ascii="Arial" w:hAnsi="Arial" w:cs="Arial"/>
          <w:bCs/>
        </w:rPr>
      </w:pPr>
      <w:r w:rsidRPr="006F7DEC">
        <w:rPr>
          <w:rFonts w:ascii="Arial" w:hAnsi="Arial" w:cs="Arial"/>
          <w:bCs/>
        </w:rPr>
        <w:t>En caso de que las Autoridades Sanitarias (COFEPRIS o SSA) suspendan o inhabiliten el registro sanitario del proveedor o fabricante, l</w:t>
      </w:r>
      <w:r>
        <w:rPr>
          <w:rFonts w:ascii="Arial" w:hAnsi="Arial" w:cs="Arial"/>
          <w:bCs/>
        </w:rPr>
        <w:t>o</w:t>
      </w:r>
      <w:r w:rsidRPr="006F7DEC">
        <w:rPr>
          <w:rFonts w:ascii="Arial" w:hAnsi="Arial" w:cs="Arial"/>
          <w:bCs/>
        </w:rPr>
        <w:t xml:space="preserve">s </w:t>
      </w:r>
      <w:r>
        <w:rPr>
          <w:rFonts w:ascii="Arial" w:hAnsi="Arial" w:cs="Arial"/>
          <w:bCs/>
        </w:rPr>
        <w:t>Servicios de Salud del Estado</w:t>
      </w:r>
      <w:r w:rsidRPr="006F7DEC">
        <w:rPr>
          <w:rFonts w:ascii="Arial" w:hAnsi="Arial" w:cs="Arial"/>
          <w:bCs/>
        </w:rPr>
        <w:t xml:space="preserve">, además de que podrán rescindir el contrato y aplicar la sanción contractual correspondiente, solicitará al proveedor la recolección de los insumos, la cual deberá concluirse en un plazo no mayor </w:t>
      </w:r>
      <w:r w:rsidRPr="006F7DEC">
        <w:rPr>
          <w:rFonts w:ascii="Arial" w:hAnsi="Arial" w:cs="Arial"/>
          <w:bCs/>
        </w:rPr>
        <w:lastRenderedPageBreak/>
        <w:t xml:space="preserve">a 15 (quince) días hábiles contados a partir de la notificación por parte de </w:t>
      </w:r>
      <w:r>
        <w:rPr>
          <w:rFonts w:ascii="Arial" w:hAnsi="Arial" w:cs="Arial"/>
          <w:bCs/>
        </w:rPr>
        <w:t>Servicios de Salud del Estado</w:t>
      </w:r>
      <w:r w:rsidRPr="006F7DEC">
        <w:rPr>
          <w:rFonts w:ascii="Arial" w:hAnsi="Arial" w:cs="Arial"/>
          <w:bCs/>
        </w:rPr>
        <w:t>.</w:t>
      </w:r>
    </w:p>
    <w:p w:rsidR="006F7DEC" w:rsidRPr="006F7DEC" w:rsidRDefault="006F7DEC" w:rsidP="006F7DEC">
      <w:pPr>
        <w:rPr>
          <w:rFonts w:ascii="Arial" w:hAnsi="Arial" w:cs="Arial"/>
          <w:bCs/>
        </w:rPr>
      </w:pPr>
    </w:p>
    <w:p w:rsidR="006F7DEC" w:rsidRDefault="006F7DEC" w:rsidP="006F7DEC">
      <w:pPr>
        <w:rPr>
          <w:rFonts w:ascii="Arial" w:hAnsi="Arial" w:cs="Arial"/>
          <w:bCs/>
        </w:rPr>
      </w:pPr>
      <w:r w:rsidRPr="006F7DEC">
        <w:rPr>
          <w:rFonts w:ascii="Arial" w:hAnsi="Arial" w:cs="Arial"/>
          <w:bCs/>
        </w:rPr>
        <w:t xml:space="preserve">También procederá la devolución del total de las existencias de los bienes al proveedor, cuando con posterioridad a la entrega de </w:t>
      </w:r>
      <w:r w:rsidR="007947B5" w:rsidRPr="007947B5">
        <w:rPr>
          <w:rFonts w:ascii="Arial" w:hAnsi="Arial" w:cs="Arial"/>
          <w:bCs/>
        </w:rPr>
        <w:t>partida</w:t>
      </w:r>
      <w:r w:rsidRPr="006F7DEC">
        <w:rPr>
          <w:rFonts w:ascii="Arial" w:hAnsi="Arial" w:cs="Arial"/>
          <w:bCs/>
        </w:rPr>
        <w:t xml:space="preserve">s </w:t>
      </w:r>
      <w:proofErr w:type="gramStart"/>
      <w:r w:rsidRPr="006F7DEC">
        <w:rPr>
          <w:rFonts w:ascii="Arial" w:hAnsi="Arial" w:cs="Arial"/>
          <w:bCs/>
        </w:rPr>
        <w:t>corregidos</w:t>
      </w:r>
      <w:proofErr w:type="gramEnd"/>
      <w:r w:rsidRPr="006F7DEC">
        <w:rPr>
          <w:rFonts w:ascii="Arial" w:hAnsi="Arial" w:cs="Arial"/>
          <w:bCs/>
        </w:rPr>
        <w:t xml:space="preserve">, se detecte el mismo defecto de </w:t>
      </w:r>
      <w:r w:rsidR="007947B5" w:rsidRPr="007947B5">
        <w:rPr>
          <w:rFonts w:ascii="Arial" w:hAnsi="Arial" w:cs="Arial"/>
          <w:bCs/>
        </w:rPr>
        <w:t>partida</w:t>
      </w:r>
      <w:r w:rsidRPr="007947B5">
        <w:rPr>
          <w:rFonts w:ascii="Arial" w:hAnsi="Arial" w:cs="Arial"/>
          <w:bCs/>
        </w:rPr>
        <w:t>s</w:t>
      </w:r>
      <w:r w:rsidRPr="006F7DEC">
        <w:rPr>
          <w:rFonts w:ascii="Arial" w:hAnsi="Arial" w:cs="Arial"/>
          <w:bCs/>
        </w:rPr>
        <w:t xml:space="preserve"> anteriores o éstos no hayan sido canjeados.</w:t>
      </w:r>
    </w:p>
    <w:p w:rsidR="006F7DEC" w:rsidRPr="006F7DEC" w:rsidRDefault="006F7DEC" w:rsidP="006F7DEC">
      <w:pPr>
        <w:rPr>
          <w:rFonts w:ascii="Arial" w:hAnsi="Arial" w:cs="Arial"/>
          <w:bCs/>
        </w:rPr>
      </w:pPr>
    </w:p>
    <w:p w:rsidR="006F7DEC" w:rsidRDefault="006F7DEC" w:rsidP="006F7DEC">
      <w:pPr>
        <w:rPr>
          <w:rFonts w:ascii="Arial" w:hAnsi="Arial" w:cs="Arial"/>
          <w:bCs/>
        </w:rPr>
      </w:pPr>
      <w:r w:rsidRPr="006F7DEC">
        <w:rPr>
          <w:rFonts w:ascii="Arial" w:hAnsi="Arial" w:cs="Arial"/>
          <w:bCs/>
        </w:rPr>
        <w:t xml:space="preserve">El proveedor se obliga a responder por su cuenta y riesgo de los daños y/o perjuicios que por inobservancia o negligencia de su parte, llegue a causar a </w:t>
      </w:r>
      <w:r>
        <w:rPr>
          <w:rFonts w:ascii="Arial" w:hAnsi="Arial" w:cs="Arial"/>
          <w:bCs/>
        </w:rPr>
        <w:t>los Servicios de Salud del Estado</w:t>
      </w:r>
      <w:r w:rsidRPr="006F7DEC">
        <w:rPr>
          <w:rFonts w:ascii="Arial" w:hAnsi="Arial" w:cs="Arial"/>
          <w:bCs/>
        </w:rPr>
        <w:t>.</w:t>
      </w:r>
    </w:p>
    <w:p w:rsidR="006F7DEC" w:rsidRPr="006F7DEC" w:rsidRDefault="006F7DEC" w:rsidP="006F7DEC">
      <w:pPr>
        <w:rPr>
          <w:rFonts w:ascii="Arial" w:hAnsi="Arial" w:cs="Arial"/>
          <w:bCs/>
        </w:rPr>
      </w:pPr>
    </w:p>
    <w:p w:rsidR="006F7DEC" w:rsidRPr="00EF2797" w:rsidRDefault="006F7DEC" w:rsidP="006F7DEC">
      <w:pPr>
        <w:rPr>
          <w:rFonts w:ascii="Arial" w:hAnsi="Arial" w:cs="Arial"/>
          <w:bCs/>
        </w:rPr>
      </w:pPr>
      <w:r w:rsidRPr="006F7DEC">
        <w:rPr>
          <w:rFonts w:ascii="Arial" w:hAnsi="Arial" w:cs="Arial"/>
          <w:bCs/>
        </w:rPr>
        <w:t>L</w:t>
      </w:r>
      <w:r>
        <w:rPr>
          <w:rFonts w:ascii="Arial" w:hAnsi="Arial" w:cs="Arial"/>
          <w:bCs/>
        </w:rPr>
        <w:t>os</w:t>
      </w:r>
      <w:r w:rsidRPr="006F7DEC">
        <w:rPr>
          <w:rFonts w:ascii="Arial" w:hAnsi="Arial" w:cs="Arial"/>
          <w:bCs/>
        </w:rPr>
        <w:t xml:space="preserve"> </w:t>
      </w:r>
      <w:r>
        <w:rPr>
          <w:rFonts w:ascii="Arial" w:hAnsi="Arial" w:cs="Arial"/>
          <w:bCs/>
        </w:rPr>
        <w:t>Servicios de Salud del Estado</w:t>
      </w:r>
      <w:r w:rsidRPr="006F7DEC">
        <w:rPr>
          <w:rFonts w:ascii="Arial" w:hAnsi="Arial" w:cs="Arial"/>
          <w:bCs/>
        </w:rPr>
        <w:t xml:space="preserve"> podrán dar disposición final de los bienes que no sean canjeados y/o recolectados y aplicará al proveedor las sanciones correspondientes.</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bCs/>
        </w:rPr>
      </w:pPr>
      <w:r w:rsidRPr="00EF2797">
        <w:rPr>
          <w:rFonts w:ascii="Arial" w:hAnsi="Arial" w:cs="Arial"/>
          <w:b/>
          <w:bCs/>
        </w:rPr>
        <w:t>1.5   SEGUROS</w:t>
      </w:r>
    </w:p>
    <w:p w:rsidR="00A946BC" w:rsidRDefault="00A946BC" w:rsidP="00A946BC">
      <w:pPr>
        <w:rPr>
          <w:rFonts w:ascii="Arial" w:hAnsi="Arial" w:cs="Arial"/>
          <w:b/>
          <w:bCs/>
        </w:rPr>
      </w:pPr>
    </w:p>
    <w:p w:rsidR="00A946BC" w:rsidRPr="00EF2797" w:rsidRDefault="00A946BC" w:rsidP="00A946BC">
      <w:pPr>
        <w:rPr>
          <w:rFonts w:ascii="Arial" w:hAnsi="Arial" w:cs="Arial"/>
        </w:rPr>
      </w:pPr>
      <w:r w:rsidRPr="00EF2797">
        <w:rPr>
          <w:rFonts w:ascii="Arial" w:hAnsi="Arial" w:cs="Arial"/>
        </w:rPr>
        <w:t>Los Seguros a que haya lugar correrán por cuenta del licitante adjudicado hasta la entrega de los bienes arrendamientos o servicios en los domicilios señalados en el punto 1.2</w:t>
      </w:r>
    </w:p>
    <w:p w:rsidR="00A946BC" w:rsidRPr="002715FC" w:rsidRDefault="00A946BC" w:rsidP="00A946BC">
      <w:pPr>
        <w:rPr>
          <w:rFonts w:ascii="Arial" w:hAnsi="Arial" w:cs="Arial"/>
          <w:highlight w:val="yellow"/>
        </w:rPr>
      </w:pPr>
    </w:p>
    <w:p w:rsidR="00A946BC" w:rsidRPr="002715FC" w:rsidRDefault="00A946BC" w:rsidP="00A946BC">
      <w:pPr>
        <w:rPr>
          <w:rFonts w:ascii="Arial" w:hAnsi="Arial" w:cs="Arial"/>
          <w:highlight w:val="yellow"/>
        </w:rPr>
      </w:pPr>
    </w:p>
    <w:p w:rsidR="00A946BC" w:rsidRPr="00EF2797" w:rsidRDefault="00A946BC" w:rsidP="00054C17">
      <w:pPr>
        <w:pStyle w:val="Textoindependiente21"/>
        <w:numPr>
          <w:ilvl w:val="1"/>
          <w:numId w:val="17"/>
        </w:numPr>
        <w:rPr>
          <w:lang w:val="es-MX"/>
        </w:rPr>
      </w:pPr>
      <w:r w:rsidRPr="00EF2797">
        <w:rPr>
          <w:lang w:val="es-MX"/>
        </w:rPr>
        <w:t>PERIODO DE GARANTÍA DE LOS BIENES, ARRENDAMIENTOS O SERVICIOS.</w:t>
      </w:r>
    </w:p>
    <w:p w:rsidR="00A946BC" w:rsidRDefault="00A946BC" w:rsidP="00A946BC">
      <w:pPr>
        <w:pStyle w:val="Textoindependiente21"/>
        <w:ind w:left="705"/>
        <w:rPr>
          <w:lang w:val="es-MX"/>
        </w:rPr>
      </w:pPr>
    </w:p>
    <w:p w:rsidR="00B20E18" w:rsidRDefault="00A946BC" w:rsidP="00B20E18">
      <w:pPr>
        <w:autoSpaceDE w:val="0"/>
        <w:rPr>
          <w:rFonts w:ascii="Arial" w:hAnsi="Arial" w:cs="Arial"/>
          <w:bCs/>
          <w:sz w:val="20"/>
          <w:szCs w:val="20"/>
          <w:lang w:val="es-ES_tradnl"/>
        </w:rPr>
      </w:pPr>
      <w:r>
        <w:rPr>
          <w:rFonts w:ascii="Arial" w:hAnsi="Arial" w:cs="Arial"/>
        </w:rPr>
        <w:t xml:space="preserve">Se requiere por parte del licitante garantía de los bienes ofertados, por el periodo de tiempo necesario, autorizados bajo las </w:t>
      </w:r>
      <w:r w:rsidR="00B20E18" w:rsidRPr="00C4128E">
        <w:rPr>
          <w:rFonts w:ascii="Arial" w:hAnsi="Arial" w:cs="Arial"/>
          <w:bCs/>
          <w:sz w:val="20"/>
          <w:szCs w:val="20"/>
          <w:lang w:val="es-ES_tradnl"/>
        </w:rPr>
        <w:t>Normas Oficiales Mexicanas, Normas Mexicanas, a falta de éstas deberá cumplir con Normas Internacionales o especificaciones técnicas que se señalan en el artículo 67 de la Ley Federal sobre Metrología y Normalización.</w:t>
      </w:r>
      <w:r w:rsidR="00B20E18">
        <w:rPr>
          <w:rFonts w:ascii="Arial" w:hAnsi="Arial" w:cs="Arial"/>
          <w:bCs/>
          <w:sz w:val="20"/>
          <w:szCs w:val="20"/>
          <w:lang w:val="es-ES_tradnl"/>
        </w:rPr>
        <w:t xml:space="preserve"> </w:t>
      </w:r>
    </w:p>
    <w:p w:rsidR="00B20E18" w:rsidRDefault="00B20E18" w:rsidP="00B20E18">
      <w:pPr>
        <w:autoSpaceDE w:val="0"/>
        <w:rPr>
          <w:rFonts w:ascii="Arial" w:hAnsi="Arial" w:cs="Arial"/>
          <w:bCs/>
          <w:sz w:val="20"/>
          <w:szCs w:val="20"/>
          <w:lang w:val="es-ES_tradnl"/>
        </w:rPr>
      </w:pPr>
    </w:p>
    <w:p w:rsidR="00B20E18" w:rsidRPr="00C4128E" w:rsidRDefault="00B20E18" w:rsidP="00B20E18">
      <w:pPr>
        <w:widowControl w:val="0"/>
        <w:rPr>
          <w:rFonts w:ascii="Arial" w:hAnsi="Arial" w:cs="Arial"/>
          <w:bCs/>
          <w:sz w:val="20"/>
          <w:szCs w:val="20"/>
          <w:lang w:val="es-ES_tradnl"/>
        </w:rPr>
      </w:pPr>
      <w:r w:rsidRPr="00C4128E">
        <w:rPr>
          <w:rFonts w:ascii="Arial" w:hAnsi="Arial" w:cs="Arial"/>
          <w:bCs/>
          <w:sz w:val="20"/>
          <w:szCs w:val="20"/>
          <w:lang w:val="es-ES_tradnl"/>
        </w:rPr>
        <w:t xml:space="preserve">En particular, y de forma enunciativa, se debe cumplir con las siguientes Normas: </w:t>
      </w:r>
    </w:p>
    <w:p w:rsidR="00B20E18" w:rsidRPr="00C4128E" w:rsidRDefault="00B20E18" w:rsidP="00B20E18">
      <w:pPr>
        <w:widowControl w:val="0"/>
        <w:rPr>
          <w:rFonts w:ascii="Arial" w:hAnsi="Arial" w:cs="Arial"/>
          <w:bCs/>
          <w:sz w:val="20"/>
          <w:szCs w:val="20"/>
          <w:lang w:val="es-ES_tradnl"/>
        </w:rPr>
      </w:pPr>
    </w:p>
    <w:p w:rsidR="00B20E18" w:rsidRPr="00C4128E" w:rsidRDefault="00B20E18" w:rsidP="00B20E18">
      <w:pPr>
        <w:widowControl w:val="0"/>
        <w:rPr>
          <w:rFonts w:ascii="Arial" w:hAnsi="Arial" w:cs="Arial"/>
          <w:sz w:val="20"/>
          <w:szCs w:val="20"/>
          <w:lang w:eastAsia="es-ES"/>
        </w:rPr>
      </w:pPr>
      <w:r w:rsidRPr="00C4128E">
        <w:rPr>
          <w:rFonts w:ascii="Arial" w:hAnsi="Arial" w:cs="Arial"/>
          <w:b/>
          <w:bCs/>
          <w:sz w:val="20"/>
          <w:szCs w:val="20"/>
          <w:lang w:eastAsia="es-ES"/>
        </w:rPr>
        <w:t>NOM-137-SSA1-2008.</w:t>
      </w:r>
      <w:r w:rsidRPr="00C4128E">
        <w:rPr>
          <w:rFonts w:ascii="Arial" w:hAnsi="Arial" w:cs="Arial"/>
          <w:sz w:val="20"/>
          <w:szCs w:val="20"/>
          <w:lang w:eastAsia="es-ES"/>
        </w:rPr>
        <w:t xml:space="preserve"> Etiquetado de dispositivos médicos.</w:t>
      </w:r>
    </w:p>
    <w:p w:rsidR="00B20E18" w:rsidRPr="00C4128E" w:rsidRDefault="00B20E18" w:rsidP="00B20E18">
      <w:pPr>
        <w:widowControl w:val="0"/>
        <w:rPr>
          <w:rFonts w:ascii="Arial" w:hAnsi="Arial" w:cs="Arial"/>
          <w:sz w:val="20"/>
          <w:szCs w:val="20"/>
          <w:lang w:eastAsia="es-ES"/>
        </w:rPr>
      </w:pPr>
    </w:p>
    <w:p w:rsidR="00B20E18" w:rsidRDefault="00B20E18" w:rsidP="00B20E18">
      <w:pPr>
        <w:autoSpaceDE w:val="0"/>
        <w:rPr>
          <w:rFonts w:ascii="Arial" w:hAnsi="Arial" w:cs="Arial"/>
          <w:sz w:val="20"/>
          <w:szCs w:val="20"/>
          <w:lang w:eastAsia="es-ES"/>
        </w:rPr>
      </w:pPr>
      <w:r w:rsidRPr="00C4128E">
        <w:rPr>
          <w:rFonts w:ascii="Arial" w:hAnsi="Arial" w:cs="Arial"/>
          <w:b/>
          <w:bCs/>
          <w:sz w:val="20"/>
          <w:szCs w:val="20"/>
          <w:lang w:eastAsia="es-ES"/>
        </w:rPr>
        <w:t>NOM-241-SSA1-2012.</w:t>
      </w:r>
      <w:r w:rsidRPr="00C4128E">
        <w:rPr>
          <w:rFonts w:ascii="Arial" w:hAnsi="Arial" w:cs="Arial"/>
          <w:b/>
          <w:color w:val="000000"/>
          <w:sz w:val="20"/>
          <w:szCs w:val="20"/>
          <w:lang w:eastAsia="es-ES"/>
        </w:rPr>
        <w:t xml:space="preserve"> </w:t>
      </w:r>
      <w:r w:rsidRPr="00C4128E">
        <w:rPr>
          <w:rFonts w:ascii="Arial" w:hAnsi="Arial" w:cs="Arial"/>
          <w:sz w:val="20"/>
          <w:szCs w:val="20"/>
          <w:lang w:eastAsia="es-ES"/>
        </w:rPr>
        <w:t>Buenas prácticas de fabricación para establecimientos dedicados a la fabricación de dispositivos médicos.</w:t>
      </w:r>
    </w:p>
    <w:p w:rsidR="00454C08" w:rsidRPr="00C4128E" w:rsidRDefault="00454C08" w:rsidP="00B20E18">
      <w:pPr>
        <w:autoSpaceDE w:val="0"/>
        <w:rPr>
          <w:rFonts w:ascii="Arial" w:hAnsi="Arial" w:cs="Arial"/>
          <w:sz w:val="20"/>
          <w:szCs w:val="20"/>
          <w:lang w:eastAsia="es-ES"/>
        </w:rPr>
      </w:pPr>
    </w:p>
    <w:p w:rsidR="00B20E18" w:rsidRPr="00C4128E" w:rsidRDefault="00B20E18" w:rsidP="00B20E18">
      <w:pPr>
        <w:autoSpaceDE w:val="0"/>
        <w:rPr>
          <w:rFonts w:ascii="Arial" w:hAnsi="Arial" w:cs="Arial"/>
          <w:sz w:val="20"/>
          <w:szCs w:val="20"/>
          <w:lang w:eastAsia="es-ES"/>
        </w:rPr>
      </w:pPr>
      <w:r w:rsidRPr="00C4128E">
        <w:rPr>
          <w:rFonts w:ascii="Arial" w:hAnsi="Arial" w:cs="Arial"/>
          <w:b/>
          <w:bCs/>
          <w:sz w:val="20"/>
          <w:szCs w:val="20"/>
          <w:lang w:eastAsia="es-ES"/>
        </w:rPr>
        <w:t>NOM-240-SSA1-2012.</w:t>
      </w:r>
      <w:r w:rsidRPr="00C4128E">
        <w:rPr>
          <w:rFonts w:ascii="Arial" w:hAnsi="Arial" w:cs="Arial"/>
          <w:b/>
          <w:color w:val="000000"/>
          <w:sz w:val="20"/>
          <w:szCs w:val="20"/>
          <w:lang w:eastAsia="es-ES"/>
        </w:rPr>
        <w:t xml:space="preserve"> </w:t>
      </w:r>
      <w:r w:rsidRPr="00C4128E">
        <w:rPr>
          <w:rFonts w:ascii="Arial" w:hAnsi="Arial" w:cs="Arial"/>
          <w:sz w:val="20"/>
          <w:szCs w:val="20"/>
          <w:lang w:eastAsia="es-ES"/>
        </w:rPr>
        <w:t>Instalación y operación de la Tecno vigilancia.</w:t>
      </w:r>
    </w:p>
    <w:p w:rsidR="00B20E18" w:rsidRDefault="00B20E18" w:rsidP="00B20E18">
      <w:pPr>
        <w:autoSpaceDE w:val="0"/>
        <w:rPr>
          <w:rFonts w:ascii="Arial" w:hAnsi="Arial" w:cs="Arial"/>
        </w:rPr>
      </w:pPr>
    </w:p>
    <w:p w:rsidR="00A946BC" w:rsidRDefault="00B20E18" w:rsidP="00B20E18">
      <w:pPr>
        <w:autoSpaceDE w:val="0"/>
        <w:rPr>
          <w:rFonts w:ascii="Arial" w:hAnsi="Arial" w:cs="Arial"/>
          <w:b/>
          <w:bCs/>
        </w:rPr>
      </w:pPr>
      <w:r>
        <w:rPr>
          <w:rFonts w:ascii="Arial" w:hAnsi="Arial" w:cs="Arial"/>
        </w:rPr>
        <w:t>L</w:t>
      </w:r>
      <w:r w:rsidR="00A946BC">
        <w:rPr>
          <w:rFonts w:ascii="Arial" w:hAnsi="Arial" w:cs="Arial"/>
        </w:rPr>
        <w:t xml:space="preserve">o anterior con el fin de que el servicio reúna los requisitos y especificaciones conforme al </w:t>
      </w:r>
      <w:r w:rsidR="00A946BC">
        <w:rPr>
          <w:rFonts w:ascii="Arial" w:hAnsi="Arial" w:cs="Arial"/>
          <w:b/>
          <w:bCs/>
        </w:rPr>
        <w:t>ANEXO NÚMERO 1 TÉCNICO.</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rPr>
      </w:pPr>
      <w:r w:rsidRPr="00EF2797">
        <w:rPr>
          <w:rFonts w:ascii="Arial" w:hAnsi="Arial" w:cs="Arial"/>
          <w:b/>
        </w:rPr>
        <w:t>1.7 VIGENCIA DE LA OFERTA</w:t>
      </w:r>
    </w:p>
    <w:p w:rsidR="00A946BC" w:rsidRPr="00EF2797" w:rsidRDefault="00A946BC" w:rsidP="00A946BC">
      <w:pPr>
        <w:rPr>
          <w:rFonts w:ascii="Arial" w:hAnsi="Arial" w:cs="Arial"/>
        </w:rPr>
      </w:pPr>
    </w:p>
    <w:p w:rsidR="00A946BC" w:rsidRDefault="00A946BC" w:rsidP="00A946BC">
      <w:pPr>
        <w:rPr>
          <w:rFonts w:ascii="Arial" w:hAnsi="Arial" w:cs="Arial"/>
          <w:b/>
          <w:bCs/>
        </w:rPr>
      </w:pPr>
      <w:r>
        <w:rPr>
          <w:rFonts w:ascii="Arial" w:hAnsi="Arial" w:cs="Arial"/>
        </w:rPr>
        <w:t xml:space="preserve">La oferta deberá estar vigente </w:t>
      </w:r>
      <w:r>
        <w:rPr>
          <w:rFonts w:ascii="Arial" w:hAnsi="Arial" w:cs="Arial"/>
          <w:b/>
        </w:rPr>
        <w:t>de</w:t>
      </w:r>
      <w:r>
        <w:rPr>
          <w:rFonts w:ascii="Arial" w:hAnsi="Arial" w:cs="Arial"/>
          <w:b/>
          <w:bCs/>
        </w:rPr>
        <w:t xml:space="preserve">l </w:t>
      </w:r>
      <w:r w:rsidR="00B74E39">
        <w:rPr>
          <w:rFonts w:ascii="Arial" w:hAnsi="Arial" w:cs="Arial"/>
          <w:b/>
          <w:bCs/>
        </w:rPr>
        <w:t>31</w:t>
      </w:r>
      <w:r w:rsidR="00165EDE">
        <w:rPr>
          <w:rFonts w:ascii="Arial" w:hAnsi="Arial" w:cs="Arial"/>
          <w:b/>
          <w:bCs/>
        </w:rPr>
        <w:t xml:space="preserve"> de </w:t>
      </w:r>
      <w:r w:rsidR="00D211D6">
        <w:rPr>
          <w:rFonts w:ascii="Arial" w:hAnsi="Arial" w:cs="Arial"/>
          <w:b/>
          <w:bCs/>
        </w:rPr>
        <w:t>OCTUBRE</w:t>
      </w:r>
      <w:r>
        <w:rPr>
          <w:rFonts w:ascii="Arial" w:hAnsi="Arial" w:cs="Arial"/>
          <w:b/>
          <w:bCs/>
        </w:rPr>
        <w:t xml:space="preserve"> </w:t>
      </w:r>
      <w:r>
        <w:rPr>
          <w:rFonts w:ascii="Arial" w:hAnsi="Arial" w:cs="Arial"/>
          <w:b/>
        </w:rPr>
        <w:t xml:space="preserve">hasta el 31 </w:t>
      </w:r>
      <w:r>
        <w:rPr>
          <w:rFonts w:ascii="Arial" w:hAnsi="Arial" w:cs="Arial"/>
          <w:b/>
          <w:bCs/>
        </w:rPr>
        <w:t>DICIEMBRE</w:t>
      </w:r>
      <w:r>
        <w:rPr>
          <w:rFonts w:ascii="Arial" w:hAnsi="Arial" w:cs="Arial"/>
          <w:b/>
        </w:rPr>
        <w:t xml:space="preserve"> </w:t>
      </w:r>
      <w:r>
        <w:rPr>
          <w:rFonts w:ascii="Arial" w:hAnsi="Arial" w:cs="Arial"/>
          <w:b/>
          <w:bCs/>
        </w:rPr>
        <w:t>del 2017.</w:t>
      </w:r>
    </w:p>
    <w:p w:rsidR="00A946BC" w:rsidRPr="002715FC" w:rsidRDefault="00A946BC" w:rsidP="00A946BC">
      <w:pPr>
        <w:rPr>
          <w:rFonts w:ascii="Arial" w:hAnsi="Arial" w:cs="Arial"/>
          <w:highlight w:val="yellow"/>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BIENES, </w:t>
      </w:r>
      <w:r w:rsidRPr="00EF2797">
        <w:rPr>
          <w:rFonts w:ascii="Arial" w:hAnsi="Arial" w:cs="Arial"/>
          <w:b/>
        </w:rPr>
        <w:t>ARRENDAMIENTOS O SERVICIOS</w:t>
      </w:r>
      <w:r w:rsidRPr="00EF2797">
        <w:rPr>
          <w:rFonts w:ascii="Arial" w:hAnsi="Arial" w:cs="Arial"/>
          <w:b/>
          <w:bCs/>
          <w:spacing w:val="-3"/>
        </w:rPr>
        <w:t>.</w:t>
      </w:r>
    </w:p>
    <w:p w:rsidR="00A946BC" w:rsidRPr="00EF2797" w:rsidRDefault="00A946BC" w:rsidP="00A946BC">
      <w:pPr>
        <w:tabs>
          <w:tab w:val="left" w:pos="-720"/>
          <w:tab w:val="left" w:pos="0"/>
        </w:tabs>
        <w:suppressAutoHyphens/>
        <w:rPr>
          <w:rFonts w:ascii="Arial" w:hAnsi="Arial" w:cs="Arial"/>
          <w:b/>
          <w:bCs/>
          <w:spacing w:val="-3"/>
        </w:rPr>
      </w:pPr>
    </w:p>
    <w:p w:rsidR="00A946BC" w:rsidRDefault="00A946BC" w:rsidP="00A946BC">
      <w:pPr>
        <w:tabs>
          <w:tab w:val="left" w:pos="-720"/>
          <w:tab w:val="left" w:pos="0"/>
        </w:tabs>
        <w:suppressAutoHyphens/>
        <w:rPr>
          <w:rFonts w:ascii="Arial" w:hAnsi="Arial" w:cs="Arial"/>
          <w:spacing w:val="-3"/>
        </w:rPr>
      </w:pPr>
      <w:r>
        <w:rPr>
          <w:rFonts w:ascii="Arial" w:hAnsi="Arial" w:cs="Arial"/>
          <w:spacing w:val="-3"/>
        </w:rPr>
        <w:lastRenderedPageBreak/>
        <w:t xml:space="preserve">La presente licitación se adjudicará </w:t>
      </w:r>
      <w:r w:rsidRPr="00E57092">
        <w:rPr>
          <w:rFonts w:ascii="Arial" w:hAnsi="Arial" w:cs="Arial"/>
          <w:b/>
          <w:spacing w:val="-3"/>
          <w:highlight w:val="yellow"/>
        </w:rPr>
        <w:t xml:space="preserve">POR </w:t>
      </w:r>
      <w:r w:rsidR="00D05B41" w:rsidRPr="00E57092">
        <w:rPr>
          <w:rFonts w:ascii="Arial" w:hAnsi="Arial" w:cs="Arial"/>
          <w:b/>
          <w:spacing w:val="-3"/>
          <w:highlight w:val="yellow"/>
        </w:rPr>
        <w:t>PARTIDA</w:t>
      </w:r>
      <w:r w:rsidR="00E57092" w:rsidRPr="00E57092">
        <w:rPr>
          <w:rFonts w:ascii="Arial" w:hAnsi="Arial" w:cs="Arial"/>
          <w:b/>
          <w:spacing w:val="-3"/>
          <w:highlight w:val="yellow"/>
        </w:rPr>
        <w:t xml:space="preserve"> </w:t>
      </w:r>
      <w:r w:rsidRPr="00E57092">
        <w:rPr>
          <w:rFonts w:ascii="Arial" w:hAnsi="Arial" w:cs="Arial"/>
          <w:spacing w:val="-3"/>
          <w:highlight w:val="yellow"/>
        </w:rPr>
        <w:t>y</w:t>
      </w:r>
      <w:r>
        <w:rPr>
          <w:rFonts w:ascii="Arial" w:hAnsi="Arial" w:cs="Arial"/>
          <w:spacing w:val="-3"/>
        </w:rPr>
        <w:t xml:space="preserve"> se refiere a </w:t>
      </w:r>
      <w:r>
        <w:rPr>
          <w:rFonts w:ascii="Arial" w:hAnsi="Arial" w:cs="Arial"/>
          <w:bCs/>
        </w:rPr>
        <w:t xml:space="preserve">la </w:t>
      </w:r>
      <w:r w:rsidR="003837F8">
        <w:rPr>
          <w:rFonts w:ascii="Arial" w:hAnsi="Arial" w:cs="Arial"/>
          <w:bCs/>
        </w:rPr>
        <w:t>adquisición</w:t>
      </w:r>
      <w:r>
        <w:rPr>
          <w:rFonts w:ascii="Arial" w:hAnsi="Arial" w:cs="Arial"/>
          <w:bCs/>
        </w:rPr>
        <w:t xml:space="preserve"> de</w:t>
      </w:r>
      <w:r>
        <w:rPr>
          <w:rFonts w:ascii="Arial" w:hAnsi="Arial" w:cs="Arial"/>
          <w:b/>
          <w:bCs/>
        </w:rPr>
        <w:t xml:space="preserve"> </w:t>
      </w:r>
      <w:r w:rsidR="006F7DEC">
        <w:rPr>
          <w:rFonts w:ascii="Arial" w:hAnsi="Arial" w:cs="Arial"/>
          <w:b/>
          <w:bCs/>
        </w:rPr>
        <w:t xml:space="preserve">MATERIAL DE CURACION DEL </w:t>
      </w:r>
      <w:r w:rsidR="007947B5">
        <w:rPr>
          <w:rFonts w:ascii="Arial" w:hAnsi="Arial" w:cs="Arial"/>
          <w:b/>
          <w:bCs/>
        </w:rPr>
        <w:t>GRUPO 060 Y 070</w:t>
      </w:r>
      <w:r w:rsidR="006F7DEC">
        <w:rPr>
          <w:rFonts w:ascii="Arial" w:hAnsi="Arial" w:cs="Arial"/>
          <w:b/>
          <w:bCs/>
        </w:rPr>
        <w:t xml:space="preserve"> P</w:t>
      </w:r>
      <w:r w:rsidR="00E964E9">
        <w:rPr>
          <w:rFonts w:ascii="Arial" w:hAnsi="Arial" w:cs="Arial"/>
          <w:b/>
          <w:bCs/>
        </w:rPr>
        <w:t>ARA</w:t>
      </w:r>
      <w:r w:rsidR="006F7DEC">
        <w:rPr>
          <w:rFonts w:ascii="Arial" w:hAnsi="Arial" w:cs="Arial"/>
          <w:b/>
          <w:bCs/>
        </w:rPr>
        <w:t xml:space="preserve"> CUBRIR LAS NECESIDADES DE</w:t>
      </w:r>
      <w:r w:rsidR="00E964E9" w:rsidRPr="00B832ED">
        <w:rPr>
          <w:rFonts w:ascii="Arial" w:hAnsi="Arial" w:cs="Arial"/>
          <w:b/>
          <w:bCs/>
        </w:rPr>
        <w:t xml:space="preserve"> LOS SERVICIOS DE SALUD DEL ESTADO DE COLIMA</w:t>
      </w:r>
      <w:r>
        <w:rPr>
          <w:rFonts w:ascii="Arial" w:hAnsi="Arial" w:cs="Arial"/>
          <w:bCs/>
        </w:rPr>
        <w:t xml:space="preserve">,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A946BC" w:rsidRPr="0085346A" w:rsidRDefault="00A946BC" w:rsidP="00A946BC">
      <w:pPr>
        <w:tabs>
          <w:tab w:val="left" w:pos="-720"/>
          <w:tab w:val="left" w:pos="0"/>
        </w:tabs>
        <w:suppressAutoHyphens/>
        <w:rPr>
          <w:rFonts w:ascii="Arial" w:hAnsi="Arial" w:cs="Arial"/>
          <w:spacing w:val="-3"/>
        </w:rPr>
      </w:pPr>
    </w:p>
    <w:p w:rsidR="00A946BC" w:rsidRPr="0085346A" w:rsidRDefault="00A946BC" w:rsidP="00A946BC">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sidRPr="0085346A">
        <w:rPr>
          <w:rFonts w:ascii="Arial" w:hAnsi="Arial" w:cs="Arial"/>
          <w:b/>
        </w:rPr>
        <w:t>BIENES, ARRENDAMIENTOS O SERVICIOS</w:t>
      </w:r>
      <w:r w:rsidRPr="0085346A">
        <w:rPr>
          <w:rFonts w:ascii="Arial" w:hAnsi="Arial" w:cs="Arial"/>
          <w:b/>
          <w:bCs/>
          <w:spacing w:val="-3"/>
        </w:rPr>
        <w:t>.</w:t>
      </w:r>
    </w:p>
    <w:p w:rsidR="00A946BC" w:rsidRPr="0085346A" w:rsidRDefault="00A946BC" w:rsidP="00A946BC">
      <w:pPr>
        <w:tabs>
          <w:tab w:val="left" w:pos="-720"/>
          <w:tab w:val="left" w:pos="0"/>
        </w:tabs>
        <w:suppressAutoHyphens/>
        <w:rPr>
          <w:rFonts w:ascii="Arial" w:hAnsi="Arial" w:cs="Arial"/>
          <w:b/>
          <w:bCs/>
          <w:spacing w:val="-3"/>
        </w:rPr>
      </w:pPr>
    </w:p>
    <w:p w:rsidR="00A946BC" w:rsidRPr="0085346A" w:rsidRDefault="00A946BC" w:rsidP="00A946BC">
      <w:pPr>
        <w:tabs>
          <w:tab w:val="left" w:pos="-720"/>
          <w:tab w:val="left" w:pos="0"/>
        </w:tabs>
        <w:suppressAutoHyphens/>
        <w:rPr>
          <w:rFonts w:ascii="Arial" w:hAnsi="Arial" w:cs="Arial"/>
          <w:spacing w:val="-3"/>
        </w:rPr>
      </w:pPr>
      <w:r w:rsidRPr="0085346A">
        <w:rPr>
          <w:rFonts w:ascii="Arial" w:hAnsi="Arial" w:cs="Arial"/>
          <w:spacing w:val="-3"/>
        </w:rPr>
        <w:t xml:space="preserve">Los concursantes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A946BC" w:rsidRPr="0085346A" w:rsidRDefault="00A946BC" w:rsidP="00A946BC">
      <w:pPr>
        <w:rPr>
          <w:rFonts w:ascii="Arial" w:hAnsi="Arial" w:cs="Arial"/>
        </w:rPr>
      </w:pPr>
    </w:p>
    <w:p w:rsidR="00A946BC" w:rsidRPr="0085346A" w:rsidRDefault="00A946BC" w:rsidP="00A946BC">
      <w:pPr>
        <w:pStyle w:val="Textoindependiente21"/>
        <w:rPr>
          <w:b w:val="0"/>
          <w:bCs w:val="0"/>
          <w:lang w:val="es-MX"/>
        </w:rPr>
      </w:pPr>
      <w:r w:rsidRPr="0085346A">
        <w:rPr>
          <w:lang w:val="es-MX"/>
        </w:rPr>
        <w:t xml:space="preserve">1.10  IDIOMA. </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rPr>
      </w:pPr>
      <w:r w:rsidRPr="0085346A">
        <w:rPr>
          <w:rFonts w:ascii="Arial" w:hAnsi="Arial" w:cs="Arial"/>
        </w:rPr>
        <w:t>El Idioma en que deberán presentarse las proposiciones será en español.</w:t>
      </w:r>
    </w:p>
    <w:p w:rsidR="00A946BC" w:rsidRPr="0085346A" w:rsidRDefault="00A946BC" w:rsidP="00A946BC">
      <w:pPr>
        <w:outlineLvl w:val="0"/>
        <w:rPr>
          <w:rFonts w:ascii="Arial" w:hAnsi="Arial" w:cs="Arial"/>
        </w:rPr>
      </w:pPr>
    </w:p>
    <w:p w:rsidR="00A946BC" w:rsidRPr="0085346A" w:rsidRDefault="00A946BC" w:rsidP="00A946BC">
      <w:pPr>
        <w:pStyle w:val="Textoindependiente21"/>
        <w:rPr>
          <w:lang w:val="es-MX"/>
        </w:rPr>
      </w:pPr>
      <w:r w:rsidRPr="0085346A">
        <w:rPr>
          <w:lang w:val="es-MX"/>
        </w:rPr>
        <w:t xml:space="preserve">1.11  INCREMENTO EN LA CANTIDAD DE BIENES, ARRENDAMIENTOS O SERVICIOS SOLICITADOS.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De conformidad con el artículo 51 NUMERAL 2</w:t>
      </w:r>
      <w:r>
        <w:rPr>
          <w:rFonts w:ascii="Arial" w:hAnsi="Arial" w:cs="Arial"/>
        </w:rPr>
        <w:t xml:space="preserve"> y el 57</w:t>
      </w:r>
      <w:r w:rsidRPr="0085346A">
        <w:rPr>
          <w:rFonts w:ascii="Arial" w:hAnsi="Arial" w:cs="Arial"/>
        </w:rPr>
        <w:t xml:space="preserve"> de la LEY DE ADQUISICIONES, ARRENDAMIENTOS Y SERVICIOS </w:t>
      </w:r>
      <w:r>
        <w:rPr>
          <w:rFonts w:ascii="Arial" w:hAnsi="Arial" w:cs="Arial"/>
        </w:rPr>
        <w:t>P</w:t>
      </w:r>
      <w:r w:rsidRPr="0085346A">
        <w:rPr>
          <w:rFonts w:ascii="Arial" w:hAnsi="Arial" w:cs="Arial"/>
        </w:rPr>
        <w:t>ÚBLICO</w:t>
      </w:r>
      <w:r>
        <w:rPr>
          <w:rFonts w:ascii="Arial" w:hAnsi="Arial" w:cs="Arial"/>
        </w:rPr>
        <w:t>S</w:t>
      </w:r>
      <w:r w:rsidRPr="0085346A">
        <w:rPr>
          <w:rFonts w:ascii="Arial" w:hAnsi="Arial" w:cs="Arial"/>
        </w:rPr>
        <w:t xml:space="preserve"> DEL ESTADO DE COLIMA, </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 xml:space="preserve">1.12  MONEDA. </w:t>
      </w:r>
    </w:p>
    <w:p w:rsidR="00A946BC" w:rsidRPr="0085346A" w:rsidRDefault="00A946BC" w:rsidP="00A946BC">
      <w:pPr>
        <w:rPr>
          <w:rFonts w:ascii="Arial" w:hAnsi="Arial" w:cs="Arial"/>
          <w:b/>
          <w:bCs/>
        </w:rPr>
      </w:pPr>
    </w:p>
    <w:p w:rsidR="00A946BC" w:rsidRDefault="00A946BC" w:rsidP="00A946BC">
      <w:pPr>
        <w:rPr>
          <w:rFonts w:ascii="Arial" w:hAnsi="Arial" w:cs="Arial"/>
        </w:rPr>
      </w:pPr>
      <w:r w:rsidRPr="0085346A">
        <w:rPr>
          <w:rFonts w:ascii="Arial" w:hAnsi="Arial" w:cs="Arial"/>
        </w:rPr>
        <w:t xml:space="preserve">Los licitantes deberán presentar sus proposiciones en moneda nacional. </w:t>
      </w:r>
    </w:p>
    <w:p w:rsidR="00A946BC" w:rsidRPr="0085346A" w:rsidRDefault="00A946BC" w:rsidP="00A946BC">
      <w:pPr>
        <w:rPr>
          <w:rFonts w:ascii="Arial" w:hAnsi="Arial" w:cs="Arial"/>
        </w:rPr>
      </w:pPr>
    </w:p>
    <w:p w:rsidR="00A946BC" w:rsidRPr="0085346A" w:rsidRDefault="00A946BC" w:rsidP="00A946BC">
      <w:pPr>
        <w:shd w:val="clear" w:color="auto" w:fill="FFFFFF"/>
        <w:rPr>
          <w:rFonts w:ascii="Arial" w:hAnsi="Arial" w:cs="Arial"/>
          <w:b/>
          <w:bCs/>
        </w:rPr>
      </w:pPr>
      <w:r w:rsidRPr="0085346A">
        <w:rPr>
          <w:rFonts w:ascii="Arial" w:hAnsi="Arial" w:cs="Arial"/>
          <w:b/>
          <w:bCs/>
        </w:rPr>
        <w:t xml:space="preserve">1.13  CONDICIONES DE PAGO. </w:t>
      </w: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FFFFFF"/>
        <w:rPr>
          <w:rFonts w:ascii="Arial" w:hAnsi="Arial" w:cs="Arial"/>
          <w:b/>
          <w:bCs/>
        </w:rPr>
      </w:pPr>
      <w:r w:rsidRPr="0085346A">
        <w:rPr>
          <w:rFonts w:ascii="Arial" w:hAnsi="Arial" w:cs="Arial"/>
          <w:b/>
          <w:bCs/>
        </w:rPr>
        <w:t>NO SE OTORGARÁ NINGUNA CLASE DE ANTICIPO.</w:t>
      </w:r>
    </w:p>
    <w:p w:rsidR="00A946BC" w:rsidRPr="0085346A" w:rsidRDefault="00A946BC" w:rsidP="00A946BC">
      <w:pPr>
        <w:rPr>
          <w:rFonts w:ascii="Arial" w:hAnsi="Arial" w:cs="Arial"/>
          <w:b/>
          <w:bCs/>
          <w:lang w:val="es-ES"/>
        </w:rPr>
      </w:pPr>
    </w:p>
    <w:p w:rsidR="00A946BC" w:rsidRPr="0085346A" w:rsidRDefault="00A946BC" w:rsidP="00A946BC">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w:t>
      </w:r>
      <w:r w:rsidRPr="0085346A">
        <w:rPr>
          <w:rFonts w:ascii="Arial" w:hAnsi="Arial" w:cs="Arial"/>
          <w:bCs/>
        </w:rPr>
        <w:t xml:space="preserve"> </w:t>
      </w:r>
      <w:r>
        <w:rPr>
          <w:rFonts w:ascii="Arial" w:hAnsi="Arial" w:cs="Arial"/>
          <w:bCs/>
        </w:rPr>
        <w:t>requirente</w:t>
      </w:r>
      <w:r w:rsidRPr="0085346A">
        <w:rPr>
          <w:rFonts w:ascii="Arial" w:hAnsi="Arial" w:cs="Arial"/>
          <w:bCs/>
        </w:rPr>
        <w:t xml:space="preserve"> quien validará y tramitará las facturas correspondientes</w:t>
      </w:r>
      <w:r w:rsidRPr="0085346A">
        <w:rPr>
          <w:rFonts w:ascii="Arial" w:hAnsi="Arial" w:cs="Arial"/>
          <w:b/>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A946BC" w:rsidRPr="0085346A" w:rsidRDefault="00A946BC" w:rsidP="00A946BC">
      <w:pPr>
        <w:rPr>
          <w:rFonts w:ascii="Arial" w:hAnsi="Arial" w:cs="Arial"/>
          <w:b/>
          <w:bCs/>
          <w:lang w:val="es-ES"/>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lastRenderedPageBreak/>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Los pagos de los Bienes, Arrendamientos o Servicios se realizarán en moneda nacional. </w:t>
      </w:r>
    </w:p>
    <w:p w:rsidR="00A946BC" w:rsidRPr="0085346A" w:rsidRDefault="00A946BC" w:rsidP="00A946BC">
      <w:pPr>
        <w:rPr>
          <w:rFonts w:ascii="Arial" w:hAnsi="Arial" w:cs="Arial"/>
          <w:lang w:val="es-E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A946BC" w:rsidRPr="0085346A" w:rsidRDefault="00A946BC" w:rsidP="00A946BC">
      <w:pPr>
        <w:pStyle w:val="Textoindependiente31"/>
        <w:widowControl/>
        <w:rPr>
          <w:rFonts w:ascii="Arial" w:hAnsi="Arial" w:cs="Arial"/>
        </w:rPr>
      </w:pPr>
    </w:p>
    <w:p w:rsidR="00A946BC" w:rsidRPr="0085346A" w:rsidRDefault="00A946BC" w:rsidP="00054C17">
      <w:pPr>
        <w:pStyle w:val="Textoindependiente21"/>
        <w:numPr>
          <w:ilvl w:val="1"/>
          <w:numId w:val="9"/>
        </w:numPr>
        <w:tabs>
          <w:tab w:val="clear" w:pos="705"/>
        </w:tabs>
        <w:ind w:left="426" w:hanging="426"/>
      </w:pPr>
      <w:r w:rsidRPr="0085346A">
        <w:t>ADQUISICIÓN Y COSTO DE LAS BASES.</w:t>
      </w:r>
    </w:p>
    <w:p w:rsidR="00A946BC" w:rsidRPr="0085346A" w:rsidRDefault="00A946BC" w:rsidP="00A946BC">
      <w:pPr>
        <w:pStyle w:val="Textoindependiente21"/>
      </w:pPr>
    </w:p>
    <w:p w:rsidR="00A946BC" w:rsidRPr="0085346A" w:rsidRDefault="00A946BC" w:rsidP="00A946BC">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A946BC" w:rsidRPr="0085346A" w:rsidRDefault="00A946BC" w:rsidP="00A946BC">
      <w:pPr>
        <w:tabs>
          <w:tab w:val="left" w:pos="567"/>
        </w:tabs>
        <w:spacing w:line="240" w:lineRule="exact"/>
        <w:ind w:left="567"/>
        <w:rPr>
          <w:rFonts w:ascii="Arial" w:hAnsi="Arial" w:cs="Arial"/>
        </w:rPr>
      </w:pPr>
    </w:p>
    <w:p w:rsidR="00B74E39" w:rsidRDefault="00A946BC" w:rsidP="00A946BC">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Colima, </w:t>
      </w:r>
      <w:r w:rsidRPr="00275234">
        <w:rPr>
          <w:rFonts w:ascii="Arial" w:hAnsi="Arial" w:cs="Arial"/>
          <w:b/>
          <w:bCs/>
        </w:rPr>
        <w:t xml:space="preserve"> </w:t>
      </w:r>
      <w:r w:rsidR="00B74E39">
        <w:rPr>
          <w:rFonts w:ascii="Arial" w:hAnsi="Arial" w:cs="Arial"/>
          <w:b/>
          <w:bCs/>
        </w:rPr>
        <w:t>a partir del</w:t>
      </w:r>
      <w:r w:rsidR="00230EC8">
        <w:rPr>
          <w:rFonts w:ascii="Arial" w:hAnsi="Arial" w:cs="Arial"/>
          <w:b/>
          <w:bCs/>
        </w:rPr>
        <w:t xml:space="preserve"> </w:t>
      </w:r>
      <w:r w:rsidRPr="00275234">
        <w:rPr>
          <w:rFonts w:ascii="Arial" w:hAnsi="Arial" w:cs="Arial"/>
          <w:b/>
          <w:bCs/>
        </w:rPr>
        <w:t xml:space="preserve"> </w:t>
      </w:r>
      <w:r w:rsidR="00037A37" w:rsidRPr="00275234">
        <w:rPr>
          <w:rFonts w:ascii="Arial" w:hAnsi="Arial" w:cs="Arial"/>
          <w:b/>
          <w:bCs/>
        </w:rPr>
        <w:t>día</w:t>
      </w:r>
      <w:r w:rsidR="00230EC8">
        <w:rPr>
          <w:rFonts w:ascii="Arial" w:hAnsi="Arial" w:cs="Arial"/>
          <w:b/>
          <w:bCs/>
        </w:rPr>
        <w:t xml:space="preserve"> </w:t>
      </w:r>
      <w:r w:rsidR="00B74E39">
        <w:rPr>
          <w:rFonts w:ascii="Arial" w:hAnsi="Arial" w:cs="Arial"/>
          <w:b/>
          <w:bCs/>
        </w:rPr>
        <w:t>1</w:t>
      </w:r>
      <w:r w:rsidR="004B792B">
        <w:rPr>
          <w:rFonts w:ascii="Arial" w:hAnsi="Arial" w:cs="Arial"/>
          <w:b/>
          <w:bCs/>
        </w:rPr>
        <w:t>4</w:t>
      </w:r>
      <w:r w:rsidR="00165EDE">
        <w:rPr>
          <w:rFonts w:ascii="Arial" w:hAnsi="Arial" w:cs="Arial"/>
          <w:b/>
        </w:rPr>
        <w:t xml:space="preserve"> de </w:t>
      </w:r>
      <w:r w:rsidR="00BB5CBA">
        <w:rPr>
          <w:rFonts w:ascii="Arial" w:hAnsi="Arial" w:cs="Arial"/>
          <w:b/>
        </w:rPr>
        <w:t>OCTUBRE</w:t>
      </w:r>
      <w:r>
        <w:rPr>
          <w:rFonts w:ascii="Arial" w:hAnsi="Arial" w:cs="Arial"/>
          <w:b/>
          <w:bCs/>
        </w:rPr>
        <w:t xml:space="preserve"> de 2017</w:t>
      </w:r>
      <w:r w:rsidRPr="006D2E99">
        <w:rPr>
          <w:rFonts w:ascii="Arial" w:hAnsi="Arial" w:cs="Arial"/>
          <w:b/>
        </w:rPr>
        <w:t>,</w:t>
      </w:r>
      <w:r w:rsidRPr="006D2E99">
        <w:rPr>
          <w:rFonts w:ascii="Arial" w:hAnsi="Arial" w:cs="Arial"/>
        </w:rPr>
        <w:t xml:space="preserve">  con horario de 9:00 a las 14:00 horas y su venta en caja general de </w:t>
      </w:r>
      <w:r>
        <w:rPr>
          <w:rFonts w:ascii="Arial" w:hAnsi="Arial" w:cs="Arial"/>
        </w:rPr>
        <w:t>Los Servicios d</w:t>
      </w:r>
      <w:r w:rsidRPr="006D2E99">
        <w:rPr>
          <w:rFonts w:ascii="Arial" w:hAnsi="Arial" w:cs="Arial"/>
        </w:rPr>
        <w:t xml:space="preserve">e Salud,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su costo es de </w:t>
      </w:r>
      <w:r w:rsidRPr="006D2E99">
        <w:rPr>
          <w:rFonts w:ascii="Arial" w:hAnsi="Arial" w:cs="Arial"/>
          <w:b/>
        </w:rPr>
        <w:t xml:space="preserve">$ </w:t>
      </w:r>
      <w:r>
        <w:rPr>
          <w:rFonts w:ascii="Arial" w:hAnsi="Arial" w:cs="Arial"/>
          <w:b/>
        </w:rPr>
        <w:t>1,000</w:t>
      </w:r>
      <w:r w:rsidRPr="006D2E99">
        <w:rPr>
          <w:rFonts w:ascii="Arial" w:hAnsi="Arial" w:cs="Arial"/>
          <w:b/>
        </w:rPr>
        <w:t>.00 (</w:t>
      </w:r>
      <w:r>
        <w:rPr>
          <w:rFonts w:ascii="Arial" w:hAnsi="Arial" w:cs="Arial"/>
          <w:b/>
        </w:rPr>
        <w:t>Mil</w:t>
      </w:r>
      <w:r w:rsidRPr="006D2E99">
        <w:rPr>
          <w:rFonts w:ascii="Arial" w:hAnsi="Arial" w:cs="Arial"/>
          <w:b/>
        </w:rPr>
        <w:t xml:space="preserve"> pesos 00/100 </w:t>
      </w:r>
      <w:proofErr w:type="spellStart"/>
      <w:r w:rsidRPr="006D2E99">
        <w:rPr>
          <w:rFonts w:ascii="Arial" w:hAnsi="Arial" w:cs="Arial"/>
          <w:b/>
        </w:rPr>
        <w:t>m.n.</w:t>
      </w:r>
      <w:proofErr w:type="spellEnd"/>
      <w:r w:rsidRPr="006D2E99">
        <w:rPr>
          <w:rFonts w:ascii="Arial" w:hAnsi="Arial" w:cs="Arial"/>
          <w:b/>
        </w:rPr>
        <w:t>),</w:t>
      </w:r>
      <w:r w:rsidRPr="006D2E99">
        <w:rPr>
          <w:rFonts w:ascii="Arial" w:hAnsi="Arial" w:cs="Arial"/>
        </w:rPr>
        <w:t xml:space="preserve"> y también puede realizar su depósito a la </w:t>
      </w:r>
      <w:r w:rsidRPr="006D2E99">
        <w:rPr>
          <w:rFonts w:ascii="Arial" w:hAnsi="Arial" w:cs="Arial"/>
          <w:b/>
        </w:rPr>
        <w:t>cuenta 00661284782,  BANORTE plaza 9501 sucursal Colima Rey Coliman.</w:t>
      </w:r>
    </w:p>
    <w:p w:rsidR="00B74E39" w:rsidRDefault="00B74E39" w:rsidP="00A946BC">
      <w:pPr>
        <w:rPr>
          <w:rFonts w:ascii="Arial" w:hAnsi="Arial" w:cs="Arial"/>
          <w:b/>
        </w:rPr>
      </w:pPr>
    </w:p>
    <w:p w:rsidR="00A946BC" w:rsidRPr="006D2E99" w:rsidRDefault="00B74E39" w:rsidP="00A946BC">
      <w:pPr>
        <w:rPr>
          <w:rFonts w:ascii="Arial" w:hAnsi="Arial" w:cs="Arial"/>
          <w:b/>
        </w:rPr>
      </w:pPr>
      <w:r>
        <w:rPr>
          <w:rFonts w:ascii="Arial" w:hAnsi="Arial" w:cs="Arial"/>
          <w:b/>
        </w:rPr>
        <w:t>En caso de haber adquirido las bases para participar en la LPN-36066001-</w:t>
      </w:r>
      <w:r w:rsidR="000C1E4A">
        <w:rPr>
          <w:rFonts w:ascii="Arial" w:hAnsi="Arial" w:cs="Arial"/>
          <w:b/>
        </w:rPr>
        <w:t>036-</w:t>
      </w:r>
      <w:r>
        <w:rPr>
          <w:rFonts w:ascii="Arial" w:hAnsi="Arial" w:cs="Arial"/>
          <w:b/>
        </w:rPr>
        <w:t xml:space="preserve">17. Se tomará en cuenta en cuenta dicho pago para poder participar en esta licitación. </w:t>
      </w:r>
    </w:p>
    <w:p w:rsidR="00A946BC" w:rsidRPr="0085346A" w:rsidRDefault="00A946BC" w:rsidP="00A946BC">
      <w:pPr>
        <w:tabs>
          <w:tab w:val="num" w:pos="720"/>
        </w:tabs>
        <w:rPr>
          <w:rFonts w:ascii="Arial" w:hAnsi="Arial" w:cs="Arial"/>
        </w:rPr>
      </w:pPr>
    </w:p>
    <w:p w:rsidR="00A946BC" w:rsidRPr="0085346A" w:rsidRDefault="00A946BC" w:rsidP="00A946BC">
      <w:pPr>
        <w:tabs>
          <w:tab w:val="left" w:pos="567"/>
        </w:tabs>
        <w:spacing w:line="240" w:lineRule="exact"/>
        <w:ind w:left="567"/>
        <w:rPr>
          <w:rFonts w:ascii="Arial" w:hAnsi="Arial" w:cs="Arial"/>
        </w:rPr>
      </w:pPr>
    </w:p>
    <w:p w:rsidR="00A946BC" w:rsidRPr="0085346A" w:rsidRDefault="00A946BC" w:rsidP="00A946BC">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del </w:t>
      </w:r>
      <w:r w:rsidR="00BF691E">
        <w:rPr>
          <w:rFonts w:ascii="Arial" w:hAnsi="Arial" w:cs="Arial"/>
          <w:b/>
        </w:rPr>
        <w:t>a partir d</w:t>
      </w:r>
      <w:r w:rsidR="00230EC8" w:rsidRPr="00230EC8">
        <w:rPr>
          <w:rFonts w:ascii="Arial" w:hAnsi="Arial" w:cs="Arial"/>
          <w:b/>
        </w:rPr>
        <w:t xml:space="preserve">el </w:t>
      </w:r>
      <w:r w:rsidR="00037A37" w:rsidRPr="00230EC8">
        <w:rPr>
          <w:rFonts w:ascii="Arial" w:hAnsi="Arial" w:cs="Arial"/>
          <w:b/>
        </w:rPr>
        <w:t>día</w:t>
      </w:r>
      <w:r w:rsidR="00230EC8" w:rsidRPr="00230EC8">
        <w:rPr>
          <w:rFonts w:ascii="Arial" w:hAnsi="Arial" w:cs="Arial"/>
          <w:b/>
        </w:rPr>
        <w:t xml:space="preserve"> </w:t>
      </w:r>
      <w:r w:rsidRPr="00230EC8">
        <w:rPr>
          <w:rFonts w:ascii="Arial" w:hAnsi="Arial" w:cs="Arial"/>
          <w:b/>
        </w:rPr>
        <w:t xml:space="preserve"> </w:t>
      </w:r>
      <w:r w:rsidR="00B74E39">
        <w:rPr>
          <w:rFonts w:ascii="Arial" w:hAnsi="Arial" w:cs="Arial"/>
          <w:b/>
        </w:rPr>
        <w:t>1</w:t>
      </w:r>
      <w:r w:rsidR="00BF691E">
        <w:rPr>
          <w:rFonts w:ascii="Arial" w:hAnsi="Arial" w:cs="Arial"/>
          <w:b/>
        </w:rPr>
        <w:t>4</w:t>
      </w:r>
      <w:r w:rsidR="00191FD1">
        <w:rPr>
          <w:rFonts w:ascii="Arial" w:hAnsi="Arial" w:cs="Arial"/>
          <w:b/>
        </w:rPr>
        <w:t xml:space="preserve"> de </w:t>
      </w:r>
      <w:r w:rsidR="00BB5CBA">
        <w:rPr>
          <w:rFonts w:ascii="Arial" w:hAnsi="Arial" w:cs="Arial"/>
          <w:b/>
        </w:rPr>
        <w:t>OCTUBRE</w:t>
      </w:r>
      <w:r w:rsidRPr="0085346A">
        <w:rPr>
          <w:rFonts w:ascii="Arial" w:hAnsi="Arial" w:cs="Arial"/>
          <w:b/>
        </w:rPr>
        <w:t xml:space="preserve"> </w:t>
      </w:r>
      <w:r w:rsidRPr="0085346A">
        <w:rPr>
          <w:rFonts w:ascii="Arial" w:hAnsi="Arial" w:cs="Arial"/>
          <w:b/>
          <w:bCs/>
        </w:rPr>
        <w:t>del</w:t>
      </w:r>
      <w:r w:rsidRPr="0085346A">
        <w:rPr>
          <w:rFonts w:ascii="Arial" w:hAnsi="Arial" w:cs="Arial"/>
          <w:b/>
          <w:bCs/>
          <w:noProof/>
        </w:rPr>
        <w:t xml:space="preserve"> 201</w:t>
      </w:r>
      <w:r>
        <w:rPr>
          <w:rFonts w:ascii="Arial" w:hAnsi="Arial" w:cs="Arial"/>
          <w:b/>
          <w:bCs/>
          <w:noProof/>
        </w:rPr>
        <w:t>7</w:t>
      </w:r>
      <w:r w:rsidRPr="0085346A">
        <w:rPr>
          <w:rFonts w:ascii="Arial" w:hAnsi="Arial" w:cs="Arial"/>
          <w:b/>
          <w:bCs/>
        </w:rPr>
        <w:t xml:space="preserve"> </w:t>
      </w:r>
      <w:r w:rsidRPr="0085346A">
        <w:rPr>
          <w:rFonts w:ascii="Arial" w:hAnsi="Arial" w:cs="Arial"/>
        </w:rPr>
        <w:t xml:space="preserve">hasta las </w:t>
      </w:r>
      <w:r>
        <w:rPr>
          <w:rFonts w:ascii="Arial" w:hAnsi="Arial" w:cs="Arial"/>
          <w:b/>
        </w:rPr>
        <w:t>1</w:t>
      </w:r>
      <w:r w:rsidR="00BB5CBA">
        <w:rPr>
          <w:rFonts w:ascii="Arial" w:hAnsi="Arial" w:cs="Arial"/>
          <w:b/>
        </w:rPr>
        <w:t>1</w:t>
      </w:r>
      <w:r w:rsidRPr="0085346A">
        <w:rPr>
          <w:rFonts w:ascii="Arial" w:hAnsi="Arial" w:cs="Arial"/>
          <w:b/>
        </w:rPr>
        <w:t>:00</w:t>
      </w:r>
      <w:r w:rsidRPr="0085346A">
        <w:rPr>
          <w:rFonts w:ascii="Arial" w:hAnsi="Arial" w:cs="Arial"/>
        </w:rPr>
        <w:t xml:space="preserve"> horas. En todos los casos se deberá conservar el recibo sellado por la institución bancaria o </w:t>
      </w:r>
      <w:proofErr w:type="gramStart"/>
      <w:r>
        <w:rPr>
          <w:rFonts w:ascii="Arial" w:hAnsi="Arial" w:cs="Arial"/>
        </w:rPr>
        <w:t>expedido</w:t>
      </w:r>
      <w:proofErr w:type="gramEnd"/>
      <w:r>
        <w:rPr>
          <w:rFonts w:ascii="Arial" w:hAnsi="Arial" w:cs="Arial"/>
        </w:rPr>
        <w:t xml:space="preserve">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w:t>
      </w:r>
      <w:r w:rsidR="00B74E39">
        <w:rPr>
          <w:rFonts w:ascii="Arial" w:hAnsi="Arial" w:cs="Arial"/>
        </w:rPr>
        <w:t xml:space="preserve"> </w:t>
      </w:r>
    </w:p>
    <w:p w:rsidR="00A946BC" w:rsidRDefault="00A946BC" w:rsidP="00A946BC">
      <w:pPr>
        <w:tabs>
          <w:tab w:val="left" w:pos="0"/>
        </w:tabs>
        <w:spacing w:line="240" w:lineRule="exact"/>
        <w:rPr>
          <w:rFonts w:ascii="Arial" w:hAnsi="Arial" w:cs="Arial"/>
        </w:rPr>
      </w:pPr>
      <w:r w:rsidRPr="0085346A">
        <w:rPr>
          <w:rFonts w:ascii="Arial" w:hAnsi="Arial" w:cs="Arial"/>
        </w:rPr>
        <w:t xml:space="preserve"> </w:t>
      </w:r>
    </w:p>
    <w:p w:rsidR="00A946BC" w:rsidRPr="0085346A" w:rsidRDefault="00A946BC" w:rsidP="00A946BC">
      <w:pPr>
        <w:tabs>
          <w:tab w:val="left" w:pos="0"/>
        </w:tabs>
        <w:spacing w:line="240" w:lineRule="exact"/>
        <w:rPr>
          <w:rFonts w:ascii="Arial" w:hAnsi="Arial" w:cs="Arial"/>
          <w:color w:val="FF0000"/>
        </w:rPr>
      </w:pPr>
    </w:p>
    <w:p w:rsidR="00A946BC" w:rsidRPr="0085346A" w:rsidRDefault="00A946BC" w:rsidP="00A946BC">
      <w:pPr>
        <w:rPr>
          <w:rFonts w:ascii="Arial" w:hAnsi="Arial" w:cs="Arial"/>
          <w:color w:val="FF0000"/>
        </w:rPr>
      </w:pPr>
    </w:p>
    <w:p w:rsidR="00A946BC" w:rsidRPr="0085346A" w:rsidRDefault="00A946BC" w:rsidP="00054C17">
      <w:pPr>
        <w:pStyle w:val="Textoindependiente21"/>
        <w:numPr>
          <w:ilvl w:val="1"/>
          <w:numId w:val="9"/>
        </w:numPr>
        <w:tabs>
          <w:tab w:val="clear" w:pos="705"/>
          <w:tab w:val="num" w:pos="426"/>
        </w:tabs>
        <w:ind w:left="426" w:hanging="426"/>
        <w:rPr>
          <w:lang w:val="es-MX"/>
        </w:rPr>
      </w:pPr>
      <w:r w:rsidRPr="0085346A">
        <w:rPr>
          <w:lang w:val="es-MX"/>
        </w:rPr>
        <w:t>JUNTA DE ACLARACIONES.</w:t>
      </w:r>
    </w:p>
    <w:p w:rsidR="00A946BC" w:rsidRPr="0085346A" w:rsidRDefault="00A946BC" w:rsidP="00A946BC">
      <w:pPr>
        <w:pStyle w:val="Textoindependiente21"/>
        <w:rPr>
          <w:lang w:val="es-MX"/>
        </w:rPr>
      </w:pPr>
    </w:p>
    <w:p w:rsidR="00A946BC" w:rsidRPr="0085346A" w:rsidRDefault="00A946BC" w:rsidP="00A946BC">
      <w:pPr>
        <w:rPr>
          <w:rFonts w:ascii="Arial" w:hAnsi="Arial" w:cs="Arial"/>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 </w:t>
      </w:r>
      <w:r w:rsidRPr="0085346A">
        <w:rPr>
          <w:rFonts w:ascii="Arial" w:hAnsi="Arial" w:cs="Arial"/>
          <w:b/>
          <w:bCs/>
        </w:rPr>
        <w:t xml:space="preserve">el </w:t>
      </w:r>
      <w:r w:rsidR="00BB5CBA">
        <w:rPr>
          <w:rFonts w:ascii="Arial" w:hAnsi="Arial" w:cs="Arial"/>
          <w:b/>
          <w:bCs/>
        </w:rPr>
        <w:t>1</w:t>
      </w:r>
      <w:r w:rsidR="00B74E39">
        <w:rPr>
          <w:rFonts w:ascii="Arial" w:hAnsi="Arial" w:cs="Arial"/>
          <w:b/>
          <w:bCs/>
        </w:rPr>
        <w:t>7</w:t>
      </w:r>
      <w:r w:rsidR="004B792B">
        <w:rPr>
          <w:rFonts w:ascii="Arial" w:hAnsi="Arial" w:cs="Arial"/>
          <w:b/>
          <w:bCs/>
        </w:rPr>
        <w:t xml:space="preserve"> </w:t>
      </w:r>
      <w:r w:rsidR="00165EDE">
        <w:rPr>
          <w:rFonts w:ascii="Arial" w:hAnsi="Arial" w:cs="Arial"/>
          <w:b/>
          <w:bCs/>
        </w:rPr>
        <w:t xml:space="preserve">de </w:t>
      </w:r>
      <w:r w:rsidR="00BB5CBA">
        <w:rPr>
          <w:rFonts w:ascii="Arial" w:hAnsi="Arial" w:cs="Arial"/>
          <w:b/>
          <w:bCs/>
        </w:rPr>
        <w:t>OCTUBRE</w:t>
      </w:r>
      <w:r w:rsidR="003837F8" w:rsidRPr="0085346A">
        <w:rPr>
          <w:rFonts w:ascii="Arial" w:hAnsi="Arial" w:cs="Arial"/>
          <w:b/>
        </w:rPr>
        <w:t xml:space="preserve"> </w:t>
      </w:r>
      <w:r w:rsidRPr="0085346A">
        <w:rPr>
          <w:rFonts w:ascii="Arial" w:hAnsi="Arial" w:cs="Arial"/>
          <w:b/>
          <w:bCs/>
        </w:rPr>
        <w:t>del</w:t>
      </w:r>
      <w:r w:rsidRPr="0085346A">
        <w:rPr>
          <w:rFonts w:ascii="Arial" w:hAnsi="Arial" w:cs="Arial"/>
          <w:b/>
          <w:bCs/>
          <w:noProof/>
        </w:rPr>
        <w:t xml:space="preserve"> 201</w:t>
      </w:r>
      <w:r>
        <w:rPr>
          <w:rFonts w:ascii="Arial" w:hAnsi="Arial" w:cs="Arial"/>
          <w:b/>
          <w:bCs/>
          <w:noProof/>
        </w:rPr>
        <w:t>7</w:t>
      </w:r>
      <w:r w:rsidRPr="0085346A">
        <w:rPr>
          <w:rFonts w:ascii="Arial" w:hAnsi="Arial" w:cs="Arial"/>
          <w:b/>
          <w:bCs/>
        </w:rPr>
        <w:t xml:space="preserve"> a las </w:t>
      </w:r>
      <w:r w:rsidR="00300B75" w:rsidRPr="0085346A">
        <w:rPr>
          <w:rFonts w:ascii="Arial" w:hAnsi="Arial" w:cs="Arial"/>
          <w:b/>
          <w:bCs/>
        </w:rPr>
        <w:fldChar w:fldCharType="begin"/>
      </w:r>
      <w:r w:rsidRPr="0085346A">
        <w:rPr>
          <w:rFonts w:ascii="Arial" w:hAnsi="Arial" w:cs="Arial"/>
          <w:b/>
          <w:bCs/>
        </w:rPr>
        <w:instrText xml:space="preserve"> MERGEFIELD Hora_JA </w:instrText>
      </w:r>
      <w:r w:rsidR="00300B75" w:rsidRPr="0085346A">
        <w:rPr>
          <w:rFonts w:ascii="Arial" w:hAnsi="Arial" w:cs="Arial"/>
          <w:b/>
          <w:bCs/>
        </w:rPr>
        <w:fldChar w:fldCharType="separate"/>
      </w:r>
      <w:r w:rsidRPr="0085346A">
        <w:rPr>
          <w:rFonts w:ascii="Arial" w:hAnsi="Arial" w:cs="Arial"/>
          <w:b/>
          <w:bCs/>
          <w:noProof/>
        </w:rPr>
        <w:t>1</w:t>
      </w:r>
      <w:r w:rsidR="00165EDE">
        <w:rPr>
          <w:rFonts w:ascii="Arial" w:hAnsi="Arial" w:cs="Arial"/>
          <w:b/>
          <w:bCs/>
          <w:noProof/>
        </w:rPr>
        <w:t>1</w:t>
      </w:r>
      <w:r w:rsidRPr="0085346A">
        <w:rPr>
          <w:rFonts w:ascii="Arial" w:hAnsi="Arial" w:cs="Arial"/>
          <w:b/>
          <w:bCs/>
          <w:noProof/>
        </w:rPr>
        <w:t>:00 HORAS</w:t>
      </w:r>
      <w:r w:rsidR="00300B75" w:rsidRPr="0085346A">
        <w:rPr>
          <w:rFonts w:ascii="Arial" w:hAnsi="Arial" w:cs="Arial"/>
          <w:b/>
          <w:bCs/>
        </w:rPr>
        <w:fldChar w:fldCharType="end"/>
      </w:r>
      <w:r w:rsidRPr="0085346A">
        <w:rPr>
          <w:rFonts w:ascii="Arial" w:hAnsi="Arial" w:cs="Arial"/>
          <w:b/>
          <w:bCs/>
        </w:rPr>
        <w:t>,</w:t>
      </w:r>
      <w:r w:rsidRPr="0085346A">
        <w:rPr>
          <w:rFonts w:ascii="Arial" w:hAnsi="Arial" w:cs="Arial"/>
        </w:rPr>
        <w:t xml:space="preserve"> siendo optativa la asistencia a este acto, considerándose que los participantes que no se presenten a la(s) junta(s) que se celebre(n) aceptan todos los acuerdos tomados en </w:t>
      </w:r>
      <w:r w:rsidRPr="0085346A">
        <w:rPr>
          <w:rFonts w:ascii="Arial" w:hAnsi="Arial" w:cs="Arial"/>
        </w:rPr>
        <w:lastRenderedPageBreak/>
        <w:t xml:space="preserve">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A946BC" w:rsidRPr="0085346A" w:rsidRDefault="00A946BC" w:rsidP="00A946BC">
      <w:pPr>
        <w:rPr>
          <w:rFonts w:ascii="Arial" w:hAnsi="Arial" w:cs="Arial"/>
        </w:rPr>
      </w:pPr>
    </w:p>
    <w:p w:rsidR="00A946BC" w:rsidRPr="0085346A" w:rsidRDefault="00A946BC" w:rsidP="00A946BC">
      <w:pPr>
        <w:rPr>
          <w:rFonts w:ascii="Arial" w:hAnsi="Arial" w:cs="Arial"/>
          <w:b/>
        </w:rPr>
      </w:pPr>
      <w:r w:rsidRPr="0085346A">
        <w:rPr>
          <w:rFonts w:ascii="Arial" w:hAnsi="Arial" w:cs="Arial"/>
          <w:b/>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A946BC" w:rsidRPr="0085346A" w:rsidRDefault="00A946BC" w:rsidP="00A946BC">
      <w:pPr>
        <w:rPr>
          <w:rFonts w:ascii="Arial" w:hAnsi="Arial" w:cs="Arial"/>
        </w:rPr>
      </w:pPr>
    </w:p>
    <w:p w:rsidR="00A946BC" w:rsidRPr="0085346A" w:rsidRDefault="00A946BC" w:rsidP="00A946BC">
      <w:pPr>
        <w:pStyle w:val="Textoindependiente"/>
        <w:rPr>
          <w:sz w:val="22"/>
          <w:szCs w:val="22"/>
          <w:lang w:val="es-MX"/>
        </w:rPr>
      </w:pPr>
      <w:r w:rsidRPr="0085346A">
        <w:rPr>
          <w:sz w:val="22"/>
          <w:szCs w:val="22"/>
          <w:lang w:val="es-MX"/>
        </w:rPr>
        <w:t>A fin de dar respuesta oportuna a las dudas y preguntas que existan sobre las presentes bases y sus anexos, las preguntas deberán ser presentadas de la siguiente manera</w:t>
      </w:r>
      <w:r w:rsidR="0041057B">
        <w:rPr>
          <w:sz w:val="22"/>
          <w:szCs w:val="22"/>
          <w:lang w:val="es-MX"/>
        </w:rPr>
        <w:t xml:space="preserve"> (de conformidad al Anexo 14)</w:t>
      </w:r>
      <w:r w:rsidRPr="0085346A">
        <w:rPr>
          <w:sz w:val="22"/>
          <w:szCs w:val="22"/>
          <w:lang w:val="es-MX"/>
        </w:rPr>
        <w:t xml:space="preserve">: </w:t>
      </w:r>
    </w:p>
    <w:p w:rsidR="00A946BC" w:rsidRPr="0085346A" w:rsidRDefault="00A946BC" w:rsidP="00A946BC">
      <w:pPr>
        <w:pStyle w:val="Textoindependiente"/>
        <w:rPr>
          <w:sz w:val="22"/>
          <w:szCs w:val="22"/>
          <w:lang w:val="es-MX"/>
        </w:rPr>
      </w:pPr>
    </w:p>
    <w:p w:rsidR="00A946BC" w:rsidRPr="00755D2F" w:rsidRDefault="00A946BC" w:rsidP="00054C17">
      <w:pPr>
        <w:pStyle w:val="Textoindependiente"/>
        <w:numPr>
          <w:ilvl w:val="0"/>
          <w:numId w:val="5"/>
        </w:numPr>
        <w:rPr>
          <w:b/>
          <w:sz w:val="22"/>
          <w:szCs w:val="22"/>
          <w:lang w:val="es-MX"/>
        </w:rPr>
      </w:pPr>
      <w:r w:rsidRPr="0085346A">
        <w:rPr>
          <w:sz w:val="22"/>
          <w:szCs w:val="22"/>
          <w:lang w:val="es-MX"/>
        </w:rPr>
        <w:t xml:space="preserve">Mediante escrito original en papel </w:t>
      </w:r>
      <w:proofErr w:type="spellStart"/>
      <w:r w:rsidRPr="0085346A">
        <w:rPr>
          <w:sz w:val="22"/>
          <w:szCs w:val="22"/>
          <w:lang w:val="es-MX"/>
        </w:rPr>
        <w:t>membretado</w:t>
      </w:r>
      <w:proofErr w:type="spellEnd"/>
      <w:r w:rsidRPr="0085346A">
        <w:rPr>
          <w:sz w:val="22"/>
          <w:szCs w:val="22"/>
          <w:lang w:val="es-MX"/>
        </w:rPr>
        <w:t xml:space="preserve"> y medio magnético (CD) en formato Word o Excel,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755D2F">
        <w:rPr>
          <w:b/>
          <w:sz w:val="22"/>
          <w:szCs w:val="22"/>
        </w:rPr>
        <w:t>además deberán presentar el escrito en el que expresen su interés en participar en la licitación, así como el pago de las bases a través de cualquier medio de pago ya señalados.</w:t>
      </w:r>
    </w:p>
    <w:p w:rsidR="00A946BC" w:rsidRPr="0085346A" w:rsidRDefault="00A946BC" w:rsidP="00A946BC">
      <w:pPr>
        <w:pStyle w:val="Textoindependiente"/>
        <w:ind w:left="360"/>
        <w:rPr>
          <w:sz w:val="22"/>
          <w:szCs w:val="22"/>
          <w:lang w:val="es-MX"/>
        </w:rPr>
      </w:pPr>
    </w:p>
    <w:p w:rsidR="00A946BC" w:rsidRPr="0085346A" w:rsidRDefault="00A946BC" w:rsidP="00054C17">
      <w:pPr>
        <w:pStyle w:val="Textoindependiente"/>
        <w:numPr>
          <w:ilvl w:val="0"/>
          <w:numId w:val="5"/>
        </w:numPr>
        <w:rPr>
          <w:sz w:val="22"/>
          <w:szCs w:val="22"/>
          <w:lang w:val="es-MX"/>
        </w:rPr>
      </w:pPr>
      <w:r w:rsidRPr="0085346A">
        <w:rPr>
          <w:sz w:val="22"/>
          <w:szCs w:val="22"/>
          <w:lang w:val="es-MX"/>
        </w:rPr>
        <w:t xml:space="preserve">A través de correo electrónico a la siguiente dirección, </w:t>
      </w:r>
      <w:r w:rsidRPr="00D865B9">
        <w:rPr>
          <w:b/>
          <w:color w:val="0070C0"/>
          <w:sz w:val="22"/>
          <w:u w:val="single"/>
        </w:rPr>
        <w:t>licitacionesyconcursos_saludcol@hotmail.com</w:t>
      </w:r>
      <w:r w:rsidRPr="0085346A">
        <w:rPr>
          <w:sz w:val="22"/>
          <w:szCs w:val="22"/>
        </w:rPr>
        <w:t xml:space="preserve">  en formato Word o Excel, </w:t>
      </w:r>
      <w:r w:rsidRPr="00755D2F">
        <w:rPr>
          <w:b/>
          <w:sz w:val="22"/>
          <w:szCs w:val="22"/>
        </w:rPr>
        <w:t>además deberán enviar el escrito escaneado, en el que expresen su interés en participar en la licitación, así como el pago de las bases a través de cualquier medio de pago ya señalados</w:t>
      </w:r>
      <w:r w:rsidRPr="0085346A">
        <w:rPr>
          <w:sz w:val="22"/>
          <w:szCs w:val="22"/>
        </w:rPr>
        <w:t>.</w:t>
      </w:r>
    </w:p>
    <w:p w:rsidR="00A946BC" w:rsidRPr="0085346A" w:rsidRDefault="00A946BC" w:rsidP="00A946BC">
      <w:pPr>
        <w:rPr>
          <w:rFonts w:ascii="Arial" w:hAnsi="Arial" w:cs="Arial"/>
        </w:rPr>
      </w:pPr>
    </w:p>
    <w:p w:rsidR="00A946BC" w:rsidRPr="0085346A" w:rsidRDefault="00A946BC" w:rsidP="00A946BC">
      <w:pPr>
        <w:pStyle w:val="Textoindependiente"/>
        <w:ind w:left="284" w:right="193"/>
        <w:rPr>
          <w:sz w:val="22"/>
          <w:szCs w:val="22"/>
        </w:rPr>
      </w:pPr>
      <w:r w:rsidRPr="0085346A">
        <w:rPr>
          <w:sz w:val="22"/>
          <w:szCs w:val="22"/>
          <w:lang w:val="es-MX"/>
        </w:rPr>
        <w:t xml:space="preserve">CUALQUIERA QUE SEA LA OPCIÓN ELEGIDA POR EL LICITANTE DEBERÁ SER RECIBIDA POR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lang w:val="es-MX"/>
        </w:rPr>
        <w:t>, A MÁS TARDAR A LAS</w:t>
      </w:r>
      <w:r w:rsidRPr="0085346A">
        <w:rPr>
          <w:sz w:val="22"/>
          <w:szCs w:val="22"/>
          <w:lang w:val="es-MX"/>
        </w:rPr>
        <w:t xml:space="preserve"> </w:t>
      </w:r>
      <w:r w:rsidRPr="0085346A">
        <w:rPr>
          <w:b/>
          <w:sz w:val="22"/>
          <w:szCs w:val="22"/>
          <w:lang w:val="es-MX"/>
        </w:rPr>
        <w:t>1</w:t>
      </w:r>
      <w:r>
        <w:rPr>
          <w:b/>
          <w:sz w:val="22"/>
          <w:szCs w:val="22"/>
          <w:lang w:val="es-MX"/>
        </w:rPr>
        <w:t>1</w:t>
      </w:r>
      <w:r w:rsidRPr="0085346A">
        <w:rPr>
          <w:b/>
          <w:sz w:val="22"/>
          <w:szCs w:val="22"/>
          <w:lang w:val="es-MX"/>
        </w:rPr>
        <w:t>:00 HORAS D</w:t>
      </w:r>
      <w:r w:rsidRPr="0085346A">
        <w:rPr>
          <w:b/>
          <w:sz w:val="22"/>
          <w:szCs w:val="22"/>
        </w:rPr>
        <w:t xml:space="preserve">EL DÍA </w:t>
      </w:r>
      <w:r w:rsidR="00B74E39">
        <w:rPr>
          <w:b/>
          <w:sz w:val="22"/>
          <w:szCs w:val="22"/>
        </w:rPr>
        <w:t>16</w:t>
      </w:r>
      <w:r w:rsidR="00165EDE">
        <w:rPr>
          <w:b/>
          <w:sz w:val="22"/>
          <w:szCs w:val="22"/>
        </w:rPr>
        <w:t xml:space="preserve"> de </w:t>
      </w:r>
      <w:r w:rsidR="00BB5CBA">
        <w:rPr>
          <w:b/>
          <w:sz w:val="22"/>
          <w:szCs w:val="22"/>
        </w:rPr>
        <w:t>OCTUBRE</w:t>
      </w:r>
      <w:r w:rsidRPr="001307FD">
        <w:rPr>
          <w:b/>
          <w:sz w:val="22"/>
          <w:szCs w:val="22"/>
        </w:rPr>
        <w:t xml:space="preserve"> del 2017</w:t>
      </w:r>
      <w:r w:rsidRPr="0085346A">
        <w:rPr>
          <w:b/>
          <w:sz w:val="22"/>
          <w:szCs w:val="22"/>
        </w:rPr>
        <w:t xml:space="preserve">, ANEXANDO EL ESCRITO EN EL QUE EXPRESEN SU INTERÉS EN PARTICIPAR EN LA LICITACIÓN Y SU COMPROBANTE DE PAGO DE LAS BASES, </w:t>
      </w:r>
      <w:r w:rsidRPr="0085346A">
        <w:rPr>
          <w:sz w:val="22"/>
          <w:szCs w:val="22"/>
        </w:rPr>
        <w:t>SE RECOMIENDA CONFIMAR LA RECEPCIÓN DE LAS PREGUNTAS FORMULADAS YA QUE DE NO SER ASI, NO NOS HAREMOS RESPONSABLES DE EMITIR RESPUESTA ALGUNA. DESPUÉS DE ESTA HORA Y FECHA LAS DUDAS O PREGUNTAS NO SERÁN TOMADAS EN CUENTA EN LA JUNTA DE ACLARACIONES.</w:t>
      </w:r>
      <w:r w:rsidR="00624C1A">
        <w:rPr>
          <w:sz w:val="22"/>
          <w:szCs w:val="22"/>
        </w:rPr>
        <w:t xml:space="preserve"> POR SER CONSIDERADAS EXTEMPORANEAS</w:t>
      </w:r>
    </w:p>
    <w:p w:rsidR="00A946BC" w:rsidRPr="0085346A" w:rsidRDefault="00A946BC" w:rsidP="00A946BC">
      <w:pPr>
        <w:rPr>
          <w:rFonts w:ascii="Arial" w:hAnsi="Arial" w:cs="Arial"/>
          <w:lang w:val="es-ES"/>
        </w:rPr>
      </w:pPr>
    </w:p>
    <w:p w:rsidR="00A946BC" w:rsidRPr="0085346A" w:rsidRDefault="00A946BC" w:rsidP="00A946BC">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 xml:space="preserve">mismo se les entregará copia de la misma y de los anexos que se deriven de ésta. La falta de firma de algún licitante no </w:t>
      </w:r>
      <w:r w:rsidRPr="0085346A">
        <w:lastRenderedPageBreak/>
        <w:t>invalidará su contenido y efectos, poniéndose a partir de esa fecha a disposición de los que no hayan asistido, para efectos de su notificación.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segundo día hábil siguiente a aquel en que se hubiera celebrado.</w:t>
      </w:r>
    </w:p>
    <w:p w:rsidR="00A946BC" w:rsidRPr="0085346A" w:rsidRDefault="00A946BC" w:rsidP="00A946BC">
      <w:pPr>
        <w:pStyle w:val="Textoindependiente"/>
        <w:ind w:left="360"/>
        <w:rPr>
          <w:b/>
          <w:sz w:val="22"/>
          <w:szCs w:val="22"/>
          <w:lang w:val="es-MX"/>
        </w:rPr>
      </w:pPr>
    </w:p>
    <w:p w:rsidR="00A946BC" w:rsidRPr="0085346A" w:rsidRDefault="00A946BC" w:rsidP="00A946BC">
      <w:pPr>
        <w:pStyle w:val="Textoindependiente"/>
        <w:ind w:left="284" w:right="193"/>
        <w:rPr>
          <w:b/>
          <w:sz w:val="22"/>
          <w:szCs w:val="22"/>
        </w:rPr>
      </w:pPr>
    </w:p>
    <w:p w:rsidR="00A946BC" w:rsidRPr="0085346A" w:rsidRDefault="00A946BC" w:rsidP="00054C17">
      <w:pPr>
        <w:pStyle w:val="Textoindependiente"/>
        <w:numPr>
          <w:ilvl w:val="1"/>
          <w:numId w:val="9"/>
        </w:numPr>
        <w:ind w:right="193"/>
        <w:rPr>
          <w:b/>
          <w:sz w:val="22"/>
          <w:szCs w:val="22"/>
        </w:rPr>
      </w:pPr>
      <w:r w:rsidRPr="0085346A">
        <w:rPr>
          <w:b/>
          <w:sz w:val="22"/>
          <w:szCs w:val="22"/>
        </w:rPr>
        <w:t>REGISTRO DE PARTICIPANTES</w:t>
      </w:r>
    </w:p>
    <w:p w:rsidR="00A946BC" w:rsidRPr="0085346A" w:rsidRDefault="00A946BC" w:rsidP="00A946BC">
      <w:pPr>
        <w:pStyle w:val="Textoindependiente"/>
        <w:rPr>
          <w:b/>
          <w:sz w:val="22"/>
          <w:szCs w:val="22"/>
        </w:rPr>
      </w:pPr>
    </w:p>
    <w:p w:rsidR="00A946BC" w:rsidRPr="0085346A" w:rsidRDefault="00A946BC" w:rsidP="00A946BC">
      <w:pPr>
        <w:pStyle w:val="Textoindependiente"/>
        <w:rPr>
          <w:sz w:val="22"/>
          <w:szCs w:val="22"/>
        </w:rPr>
      </w:pPr>
      <w:r w:rsidRPr="0085346A">
        <w:rPr>
          <w:sz w:val="22"/>
          <w:szCs w:val="22"/>
        </w:rPr>
        <w:t xml:space="preserve">Previo al acto de presentación y apertura de proposiciones, la Convocante efectuará el registro de participantes. </w:t>
      </w:r>
    </w:p>
    <w:p w:rsidR="00A946BC" w:rsidRPr="0085346A" w:rsidRDefault="00A946BC" w:rsidP="00A946BC">
      <w:pPr>
        <w:pStyle w:val="Textoindependiente"/>
        <w:rPr>
          <w:sz w:val="22"/>
          <w:szCs w:val="22"/>
        </w:rPr>
      </w:pPr>
    </w:p>
    <w:p w:rsidR="00A946BC" w:rsidRPr="0085346A" w:rsidRDefault="00A946BC" w:rsidP="00A946BC">
      <w:pPr>
        <w:pStyle w:val="Textoindependiente"/>
        <w:rPr>
          <w:sz w:val="22"/>
          <w:szCs w:val="22"/>
        </w:rPr>
      </w:pPr>
      <w:r w:rsidRPr="0085346A">
        <w:rPr>
          <w:b/>
          <w:sz w:val="22"/>
          <w:szCs w:val="22"/>
        </w:rPr>
        <w:t>El registro para participar en esta licitación</w:t>
      </w:r>
      <w:r w:rsidRPr="0085346A">
        <w:rPr>
          <w:sz w:val="22"/>
          <w:szCs w:val="22"/>
        </w:rPr>
        <w:t xml:space="preserve"> se hará el día </w:t>
      </w:r>
      <w:r w:rsidR="00B74E39">
        <w:rPr>
          <w:b/>
          <w:sz w:val="22"/>
          <w:szCs w:val="22"/>
        </w:rPr>
        <w:t>24</w:t>
      </w:r>
      <w:r w:rsidR="00165EDE">
        <w:rPr>
          <w:b/>
          <w:sz w:val="22"/>
          <w:szCs w:val="22"/>
        </w:rPr>
        <w:t xml:space="preserve"> de </w:t>
      </w:r>
      <w:r w:rsidR="00BB5CBA">
        <w:rPr>
          <w:b/>
          <w:sz w:val="22"/>
          <w:szCs w:val="22"/>
        </w:rPr>
        <w:t>OCTUBRE</w:t>
      </w:r>
      <w:r w:rsidRPr="00A3635F">
        <w:rPr>
          <w:b/>
          <w:sz w:val="24"/>
          <w:szCs w:val="22"/>
        </w:rPr>
        <w:t xml:space="preserve"> </w:t>
      </w:r>
      <w:r w:rsidRPr="0085346A">
        <w:rPr>
          <w:b/>
          <w:sz w:val="22"/>
          <w:szCs w:val="22"/>
        </w:rPr>
        <w:t>de 201</w:t>
      </w:r>
      <w:r>
        <w:rPr>
          <w:b/>
          <w:sz w:val="22"/>
          <w:szCs w:val="22"/>
        </w:rPr>
        <w:t>7</w:t>
      </w:r>
      <w:r w:rsidRPr="0085346A">
        <w:rPr>
          <w:b/>
          <w:sz w:val="22"/>
          <w:szCs w:val="22"/>
        </w:rPr>
        <w:t xml:space="preserve"> de </w:t>
      </w:r>
      <w:r w:rsidR="006075E8">
        <w:rPr>
          <w:b/>
          <w:sz w:val="22"/>
          <w:szCs w:val="22"/>
        </w:rPr>
        <w:t>1</w:t>
      </w:r>
      <w:r w:rsidR="00165EDE">
        <w:rPr>
          <w:b/>
          <w:sz w:val="22"/>
          <w:szCs w:val="22"/>
        </w:rPr>
        <w:t>0</w:t>
      </w:r>
      <w:r>
        <w:rPr>
          <w:b/>
          <w:sz w:val="22"/>
          <w:szCs w:val="22"/>
        </w:rPr>
        <w:t>:45 a 1</w:t>
      </w:r>
      <w:r w:rsidR="00165EDE">
        <w:rPr>
          <w:b/>
          <w:sz w:val="22"/>
          <w:szCs w:val="22"/>
        </w:rPr>
        <w:t>1</w:t>
      </w:r>
      <w:r w:rsidRPr="0085346A">
        <w:rPr>
          <w:b/>
          <w:sz w:val="22"/>
          <w:szCs w:val="22"/>
        </w:rPr>
        <w:t>:00 hrs.</w:t>
      </w:r>
      <w:r w:rsidRPr="0085346A">
        <w:rPr>
          <w:sz w:val="22"/>
          <w:szCs w:val="22"/>
        </w:rPr>
        <w:t xml:space="preserve">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rPr>
        <w:t>. A partir de las 1</w:t>
      </w:r>
      <w:r w:rsidR="00165EDE">
        <w:rPr>
          <w:b/>
          <w:sz w:val="22"/>
          <w:szCs w:val="22"/>
        </w:rPr>
        <w:t>1</w:t>
      </w:r>
      <w:r w:rsidRPr="0085346A">
        <w:rPr>
          <w:b/>
          <w:sz w:val="22"/>
          <w:szCs w:val="22"/>
        </w:rPr>
        <w:t>:00 hrs. se cerrará el registro de participantes</w:t>
      </w:r>
      <w:r w:rsidRPr="0085346A">
        <w:rPr>
          <w:sz w:val="22"/>
          <w:szCs w:val="22"/>
        </w:rPr>
        <w:t xml:space="preserve"> y </w:t>
      </w:r>
      <w:r w:rsidRPr="0085346A">
        <w:rPr>
          <w:b/>
          <w:sz w:val="22"/>
          <w:szCs w:val="22"/>
        </w:rPr>
        <w:t>no se registrará a concursante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carta poder notariada</w:t>
      </w:r>
      <w:r w:rsidRPr="0085346A">
        <w:rPr>
          <w:sz w:val="22"/>
          <w:szCs w:val="22"/>
        </w:rPr>
        <w:t>, para que asista en su nombre y representación a las diferentes etapas de la licitación en donde se le autorice a ello y para firmar los documentos que se deriven.</w:t>
      </w:r>
    </w:p>
    <w:p w:rsidR="00A946BC" w:rsidRPr="0085346A" w:rsidRDefault="00A946BC" w:rsidP="00A946BC">
      <w:pPr>
        <w:pStyle w:val="Textoindependiente"/>
        <w:ind w:left="705"/>
        <w:rPr>
          <w:sz w:val="22"/>
          <w:szCs w:val="22"/>
        </w:rPr>
      </w:pPr>
    </w:p>
    <w:p w:rsidR="00A946BC" w:rsidRPr="0085346A" w:rsidRDefault="00A946BC" w:rsidP="00A946BC">
      <w:pPr>
        <w:pStyle w:val="Textoindependiente"/>
        <w:rPr>
          <w:sz w:val="22"/>
          <w:szCs w:val="22"/>
        </w:rPr>
      </w:pPr>
      <w:r w:rsidRPr="0085346A">
        <w:rPr>
          <w:sz w:val="22"/>
          <w:szCs w:val="22"/>
        </w:rPr>
        <w:t>Durante el transcurso del registro los participantes entregaran, sus propuestas en sobre cerrado conforme al punto 4 de las presentes bases de licitación.</w:t>
      </w:r>
    </w:p>
    <w:p w:rsidR="00A946BC" w:rsidRPr="0085346A" w:rsidRDefault="00A946BC" w:rsidP="00A946BC">
      <w:pPr>
        <w:pStyle w:val="Textoindependiente"/>
        <w:ind w:left="705"/>
        <w:rPr>
          <w:b/>
          <w:sz w:val="22"/>
          <w:szCs w:val="22"/>
        </w:rPr>
      </w:pPr>
    </w:p>
    <w:p w:rsidR="00A946BC" w:rsidRPr="0085346A" w:rsidRDefault="00A946BC" w:rsidP="00A946BC">
      <w:pPr>
        <w:pStyle w:val="Textoindependiente"/>
        <w:rPr>
          <w:b/>
          <w:sz w:val="22"/>
          <w:szCs w:val="22"/>
          <w:lang w:val="es-MX"/>
        </w:rPr>
      </w:pPr>
      <w:r w:rsidRPr="0085346A">
        <w:rPr>
          <w:b/>
          <w:sz w:val="22"/>
          <w:szCs w:val="22"/>
        </w:rPr>
        <w:t>La documentación distinta a las proposiciones del punto 3 de las presentes bases podrá entregarse DENTRO o FUERA del sobre de Presentación de Proposiciones, excepto los puntos 3.1 y 3.1</w:t>
      </w:r>
      <w:r w:rsidR="006051E0">
        <w:rPr>
          <w:b/>
          <w:sz w:val="22"/>
          <w:szCs w:val="22"/>
        </w:rPr>
        <w:t>1</w:t>
      </w:r>
      <w:r w:rsidRPr="0085346A">
        <w:rPr>
          <w:b/>
          <w:sz w:val="22"/>
          <w:szCs w:val="22"/>
        </w:rPr>
        <w:t xml:space="preserve"> los cuales son opcionales.</w:t>
      </w:r>
    </w:p>
    <w:p w:rsidR="00A946BC" w:rsidRPr="0085346A" w:rsidRDefault="00A946BC" w:rsidP="00A946BC">
      <w:pPr>
        <w:pStyle w:val="Textoindependiente"/>
        <w:ind w:right="193"/>
        <w:rPr>
          <w:b/>
          <w:sz w:val="22"/>
          <w:szCs w:val="22"/>
        </w:rPr>
      </w:pPr>
    </w:p>
    <w:p w:rsidR="00A946BC" w:rsidRPr="0085346A" w:rsidRDefault="00A946BC" w:rsidP="00A946BC">
      <w:pPr>
        <w:pStyle w:val="Textoindependiente31"/>
        <w:widowControl/>
        <w:rPr>
          <w:rFonts w:ascii="Arial" w:hAnsi="Arial" w:cs="Arial"/>
          <w:lang w:val="es-ES"/>
        </w:rPr>
      </w:pPr>
    </w:p>
    <w:p w:rsidR="00A946BC" w:rsidRPr="0085346A" w:rsidRDefault="00A946BC" w:rsidP="00A946BC">
      <w:pPr>
        <w:pStyle w:val="Textoindependiente21"/>
        <w:rPr>
          <w:lang w:val="es-MX"/>
        </w:rPr>
      </w:pPr>
      <w:r w:rsidRPr="0085346A">
        <w:rPr>
          <w:lang w:val="es-MX"/>
        </w:rPr>
        <w:t xml:space="preserve">2.4  ACTO DE PRESENTACIÓN Y APERTURA DE PROPUESTAS TÉCNICAS Y ECONÓMICAS. </w:t>
      </w:r>
    </w:p>
    <w:p w:rsidR="00A946BC" w:rsidRPr="0085346A" w:rsidRDefault="00A946BC" w:rsidP="00A946BC">
      <w:pPr>
        <w:pStyle w:val="Textoindependiente3"/>
      </w:pPr>
    </w:p>
    <w:p w:rsidR="00A946BC" w:rsidRPr="0085346A" w:rsidRDefault="00A946BC" w:rsidP="00A946BC">
      <w:pPr>
        <w:pStyle w:val="Textoindependiente3"/>
        <w:rPr>
          <w:b/>
        </w:rPr>
      </w:pPr>
      <w:r w:rsidRPr="0085346A">
        <w:t>A celebrarse el día</w:t>
      </w:r>
      <w:r w:rsidRPr="0085346A">
        <w:rPr>
          <w:b/>
        </w:rPr>
        <w:t xml:space="preserve"> </w:t>
      </w:r>
      <w:r w:rsidR="00B74E39">
        <w:rPr>
          <w:b/>
        </w:rPr>
        <w:t>24</w:t>
      </w:r>
      <w:r w:rsidR="00BB5CBA">
        <w:rPr>
          <w:b/>
        </w:rPr>
        <w:t xml:space="preserve"> de OCTUBRE</w:t>
      </w:r>
      <w:r w:rsidRPr="00A3635F">
        <w:rPr>
          <w:b/>
          <w:sz w:val="24"/>
        </w:rPr>
        <w:t xml:space="preserve"> </w:t>
      </w:r>
      <w:r w:rsidRPr="0085346A">
        <w:rPr>
          <w:b/>
        </w:rPr>
        <w:t>de 201</w:t>
      </w:r>
      <w:r>
        <w:rPr>
          <w:b/>
        </w:rPr>
        <w:t xml:space="preserve">7 </w:t>
      </w:r>
      <w:r w:rsidRPr="0085346A">
        <w:rPr>
          <w:b/>
        </w:rPr>
        <w:t>a las 1</w:t>
      </w:r>
      <w:r w:rsidR="00165EDE">
        <w:rPr>
          <w:b/>
        </w:rPr>
        <w:t>1</w:t>
      </w:r>
      <w:r w:rsidRPr="0085346A">
        <w:rPr>
          <w:b/>
        </w:rPr>
        <w:t>:00</w:t>
      </w:r>
      <w:r w:rsidRPr="0085346A">
        <w:t xml:space="preserve"> hrs. en la sala de juntas de la </w:t>
      </w:r>
      <w:r w:rsidRPr="00D865B9">
        <w:t xml:space="preserve">Subdirección de </w:t>
      </w:r>
      <w:r w:rsidR="00EC4473">
        <w:t>Adquisiciones y Servicios Generales</w:t>
      </w:r>
      <w:r w:rsidRPr="00D865B9">
        <w:t>, ubicada en calle Carlos Salazar Preciado No 249, Colonia Burócratas, CP. 28040, La Estancia, Colima Col</w:t>
      </w:r>
      <w:r w:rsidRPr="0085346A">
        <w:rPr>
          <w:b/>
        </w:rPr>
        <w:t>. Los licitantes entregarán sus proposiciones técnicas y económicas en sobre cerrado.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w:t>
      </w:r>
      <w:proofErr w:type="gramStart"/>
      <w:r w:rsidRPr="0085346A">
        <w:rPr>
          <w:rFonts w:ascii="Arial" w:hAnsi="Arial" w:cs="Arial"/>
          <w:lang w:val="es-ES"/>
        </w:rPr>
        <w:t>con</w:t>
      </w:r>
      <w:proofErr w:type="gramEnd"/>
      <w:r w:rsidRPr="0085346A">
        <w:rPr>
          <w:rFonts w:ascii="Arial" w:hAnsi="Arial" w:cs="Arial"/>
          <w:lang w:val="es-ES"/>
        </w:rPr>
        <w:t xml:space="preserve"> fundamento en el artículo 36 NUMERAL 3 fracción II, de la Ley de </w:t>
      </w:r>
      <w:r w:rsidRPr="0085346A">
        <w:rPr>
          <w:rFonts w:ascii="Arial" w:hAnsi="Arial" w:cs="Arial"/>
        </w:rPr>
        <w:t>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ind w:left="709" w:hanging="709"/>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día hábil siguiente a aquel en que se hubiera celebrado.</w:t>
      </w:r>
    </w:p>
    <w:p w:rsidR="00A946BC" w:rsidRPr="0085346A" w:rsidRDefault="00A946BC" w:rsidP="00A946BC">
      <w:pPr>
        <w:pStyle w:val="Textoindependiente3"/>
        <w:rPr>
          <w:lang w:val="es-ES"/>
        </w:rPr>
      </w:pPr>
    </w:p>
    <w:p w:rsidR="00A946BC" w:rsidRPr="0085346A" w:rsidRDefault="00A946BC" w:rsidP="00A946BC">
      <w:pPr>
        <w:pStyle w:val="Textoindependiente3"/>
        <w:rPr>
          <w:lang w:val="es-ES"/>
        </w:rPr>
      </w:pPr>
    </w:p>
    <w:p w:rsidR="00A946BC" w:rsidRPr="0085346A" w:rsidRDefault="00A946BC" w:rsidP="00A946BC">
      <w:pPr>
        <w:rPr>
          <w:rFonts w:ascii="Arial" w:hAnsi="Arial" w:cs="Arial"/>
          <w:b/>
          <w:lang w:val="es-ES"/>
        </w:rPr>
      </w:pPr>
      <w:r w:rsidRPr="0085346A">
        <w:rPr>
          <w:rFonts w:ascii="Arial" w:hAnsi="Arial" w:cs="Arial"/>
          <w:b/>
          <w:lang w:val="es-ES"/>
        </w:rPr>
        <w:t>2.4.1 EVALUACIÓN DE LAS PROPUESTAS.</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Para la evaluación de las propuestas, se utilizará el Método de </w:t>
      </w:r>
      <w:r w:rsidRPr="0085346A">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A946BC" w:rsidRPr="0085346A" w:rsidRDefault="00A946BC" w:rsidP="00A946BC">
      <w:pPr>
        <w:pStyle w:val="Textoindependiente31"/>
        <w:widowControl/>
        <w:rPr>
          <w:rFonts w:ascii="Arial" w:hAnsi="Arial" w:cs="Arial"/>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A celebrarse </w:t>
      </w:r>
      <w:r w:rsidRPr="0085346A">
        <w:rPr>
          <w:rFonts w:ascii="Arial" w:hAnsi="Arial" w:cs="Arial"/>
          <w:bCs/>
        </w:rPr>
        <w:t xml:space="preserve">el día </w:t>
      </w:r>
      <w:r w:rsidR="00B74E39">
        <w:rPr>
          <w:rFonts w:ascii="Arial" w:hAnsi="Arial" w:cs="Arial"/>
          <w:b/>
          <w:bCs/>
        </w:rPr>
        <w:t>31</w:t>
      </w:r>
      <w:r w:rsidR="00E92733">
        <w:rPr>
          <w:rFonts w:ascii="Arial" w:hAnsi="Arial" w:cs="Arial"/>
          <w:b/>
          <w:bCs/>
        </w:rPr>
        <w:t xml:space="preserve">  de OCTUBRE</w:t>
      </w:r>
      <w:r w:rsidRPr="0085346A">
        <w:rPr>
          <w:rFonts w:ascii="Arial" w:hAnsi="Arial" w:cs="Arial"/>
          <w:b/>
          <w:bCs/>
        </w:rPr>
        <w:t xml:space="preserve"> </w:t>
      </w:r>
      <w:r w:rsidR="00165EDE">
        <w:rPr>
          <w:rFonts w:ascii="Arial" w:hAnsi="Arial" w:cs="Arial"/>
          <w:b/>
          <w:bCs/>
        </w:rPr>
        <w:t>de</w:t>
      </w:r>
      <w:r w:rsidRPr="0085346A">
        <w:rPr>
          <w:rFonts w:ascii="Arial" w:hAnsi="Arial" w:cs="Arial"/>
          <w:b/>
          <w:bCs/>
        </w:rPr>
        <w:t xml:space="preserve"> 201</w:t>
      </w:r>
      <w:r>
        <w:rPr>
          <w:rFonts w:ascii="Arial" w:hAnsi="Arial" w:cs="Arial"/>
          <w:b/>
          <w:bCs/>
        </w:rPr>
        <w:t>7</w:t>
      </w:r>
      <w:r w:rsidRPr="0085346A">
        <w:rPr>
          <w:rFonts w:ascii="Arial" w:hAnsi="Arial" w:cs="Arial"/>
          <w:b/>
          <w:bCs/>
        </w:rPr>
        <w:t xml:space="preserve"> a las </w:t>
      </w:r>
      <w:r w:rsidR="00300B75" w:rsidRPr="0085346A">
        <w:rPr>
          <w:rFonts w:ascii="Arial" w:hAnsi="Arial" w:cs="Arial"/>
          <w:b/>
          <w:bCs/>
        </w:rPr>
        <w:fldChar w:fldCharType="begin"/>
      </w:r>
      <w:r w:rsidRPr="0085346A">
        <w:rPr>
          <w:rFonts w:ascii="Arial" w:hAnsi="Arial" w:cs="Arial"/>
          <w:b/>
          <w:bCs/>
        </w:rPr>
        <w:instrText xml:space="preserve"> MERGEFIELD Hora_Fallo </w:instrText>
      </w:r>
      <w:r w:rsidR="00300B75" w:rsidRPr="0085346A">
        <w:rPr>
          <w:rFonts w:ascii="Arial" w:hAnsi="Arial" w:cs="Arial"/>
          <w:b/>
          <w:bCs/>
        </w:rPr>
        <w:fldChar w:fldCharType="separate"/>
      </w:r>
      <w:r w:rsidRPr="0085346A">
        <w:rPr>
          <w:rFonts w:ascii="Arial" w:hAnsi="Arial" w:cs="Arial"/>
          <w:b/>
          <w:bCs/>
          <w:noProof/>
        </w:rPr>
        <w:t>1</w:t>
      </w:r>
      <w:r w:rsidR="00165EDE">
        <w:rPr>
          <w:rFonts w:ascii="Arial" w:hAnsi="Arial" w:cs="Arial"/>
          <w:b/>
          <w:bCs/>
          <w:noProof/>
        </w:rPr>
        <w:t>1</w:t>
      </w:r>
      <w:r w:rsidRPr="0085346A">
        <w:rPr>
          <w:rFonts w:ascii="Arial" w:hAnsi="Arial" w:cs="Arial"/>
          <w:b/>
          <w:bCs/>
          <w:noProof/>
        </w:rPr>
        <w:t>:00 HORAS</w:t>
      </w:r>
      <w:r w:rsidR="00300B75" w:rsidRPr="0085346A">
        <w:rPr>
          <w:rFonts w:ascii="Arial" w:hAnsi="Arial" w:cs="Arial"/>
          <w:b/>
          <w:bCs/>
        </w:rPr>
        <w:fldChar w:fldCharType="end"/>
      </w:r>
      <w:r w:rsidRPr="0085346A">
        <w:rPr>
          <w:rFonts w:ascii="Arial" w:hAnsi="Arial" w:cs="Arial"/>
        </w:rPr>
        <w:t xml:space="preserve">, en la sala de juntas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A946BC" w:rsidRPr="0085346A" w:rsidRDefault="00A946BC" w:rsidP="00A946BC">
      <w:pPr>
        <w:ind w:left="708"/>
        <w:rPr>
          <w:rFonts w:ascii="Arial" w:hAnsi="Arial" w:cs="Arial"/>
          <w:lang w:val="es-ES"/>
        </w:rPr>
      </w:pPr>
    </w:p>
    <w:p w:rsidR="00A946BC" w:rsidRPr="0085346A" w:rsidRDefault="00A946BC" w:rsidP="00A946BC">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w:t>
      </w:r>
      <w:r>
        <w:rPr>
          <w:rFonts w:ascii="Arial" w:eastAsia="Arial Unicode MS" w:hAnsi="Arial" w:cs="Arial"/>
          <w:u w:color="000000"/>
          <w:lang w:eastAsia="es-MX"/>
        </w:rPr>
        <w:t>, sobrepase el techo presupuestal</w:t>
      </w:r>
      <w:r w:rsidRPr="0085346A">
        <w:rPr>
          <w:rFonts w:ascii="Arial" w:eastAsia="Arial Unicode MS" w:hAnsi="Arial" w:cs="Arial"/>
          <w:u w:color="000000"/>
          <w:lang w:eastAsia="es-MX"/>
        </w:rPr>
        <w:t xml:space="preserve"> o no es conveniente, se deberá anexar copia de la investigación de precios realizada o del cálculo correspondiente por 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w:t>
      </w:r>
      <w:r w:rsidR="007947B5">
        <w:rPr>
          <w:rFonts w:ascii="Arial" w:hAnsi="Arial" w:cs="Arial"/>
          <w:lang w:val="es-ES"/>
        </w:rPr>
        <w:t xml:space="preserve"> </w:t>
      </w:r>
      <w:r w:rsidR="00B84B7F">
        <w:rPr>
          <w:rFonts w:ascii="Arial" w:hAnsi="Arial" w:cs="Arial"/>
          <w:lang w:val="es-ES"/>
        </w:rPr>
        <w:t>l</w:t>
      </w:r>
      <w:r w:rsidR="007947B5">
        <w:rPr>
          <w:rFonts w:ascii="Arial" w:hAnsi="Arial" w:cs="Arial"/>
          <w:lang w:val="es-ES"/>
        </w:rPr>
        <w:t>a</w:t>
      </w:r>
      <w:r w:rsidR="00B84B7F">
        <w:rPr>
          <w:rFonts w:ascii="Arial" w:hAnsi="Arial" w:cs="Arial"/>
          <w:lang w:val="es-ES"/>
        </w:rPr>
        <w:t xml:space="preserve"> </w:t>
      </w:r>
      <w:r w:rsidR="007947B5" w:rsidRPr="007947B5">
        <w:rPr>
          <w:rFonts w:ascii="Arial" w:hAnsi="Arial" w:cs="Arial"/>
          <w:lang w:val="es-ES"/>
        </w:rPr>
        <w:t>partida</w:t>
      </w:r>
      <w:r w:rsidRPr="0085346A">
        <w:rPr>
          <w:rFonts w:ascii="Arial" w:hAnsi="Arial" w:cs="Arial"/>
          <w:lang w:val="es-ES"/>
        </w:rPr>
        <w:t>, los conceptos y montos asignados a cada licitante;</w:t>
      </w:r>
    </w:p>
    <w:p w:rsidR="00A946BC" w:rsidRPr="0085346A" w:rsidRDefault="00A946BC" w:rsidP="00A946BC">
      <w:pPr>
        <w:ind w:left="851" w:hanging="851"/>
        <w:rPr>
          <w:rFonts w:ascii="Arial" w:hAnsi="Arial" w:cs="Arial"/>
          <w:lang w:val="es-ES"/>
        </w:rPr>
      </w:pPr>
    </w:p>
    <w:p w:rsidR="00A946BC" w:rsidRPr="0085346A" w:rsidRDefault="00A946BC" w:rsidP="00A946BC">
      <w:r w:rsidRPr="0085346A">
        <w:rPr>
          <w:rFonts w:ascii="Arial" w:hAnsi="Arial" w:cs="Arial"/>
          <w:lang w:val="es-ES"/>
        </w:rPr>
        <w:t>Fecha y lugar para la firma del contrato,</w:t>
      </w:r>
      <w:r w:rsidRPr="0085346A">
        <w:t xml:space="preserve"> </w:t>
      </w:r>
      <w:r w:rsidRPr="0085346A">
        <w:rPr>
          <w:rFonts w:ascii="Arial" w:hAnsi="Arial" w:cs="Arial"/>
        </w:rPr>
        <w:t xml:space="preserve">deberá realizarse dentro de los 15 días naturales siguientes a la fecha del fallo correspondiente, en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sidR="00EC4473">
        <w:rPr>
          <w:rFonts w:ascii="Arial" w:hAnsi="Arial" w:cs="Arial"/>
        </w:rPr>
        <w:t>el</w:t>
      </w:r>
      <w:r>
        <w:rPr>
          <w:rFonts w:ascii="Arial" w:hAnsi="Arial" w:cs="Arial"/>
        </w:rPr>
        <w:t xml:space="preserve"> Subdirector de </w:t>
      </w:r>
      <w:r w:rsidR="00EC4473">
        <w:rPr>
          <w:rFonts w:ascii="Arial" w:hAnsi="Arial" w:cs="Arial"/>
        </w:rPr>
        <w:t>Adquisiciones y Servicios Generales</w:t>
      </w:r>
    </w:p>
    <w:p w:rsidR="00A946BC" w:rsidRPr="00EC4473" w:rsidRDefault="00A946BC" w:rsidP="00A946BC">
      <w:pPr>
        <w:rPr>
          <w:rFonts w:ascii="Arial" w:hAnsi="Arial" w:cs="Arial"/>
        </w:rPr>
      </w:pPr>
    </w:p>
    <w:p w:rsidR="00A946BC" w:rsidRPr="0085346A" w:rsidRDefault="00A946BC" w:rsidP="00A946BC">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A946BC" w:rsidRPr="0085346A" w:rsidRDefault="00A946BC" w:rsidP="00A946BC">
      <w:pPr>
        <w:ind w:left="851" w:hanging="851"/>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xml:space="preserve">, donde estará a su disposición a más tardar el día hábil siguiente a aquel en que se hubiera celebrado. </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 xml:space="preserve">2.6 NOTIFICACIONES A LOS LICITANTES PARTICIPANTES.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054C17">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A946BC" w:rsidRPr="0085346A" w:rsidRDefault="00A946BC" w:rsidP="00A946BC">
      <w:pPr>
        <w:pStyle w:val="Textoindependiente"/>
        <w:rPr>
          <w:sz w:val="22"/>
          <w:szCs w:val="22"/>
          <w:lang w:val="es-MX"/>
        </w:rPr>
      </w:pPr>
    </w:p>
    <w:p w:rsidR="00A946BC" w:rsidRPr="0085346A" w:rsidRDefault="00A946BC" w:rsidP="00A946BC">
      <w:pPr>
        <w:pStyle w:val="Textoindependiente"/>
        <w:rPr>
          <w:color w:val="FF0000"/>
          <w:sz w:val="22"/>
          <w:szCs w:val="22"/>
        </w:rPr>
      </w:pPr>
      <w:r w:rsidRPr="0085346A">
        <w:rPr>
          <w:sz w:val="22"/>
          <w:szCs w:val="22"/>
        </w:rPr>
        <w:t xml:space="preserve">Conforme a lo dispuesto por el artículo 28 NUMERAL 4 de la LEY DE ADQUISICIONES, ARRENDAMIENTOS </w:t>
      </w:r>
      <w:r>
        <w:rPr>
          <w:sz w:val="22"/>
          <w:szCs w:val="22"/>
        </w:rPr>
        <w:t>Y</w:t>
      </w:r>
      <w:r w:rsidRPr="0085346A">
        <w:rPr>
          <w:sz w:val="22"/>
          <w:szCs w:val="22"/>
        </w:rPr>
        <w:t xml:space="preserve"> SERVICIOS PÚBLICO</w:t>
      </w:r>
      <w:r>
        <w:rPr>
          <w:sz w:val="22"/>
          <w:szCs w:val="22"/>
        </w:rPr>
        <w:t>S</w:t>
      </w:r>
      <w:r w:rsidRPr="0085346A">
        <w:rPr>
          <w:sz w:val="22"/>
          <w:szCs w:val="22"/>
        </w:rPr>
        <w:t xml:space="preserve"> DEL ESTADO DE COLIMA</w:t>
      </w:r>
      <w:r w:rsidRPr="0085346A">
        <w:rPr>
          <w:b/>
          <w:bCs/>
          <w:sz w:val="22"/>
          <w:szCs w:val="22"/>
        </w:rPr>
        <w:t>,</w:t>
      </w:r>
      <w:r w:rsidRPr="0085346A">
        <w:rPr>
          <w:sz w:val="22"/>
          <w:szCs w:val="22"/>
        </w:rPr>
        <w:t xml:space="preserve"> a elección del </w:t>
      </w:r>
      <w:r w:rsidRPr="0085346A">
        <w:rPr>
          <w:sz w:val="22"/>
          <w:szCs w:val="22"/>
        </w:rPr>
        <w:lastRenderedPageBreak/>
        <w:t xml:space="preserve">licitante, la entrega de propuestas a través de los medios señalados en este punto se realizará de la siguiente forma:  </w:t>
      </w:r>
    </w:p>
    <w:p w:rsidR="00A946BC" w:rsidRPr="0085346A" w:rsidRDefault="00A946BC" w:rsidP="00A946BC">
      <w:pPr>
        <w:pStyle w:val="Textoindependiente"/>
        <w:rPr>
          <w:color w:val="FF0000"/>
          <w:sz w:val="22"/>
          <w:szCs w:val="22"/>
        </w:rPr>
      </w:pPr>
    </w:p>
    <w:p w:rsidR="00A946BC" w:rsidRPr="0085346A" w:rsidRDefault="00A946BC" w:rsidP="00054C17">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A946BC" w:rsidRPr="0085346A" w:rsidRDefault="00A946BC" w:rsidP="00A946BC">
      <w:pPr>
        <w:pStyle w:val="Textoindependiente"/>
        <w:rPr>
          <w:sz w:val="22"/>
          <w:szCs w:val="22"/>
        </w:rPr>
      </w:pPr>
    </w:p>
    <w:p w:rsidR="00A946BC" w:rsidRPr="0085346A" w:rsidRDefault="00A946BC" w:rsidP="00054C17">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A946BC" w:rsidRPr="0085346A" w:rsidRDefault="00A946BC" w:rsidP="00A946BC">
      <w:pPr>
        <w:pStyle w:val="Textoindependiente"/>
        <w:tabs>
          <w:tab w:val="num" w:pos="709"/>
        </w:tabs>
        <w:ind w:left="709"/>
        <w:rPr>
          <w:sz w:val="22"/>
          <w:szCs w:val="22"/>
          <w:u w:val="words"/>
        </w:rPr>
      </w:pPr>
      <w:r w:rsidRPr="0085346A">
        <w:rPr>
          <w:sz w:val="22"/>
          <w:szCs w:val="22"/>
        </w:rPr>
        <w:t xml:space="preserve">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 xml:space="preserve">Subdirección de </w:t>
      </w:r>
      <w:r w:rsidR="00EC4473">
        <w:rPr>
          <w:b/>
          <w:sz w:val="22"/>
          <w:szCs w:val="22"/>
        </w:rPr>
        <w:t>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rsidR="00A946BC" w:rsidRPr="0085346A" w:rsidRDefault="00A946BC" w:rsidP="00A946BC">
      <w:pPr>
        <w:pStyle w:val="Textoindependiente"/>
        <w:tabs>
          <w:tab w:val="num" w:pos="709"/>
        </w:tabs>
        <w:ind w:left="709"/>
        <w:rPr>
          <w:sz w:val="22"/>
          <w:szCs w:val="22"/>
        </w:rPr>
      </w:pPr>
    </w:p>
    <w:p w:rsidR="00A946BC" w:rsidRPr="0085346A" w:rsidRDefault="00A946BC" w:rsidP="00054C17">
      <w:pPr>
        <w:pStyle w:val="Textoindependiente"/>
        <w:numPr>
          <w:ilvl w:val="0"/>
          <w:numId w:val="2"/>
        </w:numPr>
        <w:tabs>
          <w:tab w:val="num" w:pos="709"/>
        </w:tabs>
        <w:ind w:left="709"/>
        <w:rPr>
          <w:sz w:val="22"/>
          <w:szCs w:val="22"/>
        </w:rPr>
      </w:pPr>
      <w:r w:rsidRPr="0085346A">
        <w:rPr>
          <w:b/>
          <w:sz w:val="22"/>
          <w:szCs w:val="22"/>
        </w:rPr>
        <w:t>Medios remotos o comunicación electrónica:</w:t>
      </w:r>
      <w:r w:rsidRPr="0085346A">
        <w:rPr>
          <w:sz w:val="22"/>
          <w:szCs w:val="22"/>
        </w:rPr>
        <w:t xml:space="preserve"> </w:t>
      </w:r>
      <w:r>
        <w:rPr>
          <w:sz w:val="22"/>
          <w:szCs w:val="22"/>
        </w:rPr>
        <w:t>Los Servicios de Salud del Estado de Colima</w:t>
      </w:r>
      <w:r w:rsidRPr="0085346A">
        <w:rPr>
          <w:sz w:val="22"/>
          <w:szCs w:val="22"/>
        </w:rPr>
        <w:t xml:space="preserve"> </w:t>
      </w:r>
      <w:r w:rsidRPr="0085346A">
        <w:rPr>
          <w:b/>
          <w:i/>
          <w:sz w:val="22"/>
          <w:szCs w:val="22"/>
        </w:rPr>
        <w:t>no aceptará propuestas a través de estos medios</w:t>
      </w:r>
      <w:r w:rsidRPr="0085346A">
        <w:rPr>
          <w:i/>
          <w:sz w:val="22"/>
          <w:szCs w:val="22"/>
        </w:rPr>
        <w:t>.</w:t>
      </w:r>
    </w:p>
    <w:p w:rsidR="00A946BC" w:rsidRPr="0085346A" w:rsidRDefault="00A946BC" w:rsidP="00A946BC">
      <w:pPr>
        <w:pStyle w:val="Textoindependiente"/>
        <w:rPr>
          <w:sz w:val="22"/>
          <w:szCs w:val="22"/>
        </w:rPr>
      </w:pPr>
    </w:p>
    <w:p w:rsidR="00A946BC" w:rsidRPr="0085346A" w:rsidRDefault="00A946BC" w:rsidP="00A946BC">
      <w:pPr>
        <w:pStyle w:val="Textoindependiente"/>
        <w:rPr>
          <w:sz w:val="22"/>
          <w:szCs w:val="22"/>
        </w:rPr>
      </w:pPr>
    </w:p>
    <w:p w:rsidR="00A946BC" w:rsidRPr="0085346A" w:rsidRDefault="00A946BC" w:rsidP="00054C17">
      <w:pPr>
        <w:numPr>
          <w:ilvl w:val="1"/>
          <w:numId w:val="6"/>
        </w:numPr>
        <w:jc w:val="left"/>
        <w:rPr>
          <w:rFonts w:ascii="Arial" w:hAnsi="Arial" w:cs="Arial"/>
          <w:b/>
          <w:bCs/>
        </w:rPr>
      </w:pPr>
      <w:r w:rsidRPr="0085346A">
        <w:rPr>
          <w:rFonts w:ascii="Arial" w:hAnsi="Arial" w:cs="Arial"/>
          <w:b/>
          <w:bCs/>
        </w:rPr>
        <w:t xml:space="preserve"> INDICACIONES GENERALES.</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r w:rsidRPr="0085346A">
        <w:rPr>
          <w:rFonts w:ascii="Arial" w:hAnsi="Arial" w:cs="Arial"/>
          <w:b/>
          <w:u w:val="words"/>
        </w:rPr>
        <w:t xml:space="preserve">  </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rsidR="00A946BC" w:rsidRPr="0085346A" w:rsidRDefault="00A946BC" w:rsidP="00A946BC">
      <w:pPr>
        <w:rPr>
          <w:rFonts w:ascii="Arial" w:hAnsi="Arial" w:cs="Arial"/>
        </w:rPr>
      </w:pPr>
    </w:p>
    <w:p w:rsidR="00A946BC" w:rsidRPr="0085346A" w:rsidRDefault="00A946BC" w:rsidP="00054C17">
      <w:pPr>
        <w:numPr>
          <w:ilvl w:val="1"/>
          <w:numId w:val="6"/>
        </w:numPr>
        <w:tabs>
          <w:tab w:val="clear" w:pos="360"/>
        </w:tabs>
        <w:rPr>
          <w:rFonts w:ascii="Arial" w:hAnsi="Arial" w:cs="Arial"/>
          <w:b/>
          <w:bCs/>
        </w:rPr>
      </w:pPr>
      <w:r w:rsidRPr="0085346A">
        <w:rPr>
          <w:rFonts w:ascii="Arial" w:hAnsi="Arial" w:cs="Arial"/>
          <w:b/>
          <w:bCs/>
        </w:rPr>
        <w:t>CERTIFICADO DE EMPRESA COLIMENSE.</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 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w:t>
      </w:r>
      <w:r w:rsidRPr="0085346A">
        <w:rPr>
          <w:rFonts w:ascii="Arial" w:hAnsi="Arial" w:cs="Arial"/>
        </w:rPr>
        <w:lastRenderedPageBreak/>
        <w:t>este hecho como criterio de evaluación y adjudicación de las propuestas que se reciban, debiendo exhibirlo ante el Comité. Este certificado deberá adjuntarse a su propuesta técnica, debidamente actualizado por la Secretaría de Fomento Económico.</w:t>
      </w:r>
    </w:p>
    <w:p w:rsidR="00A946BC" w:rsidRDefault="00A946BC" w:rsidP="00A946BC">
      <w:pPr>
        <w:shd w:val="clear" w:color="auto" w:fill="FFFFFF"/>
        <w:ind w:left="709" w:hanging="709"/>
        <w:rPr>
          <w:rFonts w:ascii="Arial" w:hAnsi="Arial" w:cs="Arial"/>
          <w:b/>
          <w:bCs/>
        </w:rPr>
      </w:pPr>
    </w:p>
    <w:p w:rsidR="00A946BC" w:rsidRDefault="00A946BC" w:rsidP="00A946BC">
      <w:pPr>
        <w:shd w:val="clear" w:color="auto" w:fill="FFFFFF"/>
        <w:ind w:left="709" w:hanging="709"/>
        <w:rPr>
          <w:rFonts w:ascii="Arial" w:hAnsi="Arial" w:cs="Arial"/>
          <w:b/>
          <w:bCs/>
        </w:rPr>
      </w:pPr>
    </w:p>
    <w:p w:rsidR="00A946BC" w:rsidRDefault="00A946BC" w:rsidP="00A946BC">
      <w:pPr>
        <w:shd w:val="clear" w:color="auto" w:fill="FFFFFF"/>
        <w:ind w:left="709" w:hanging="709"/>
        <w:rPr>
          <w:rFonts w:ascii="Arial" w:hAnsi="Arial" w:cs="Arial"/>
          <w:b/>
          <w:bCs/>
        </w:rPr>
      </w:pPr>
    </w:p>
    <w:p w:rsidR="00A946BC" w:rsidRPr="0085346A" w:rsidRDefault="00A946BC" w:rsidP="00A946BC">
      <w:pPr>
        <w:shd w:val="clear" w:color="auto" w:fill="FFFFFF"/>
        <w:ind w:left="709" w:hanging="709"/>
        <w:rPr>
          <w:rFonts w:ascii="Arial" w:hAnsi="Arial" w:cs="Arial"/>
          <w:b/>
          <w:bCs/>
        </w:rPr>
      </w:pP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A946BC" w:rsidRPr="0085346A" w:rsidRDefault="00A946BC" w:rsidP="00A946BC">
      <w:pPr>
        <w:shd w:val="clear" w:color="auto" w:fill="FFFFFF"/>
        <w:ind w:left="709" w:hanging="709"/>
        <w:rPr>
          <w:rFonts w:ascii="Arial" w:hAnsi="Arial" w:cs="Arial"/>
          <w:b/>
          <w:bCs/>
          <w:caps/>
        </w:rPr>
      </w:pPr>
    </w:p>
    <w:p w:rsidR="00A946BC" w:rsidRPr="0085346A" w:rsidRDefault="00A946BC" w:rsidP="00A946BC">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será motivo de descalificación.</w:t>
      </w:r>
      <w:r w:rsidRPr="0085346A">
        <w:rPr>
          <w:rFonts w:ascii="Arial" w:hAnsi="Arial" w:cs="Arial"/>
        </w:rPr>
        <w:t xml:space="preserve"> Excepto los puntos 3.1 y 3.1</w:t>
      </w:r>
      <w:r w:rsidR="00BF691E">
        <w:rPr>
          <w:rFonts w:ascii="Arial" w:hAnsi="Arial" w:cs="Arial"/>
        </w:rPr>
        <w:t>1</w:t>
      </w:r>
      <w:r w:rsidRPr="0085346A">
        <w:rPr>
          <w:rFonts w:ascii="Arial" w:hAnsi="Arial" w:cs="Arial"/>
        </w:rPr>
        <w:t xml:space="preserve"> los cuales son opcionales.</w:t>
      </w:r>
      <w:r>
        <w:rPr>
          <w:rFonts w:ascii="Arial" w:hAnsi="Arial" w:cs="Arial"/>
        </w:rPr>
        <w:t xml:space="preserve"> Además el </w:t>
      </w:r>
      <w:r>
        <w:rPr>
          <w:rFonts w:ascii="Arial" w:hAnsi="Arial" w:cs="Arial"/>
          <w:b/>
        </w:rPr>
        <w:t>3.1</w:t>
      </w:r>
      <w:r w:rsidR="00BF691E">
        <w:rPr>
          <w:rFonts w:ascii="Arial" w:hAnsi="Arial" w:cs="Arial"/>
          <w:b/>
        </w:rPr>
        <w:t>7</w:t>
      </w:r>
      <w:r>
        <w:rPr>
          <w:rFonts w:ascii="Arial" w:hAnsi="Arial" w:cs="Arial"/>
        </w:rPr>
        <w:t xml:space="preserve"> y el </w:t>
      </w:r>
      <w:r>
        <w:rPr>
          <w:rFonts w:ascii="Arial" w:hAnsi="Arial" w:cs="Arial"/>
          <w:b/>
        </w:rPr>
        <w:t>3.1</w:t>
      </w:r>
      <w:r w:rsidR="00BF691E">
        <w:rPr>
          <w:rFonts w:ascii="Arial" w:hAnsi="Arial" w:cs="Arial"/>
          <w:b/>
        </w:rPr>
        <w:t>8</w:t>
      </w:r>
      <w:r>
        <w:rPr>
          <w:rFonts w:ascii="Arial" w:hAnsi="Arial" w:cs="Arial"/>
        </w:rPr>
        <w:t>, cuando aplique uno u otro.</w:t>
      </w:r>
    </w:p>
    <w:p w:rsidR="00A946BC" w:rsidRPr="0085346A" w:rsidRDefault="00A946BC" w:rsidP="00A946BC">
      <w:pPr>
        <w:ind w:left="570"/>
        <w:rPr>
          <w:rFonts w:ascii="Arial" w:hAnsi="Arial" w:cs="Arial"/>
          <w:b/>
        </w:rPr>
      </w:pPr>
    </w:p>
    <w:p w:rsidR="00A946BC" w:rsidRPr="0085346A" w:rsidRDefault="00A946BC" w:rsidP="00A946BC">
      <w:pPr>
        <w:pStyle w:val="Textoindependiente31"/>
        <w:widowControl/>
        <w:rPr>
          <w:rFonts w:ascii="Arial" w:hAnsi="Arial" w:cs="Arial"/>
          <w:lang w:val="es-ES_tradnl"/>
        </w:rPr>
      </w:pPr>
    </w:p>
    <w:p w:rsidR="00A946BC" w:rsidRPr="0085346A" w:rsidRDefault="00A946BC" w:rsidP="00054C17">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A946BC" w:rsidRPr="0085346A" w:rsidRDefault="00A946BC" w:rsidP="00A946BC">
      <w:pPr>
        <w:pStyle w:val="Textoindependiente21"/>
        <w:rPr>
          <w:lang w:val="es-MX"/>
        </w:rPr>
      </w:pPr>
    </w:p>
    <w:p w:rsidR="00A946BC" w:rsidRPr="0085346A" w:rsidRDefault="00A946BC" w:rsidP="00A946BC">
      <w:pPr>
        <w:ind w:left="567"/>
        <w:rPr>
          <w:rFonts w:ascii="Arial" w:hAnsi="Arial" w:cs="Arial"/>
        </w:rPr>
      </w:pPr>
      <w:r w:rsidRPr="0085346A">
        <w:rPr>
          <w:rFonts w:ascii="Arial" w:hAnsi="Arial" w:cs="Arial"/>
        </w:rPr>
        <w:t xml:space="preserve">No será motivo de descalificación la falta de identificación o de </w:t>
      </w:r>
      <w:proofErr w:type="spellStart"/>
      <w:r w:rsidRPr="0085346A">
        <w:rPr>
          <w:rFonts w:ascii="Arial" w:hAnsi="Arial" w:cs="Arial"/>
        </w:rPr>
        <w:t>acreditamiento</w:t>
      </w:r>
      <w:proofErr w:type="spellEnd"/>
      <w:r w:rsidRPr="0085346A">
        <w:rPr>
          <w:rFonts w:ascii="Arial" w:hAnsi="Arial" w:cs="Arial"/>
        </w:rPr>
        <w:t xml:space="preserve"> de la representación de la persona que solamente entregue las propuestas, pero solo podrá participar durante el desarrollo del acto con el carácter de observador.</w:t>
      </w:r>
    </w:p>
    <w:p w:rsidR="00A946BC" w:rsidRPr="0085346A" w:rsidRDefault="00A946BC" w:rsidP="00A946BC">
      <w:pPr>
        <w:pStyle w:val="Textoindependiente31"/>
        <w:widowControl/>
        <w:rPr>
          <w:rFonts w:ascii="Arial" w:hAnsi="Arial" w:cs="Arial"/>
        </w:rPr>
      </w:pPr>
    </w:p>
    <w:p w:rsidR="00A946BC" w:rsidRPr="0085346A" w:rsidRDefault="00A946BC" w:rsidP="00054C17">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A946BC" w:rsidRPr="0085346A" w:rsidRDefault="00A946BC" w:rsidP="00A946BC">
      <w:pPr>
        <w:rPr>
          <w:rFonts w:ascii="Arial" w:hAnsi="Arial" w:cs="Arial"/>
          <w:b/>
          <w:bCs/>
        </w:rPr>
      </w:pPr>
    </w:p>
    <w:p w:rsidR="00A946BC" w:rsidRPr="0085346A" w:rsidRDefault="00A946BC" w:rsidP="00A946BC">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w:t>
      </w:r>
      <w:r w:rsidRPr="0085346A">
        <w:rPr>
          <w:rFonts w:ascii="Arial" w:hAnsi="Arial" w:cs="Arial"/>
        </w:rPr>
        <w:t xml:space="preserve"> </w:t>
      </w:r>
      <w:r>
        <w:rPr>
          <w:rFonts w:ascii="Arial" w:hAnsi="Arial" w:cs="Arial"/>
        </w:rPr>
        <w:t>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054C17">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rPr>
          <w:rFonts w:ascii="Arial" w:hAnsi="Arial" w:cs="Arial"/>
          <w:b/>
          <w:bCs/>
        </w:rPr>
      </w:pPr>
    </w:p>
    <w:p w:rsidR="00A946BC" w:rsidRPr="0085346A" w:rsidRDefault="00A946BC" w:rsidP="00A946BC">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3.3.1 Forma de Acreditación de las Personas físicas</w:t>
      </w:r>
    </w:p>
    <w:p w:rsidR="00A946BC" w:rsidRPr="0085346A" w:rsidRDefault="00A946BC" w:rsidP="00A946BC">
      <w:pPr>
        <w:rPr>
          <w:rFonts w:ascii="Arial" w:hAnsi="Arial" w:cs="Arial"/>
          <w:b/>
          <w:bCs/>
        </w:rPr>
      </w:pPr>
    </w:p>
    <w:p w:rsidR="00A946BC" w:rsidRPr="0085346A" w:rsidRDefault="00A946BC" w:rsidP="00A946BC">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r w:rsidRPr="0085346A">
        <w:rPr>
          <w:rFonts w:ascii="Arial" w:hAnsi="Arial" w:cs="Arial"/>
          <w:b/>
          <w:bCs/>
        </w:rPr>
        <w:t xml:space="preserve"> </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xml:space="preserve">.- Constancia de Situación Fiscal expedida por el SAT, con una antigüedad no mayor a </w:t>
      </w:r>
      <w:r w:rsidR="00BF691E">
        <w:rPr>
          <w:rFonts w:ascii="Arial" w:hAnsi="Arial" w:cs="Arial"/>
        </w:rPr>
        <w:t>30</w:t>
      </w:r>
      <w:r w:rsidRPr="0085346A">
        <w:rPr>
          <w:rFonts w:ascii="Arial" w:hAnsi="Arial" w:cs="Arial"/>
        </w:rPr>
        <w:t xml:space="preserve"> días</w:t>
      </w:r>
      <w:r w:rsidR="00BF691E">
        <w:rPr>
          <w:rFonts w:ascii="Arial" w:hAnsi="Arial" w:cs="Arial"/>
        </w:rPr>
        <w:t xml:space="preserve"> naturales</w:t>
      </w:r>
      <w:r w:rsidRPr="0085346A">
        <w:rPr>
          <w:rFonts w:ascii="Arial" w:hAnsi="Arial" w:cs="Arial"/>
        </w:rPr>
        <w:t>.</w:t>
      </w:r>
    </w:p>
    <w:p w:rsidR="00A946BC" w:rsidRPr="0085346A" w:rsidRDefault="00A946BC" w:rsidP="00A946BC">
      <w:pPr>
        <w:ind w:left="705" w:right="20"/>
        <w:rPr>
          <w:rFonts w:ascii="Arial" w:hAnsi="Arial" w:cs="Arial"/>
        </w:rPr>
      </w:pPr>
      <w:r w:rsidRPr="0085346A">
        <w:rPr>
          <w:rFonts w:ascii="Arial" w:hAnsi="Arial" w:cs="Arial"/>
          <w:b/>
          <w:bCs/>
        </w:rPr>
        <w:lastRenderedPageBreak/>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A946BC" w:rsidRPr="0085346A" w:rsidRDefault="00A946BC" w:rsidP="00A946BC">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right="20"/>
        <w:rPr>
          <w:rFonts w:ascii="Arial" w:hAnsi="Arial" w:cs="Arial"/>
        </w:rPr>
      </w:pPr>
    </w:p>
    <w:p w:rsidR="00A946BC" w:rsidRDefault="00A946BC" w:rsidP="00A946BC">
      <w:pPr>
        <w:ind w:right="20"/>
        <w:rPr>
          <w:rFonts w:ascii="Arial" w:hAnsi="Arial" w:cs="Arial"/>
        </w:rPr>
      </w:pPr>
    </w:p>
    <w:p w:rsidR="00A946BC" w:rsidRPr="0085346A" w:rsidRDefault="00A946BC" w:rsidP="00A946BC">
      <w:pPr>
        <w:ind w:right="20"/>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3.3.2 Forma de Acreditación de las Personas Morales.</w:t>
      </w:r>
    </w:p>
    <w:p w:rsidR="00A946BC" w:rsidRPr="0085346A" w:rsidRDefault="00A946BC" w:rsidP="00A946BC">
      <w:pPr>
        <w:rPr>
          <w:rFonts w:ascii="Arial" w:hAnsi="Arial" w:cs="Arial"/>
          <w:b/>
          <w:bCs/>
        </w:rPr>
      </w:pPr>
    </w:p>
    <w:p w:rsidR="00A946BC" w:rsidRPr="0085346A" w:rsidRDefault="00A946BC" w:rsidP="00A946BC">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xml:space="preserve">.- Constancia de Situación Fiscal expedido por el SAT, con una antigüedad no mayor a </w:t>
      </w:r>
      <w:r w:rsidR="00BF691E">
        <w:rPr>
          <w:rFonts w:ascii="Arial" w:hAnsi="Arial" w:cs="Arial"/>
        </w:rPr>
        <w:t>30</w:t>
      </w:r>
      <w:r w:rsidRPr="0085346A">
        <w:rPr>
          <w:rFonts w:ascii="Arial" w:hAnsi="Arial" w:cs="Arial"/>
        </w:rPr>
        <w:t xml:space="preserve"> días</w:t>
      </w:r>
      <w:r w:rsidR="00BF691E">
        <w:rPr>
          <w:rFonts w:ascii="Arial" w:hAnsi="Arial" w:cs="Arial"/>
        </w:rPr>
        <w:t xml:space="preserve"> naturales</w:t>
      </w:r>
      <w:r w:rsidRPr="0085346A">
        <w:rPr>
          <w:rFonts w:ascii="Arial" w:hAnsi="Arial" w:cs="Arial"/>
        </w:rPr>
        <w:t>.</w:t>
      </w:r>
    </w:p>
    <w:p w:rsidR="00A946BC" w:rsidRPr="0085346A" w:rsidRDefault="00A946BC" w:rsidP="00A946BC">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A946BC" w:rsidRPr="0085346A" w:rsidRDefault="00A946BC" w:rsidP="00A946BC">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A946BC" w:rsidRPr="0085346A" w:rsidRDefault="00A946BC" w:rsidP="00A946BC">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left="705" w:right="20"/>
        <w:rPr>
          <w:rFonts w:ascii="Arial" w:hAnsi="Arial" w:cs="Arial"/>
        </w:rPr>
      </w:pPr>
    </w:p>
    <w:p w:rsidR="00A946BC" w:rsidRPr="0085346A" w:rsidRDefault="00A946BC" w:rsidP="00A946BC">
      <w:pPr>
        <w:rPr>
          <w:rFonts w:ascii="Arial" w:hAnsi="Arial" w:cs="Arial"/>
          <w:b/>
          <w:bCs/>
        </w:rPr>
      </w:pPr>
    </w:p>
    <w:p w:rsidR="00A946BC" w:rsidRPr="0085346A" w:rsidRDefault="00A946BC" w:rsidP="00054C17">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A946BC" w:rsidRPr="0085346A" w:rsidRDefault="00A946BC" w:rsidP="00A946BC">
      <w:pPr>
        <w:pStyle w:val="Textoindependiente"/>
        <w:rPr>
          <w:b/>
          <w:bCs/>
          <w:sz w:val="22"/>
          <w:szCs w:val="22"/>
        </w:rPr>
      </w:pPr>
    </w:p>
    <w:p w:rsidR="00A946BC" w:rsidRPr="0085346A" w:rsidRDefault="00A946BC" w:rsidP="00A946BC">
      <w:pPr>
        <w:pStyle w:val="Textoindependiente"/>
        <w:ind w:left="567"/>
        <w:rPr>
          <w:b/>
          <w:bCs/>
          <w:sz w:val="22"/>
          <w:szCs w:val="22"/>
        </w:rPr>
      </w:pPr>
      <w:r w:rsidRPr="0085346A">
        <w:rPr>
          <w:sz w:val="22"/>
          <w:szCs w:val="22"/>
        </w:rPr>
        <w:t xml:space="preserve">Carta en papel </w:t>
      </w:r>
      <w:proofErr w:type="spellStart"/>
      <w:r w:rsidRPr="0085346A">
        <w:rPr>
          <w:sz w:val="22"/>
          <w:szCs w:val="22"/>
        </w:rPr>
        <w:t>membretado</w:t>
      </w:r>
      <w:proofErr w:type="spellEnd"/>
      <w:r w:rsidRPr="0085346A">
        <w:rPr>
          <w:sz w:val="22"/>
          <w:szCs w:val="22"/>
        </w:rPr>
        <w:t xml:space="preserve"> del licitante firmada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A946BC" w:rsidRPr="0085346A" w:rsidRDefault="00A946BC" w:rsidP="00A946BC">
      <w:pPr>
        <w:pStyle w:val="Textoindependiente"/>
        <w:rPr>
          <w:b/>
          <w:bCs/>
          <w:sz w:val="22"/>
          <w:szCs w:val="22"/>
          <w:lang w:val="es-MX"/>
        </w:rPr>
      </w:pPr>
    </w:p>
    <w:p w:rsidR="00A946BC" w:rsidRPr="0085346A" w:rsidRDefault="00A946BC" w:rsidP="00A946BC">
      <w:pPr>
        <w:pStyle w:val="Textoindependiente"/>
        <w:ind w:left="540" w:hanging="540"/>
        <w:rPr>
          <w:b/>
          <w:bCs/>
          <w:sz w:val="22"/>
          <w:szCs w:val="22"/>
        </w:rPr>
      </w:pPr>
    </w:p>
    <w:p w:rsidR="00A946BC" w:rsidRPr="0085346A" w:rsidRDefault="00A946BC" w:rsidP="00A946BC">
      <w:pPr>
        <w:ind w:left="567" w:hanging="567"/>
        <w:rPr>
          <w:rFonts w:ascii="Arial" w:hAnsi="Arial" w:cs="Arial"/>
          <w:b/>
        </w:rPr>
      </w:pPr>
      <w:r w:rsidRPr="0085346A">
        <w:rPr>
          <w:rFonts w:ascii="Arial" w:hAnsi="Arial" w:cs="Arial"/>
          <w:b/>
        </w:rPr>
        <w:t>3.5     CARTA DE DECLARACIÓN DE INTEGRIDAD (ANEXO 5)</w:t>
      </w:r>
    </w:p>
    <w:p w:rsidR="00A946BC" w:rsidRPr="0085346A" w:rsidRDefault="00A946BC" w:rsidP="00A946BC">
      <w:pPr>
        <w:ind w:left="567" w:hanging="567"/>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Declaración de integridad, mediante carta en papel </w:t>
      </w:r>
      <w:proofErr w:type="spellStart"/>
      <w:r w:rsidRPr="0085346A">
        <w:rPr>
          <w:rFonts w:ascii="Arial" w:hAnsi="Arial" w:cs="Arial"/>
        </w:rPr>
        <w:t>membretado</w:t>
      </w:r>
      <w:proofErr w:type="spellEnd"/>
      <w:r w:rsidRPr="0085346A">
        <w:rPr>
          <w:rFonts w:ascii="Arial" w:hAnsi="Arial" w:cs="Arial"/>
        </w:rPr>
        <w:t xml:space="preserve"> del oferente, firmado </w:t>
      </w:r>
      <w:r w:rsidRPr="0085346A">
        <w:rPr>
          <w:rFonts w:ascii="Arial" w:hAnsi="Arial" w:cs="Arial"/>
          <w:b/>
        </w:rPr>
        <w:t>BAJO PROTESTA DE DECIR VERDAD</w:t>
      </w:r>
      <w:r w:rsidRPr="0085346A">
        <w:rPr>
          <w:rFonts w:ascii="Arial" w:hAnsi="Arial" w:cs="Arial"/>
        </w:rPr>
        <w:t xml:space="preserve">,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w:t>
      </w:r>
      <w:r w:rsidRPr="0085346A">
        <w:rPr>
          <w:rFonts w:ascii="Arial" w:hAnsi="Arial" w:cs="Arial"/>
        </w:rPr>
        <w:lastRenderedPageBreak/>
        <w:t>resultado del procedimiento u otros aspectos que otorguen condiciones ventajosas con relación a los demás participantes.</w:t>
      </w:r>
    </w:p>
    <w:p w:rsidR="00A946BC" w:rsidRPr="0085346A" w:rsidRDefault="00A946BC" w:rsidP="00A946BC">
      <w:pPr>
        <w:ind w:left="567"/>
        <w:rPr>
          <w:rFonts w:ascii="Arial" w:hAnsi="Arial" w:cs="Arial"/>
        </w:rPr>
      </w:pPr>
    </w:p>
    <w:p w:rsidR="00A946BC" w:rsidRPr="0085346A" w:rsidRDefault="00A946BC" w:rsidP="00A946BC">
      <w:pPr>
        <w:ind w:left="567"/>
        <w:rPr>
          <w:rFonts w:ascii="Arial" w:hAnsi="Arial" w:cs="Arial"/>
        </w:rPr>
      </w:pPr>
    </w:p>
    <w:p w:rsidR="00A946BC" w:rsidRPr="0085346A" w:rsidRDefault="00A946BC" w:rsidP="00A946BC">
      <w:pPr>
        <w:pStyle w:val="Textoindependiente"/>
        <w:tabs>
          <w:tab w:val="left" w:pos="284"/>
          <w:tab w:val="left" w:pos="426"/>
        </w:tabs>
        <w:ind w:left="567" w:hanging="567"/>
        <w:rPr>
          <w:sz w:val="22"/>
          <w:szCs w:val="22"/>
        </w:rPr>
      </w:pPr>
      <w:r w:rsidRPr="0085346A">
        <w:rPr>
          <w:b/>
          <w:bCs/>
          <w:sz w:val="22"/>
          <w:szCs w:val="22"/>
        </w:rPr>
        <w:t xml:space="preserve">3.6 </w:t>
      </w:r>
      <w:r>
        <w:rPr>
          <w:b/>
          <w:bCs/>
          <w:sz w:val="22"/>
          <w:szCs w:val="22"/>
        </w:rPr>
        <w:t xml:space="preserve">   </w:t>
      </w:r>
      <w:r w:rsidRPr="0085346A">
        <w:rPr>
          <w:b/>
          <w:bCs/>
          <w:sz w:val="22"/>
          <w:szCs w:val="22"/>
        </w:rPr>
        <w:t xml:space="preserve">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A946BC" w:rsidRPr="0085346A" w:rsidRDefault="00A946BC" w:rsidP="00A946BC">
      <w:pPr>
        <w:pStyle w:val="Textoindependiente21"/>
        <w:outlineLvl w:val="0"/>
        <w:rPr>
          <w:lang w:val="es-ES"/>
        </w:rPr>
      </w:pPr>
    </w:p>
    <w:p w:rsidR="00A946BC" w:rsidRPr="0085346A" w:rsidRDefault="00A946BC" w:rsidP="00A946BC">
      <w:pPr>
        <w:ind w:left="567"/>
        <w:rPr>
          <w:rFonts w:ascii="Arial" w:hAnsi="Arial" w:cs="Arial"/>
          <w:b/>
          <w:bCs/>
        </w:rPr>
      </w:pPr>
      <w:r w:rsidRPr="0085346A">
        <w:rPr>
          <w:rFonts w:ascii="Arial" w:hAnsi="Arial" w:cs="Arial"/>
        </w:rPr>
        <w:t xml:space="preserve">Carta en papel </w:t>
      </w:r>
      <w:proofErr w:type="spellStart"/>
      <w:r w:rsidRPr="0085346A">
        <w:rPr>
          <w:rFonts w:ascii="Arial" w:hAnsi="Arial" w:cs="Arial"/>
        </w:rPr>
        <w:t>membretado</w:t>
      </w:r>
      <w:proofErr w:type="spellEnd"/>
      <w:r w:rsidRPr="0085346A">
        <w:rPr>
          <w:rFonts w:ascii="Arial" w:hAnsi="Arial" w:cs="Arial"/>
        </w:rPr>
        <w:t xml:space="preserve">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A946BC" w:rsidRDefault="00A946BC" w:rsidP="00A946BC">
      <w:pPr>
        <w:ind w:left="567"/>
        <w:rPr>
          <w:rFonts w:ascii="Arial" w:hAnsi="Arial" w:cs="Arial"/>
          <w:b/>
          <w:bCs/>
        </w:rPr>
      </w:pPr>
    </w:p>
    <w:p w:rsidR="00A946BC" w:rsidRPr="0085346A" w:rsidRDefault="00A946BC" w:rsidP="00A946BC">
      <w:pPr>
        <w:ind w:left="567"/>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ind w:left="567" w:hanging="567"/>
        <w:rPr>
          <w:rFonts w:ascii="Arial" w:hAnsi="Arial" w:cs="Arial"/>
          <w:b/>
          <w:bCs/>
        </w:rPr>
      </w:pPr>
      <w:r w:rsidRPr="0085346A">
        <w:rPr>
          <w:rFonts w:ascii="Arial" w:hAnsi="Arial" w:cs="Arial"/>
          <w:b/>
          <w:bCs/>
        </w:rPr>
        <w:t>3.7  CARTA DE GARANTÍA DE LOS BIENES, ARRENDAMIENTOS O SERVICIOS. (ANEXO 7)</w:t>
      </w:r>
    </w:p>
    <w:p w:rsidR="00A946BC" w:rsidRPr="0085346A" w:rsidRDefault="00A946BC" w:rsidP="00A946BC">
      <w:pPr>
        <w:rPr>
          <w:rFonts w:ascii="Arial" w:hAnsi="Arial" w:cs="Arial"/>
          <w:b/>
          <w:bCs/>
        </w:rPr>
      </w:pPr>
    </w:p>
    <w:p w:rsidR="00A946BC" w:rsidRPr="0085346A" w:rsidRDefault="00A946BC" w:rsidP="00A946BC">
      <w:pPr>
        <w:pStyle w:val="Textoindependiente31"/>
        <w:widowControl/>
        <w:ind w:left="540"/>
        <w:rPr>
          <w:rFonts w:ascii="Arial" w:hAnsi="Arial" w:cs="Arial"/>
        </w:rPr>
      </w:pPr>
      <w:r w:rsidRPr="0085346A">
        <w:rPr>
          <w:rFonts w:ascii="Arial" w:hAnsi="Arial" w:cs="Arial"/>
        </w:rPr>
        <w:t xml:space="preserve">Carta en papel </w:t>
      </w:r>
      <w:proofErr w:type="spellStart"/>
      <w:r w:rsidRPr="0085346A">
        <w:rPr>
          <w:rFonts w:ascii="Arial" w:hAnsi="Arial" w:cs="Arial"/>
        </w:rPr>
        <w:t>membretado</w:t>
      </w:r>
      <w:proofErr w:type="spellEnd"/>
      <w:r w:rsidRPr="0085346A">
        <w:rPr>
          <w:rFonts w:ascii="Arial" w:hAnsi="Arial" w:cs="Arial"/>
        </w:rPr>
        <w:t xml:space="preserve">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que se compromete a garantizar los bienes, arrendamientos o servicios, objeto de esta licitación, los cuales deberán ser nuevos y de marca registrada.</w:t>
      </w:r>
    </w:p>
    <w:p w:rsidR="00A946BC" w:rsidRPr="0085346A" w:rsidRDefault="00A946BC" w:rsidP="00A946BC">
      <w:pPr>
        <w:rPr>
          <w:rFonts w:ascii="Arial" w:hAnsi="Arial" w:cs="Arial"/>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A946BC" w:rsidRDefault="00A946BC" w:rsidP="00A946BC">
      <w:pPr>
        <w:pStyle w:val="Textoindependiente31"/>
        <w:widowControl/>
        <w:rPr>
          <w:rFonts w:ascii="Arial" w:hAnsi="Arial" w:cs="Arial"/>
          <w:b/>
          <w:bCs/>
        </w:rPr>
      </w:pPr>
    </w:p>
    <w:p w:rsidR="00CA4B95" w:rsidRPr="0085346A" w:rsidRDefault="00CA4B95" w:rsidP="00CA4B95">
      <w:pPr>
        <w:pStyle w:val="Textoindependiente31"/>
        <w:widowControl/>
        <w:ind w:left="540" w:hanging="540"/>
        <w:rPr>
          <w:rFonts w:ascii="Arial" w:hAnsi="Arial" w:cs="Arial"/>
          <w:b/>
        </w:rPr>
      </w:pPr>
      <w:r w:rsidRPr="0085346A">
        <w:rPr>
          <w:rFonts w:ascii="Arial" w:hAnsi="Arial" w:cs="Arial"/>
          <w:b/>
        </w:rPr>
        <w:t xml:space="preserve">3.9  OPINIÓN DE CUMPLIMIENTO DE OBLIGACIONES </w:t>
      </w:r>
      <w:r>
        <w:rPr>
          <w:rFonts w:ascii="Arial" w:hAnsi="Arial" w:cs="Arial"/>
          <w:b/>
        </w:rPr>
        <w:t>EN MATERIA DE SEGURIDAD SOCIAL</w:t>
      </w:r>
      <w:r w:rsidRPr="0085346A">
        <w:rPr>
          <w:rFonts w:ascii="Arial" w:hAnsi="Arial" w:cs="Arial"/>
          <w:b/>
        </w:rPr>
        <w:t>.</w:t>
      </w:r>
    </w:p>
    <w:p w:rsidR="00CA4B95" w:rsidRDefault="00CA4B95" w:rsidP="00CA4B95">
      <w:pPr>
        <w:pStyle w:val="Textoindependiente31"/>
        <w:widowControl/>
        <w:ind w:left="540"/>
        <w:rPr>
          <w:rFonts w:ascii="Arial" w:hAnsi="Arial" w:cs="Arial"/>
          <w:b/>
          <w:bCs/>
        </w:rPr>
      </w:pPr>
      <w:r w:rsidRPr="0085346A">
        <w:rPr>
          <w:rFonts w:ascii="Arial" w:hAnsi="Arial" w:cs="Arial"/>
        </w:rPr>
        <w:t xml:space="preserve">El licitante deberá presentar el documento que emite el </w:t>
      </w:r>
      <w:r>
        <w:rPr>
          <w:rFonts w:ascii="Arial" w:hAnsi="Arial" w:cs="Arial"/>
        </w:rPr>
        <w:t>Instituto Mexicano de Seguro Social, por el cual comprueba estar al corriente de sus obligaciones en materia de seguridad social</w:t>
      </w:r>
      <w:r w:rsidRPr="0085346A">
        <w:rPr>
          <w:rFonts w:ascii="Arial" w:hAnsi="Arial" w:cs="Arial"/>
        </w:rPr>
        <w:t xml:space="preserve">,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CA4B95" w:rsidRPr="0085346A" w:rsidRDefault="00CA4B95"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rPr>
        <w:t>3.</w:t>
      </w:r>
      <w:r w:rsidR="00CA4B95">
        <w:rPr>
          <w:rFonts w:ascii="Arial" w:hAnsi="Arial" w:cs="Arial"/>
          <w:b/>
        </w:rPr>
        <w:t>10</w:t>
      </w:r>
      <w:r w:rsidRPr="0085346A">
        <w:rPr>
          <w:rFonts w:ascii="Arial" w:hAnsi="Arial" w:cs="Arial"/>
          <w:b/>
        </w:rPr>
        <w:t xml:space="preserve">  OPINIÓN DE CUMPLIMIENTO DE OBLIGACIONES FISCALES DEL GOBIERNO DEL ESTADO DE COLIMA.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pStyle w:val="Textoindependiente31"/>
        <w:widowControl/>
        <w:tabs>
          <w:tab w:val="left" w:pos="8820"/>
        </w:tabs>
        <w:ind w:left="540" w:right="20"/>
        <w:rPr>
          <w:rFonts w:ascii="Arial" w:hAnsi="Arial" w:cs="Arial"/>
          <w:b/>
        </w:rPr>
      </w:pPr>
      <w:r w:rsidRPr="0085346A">
        <w:rPr>
          <w:rFonts w:ascii="Arial" w:hAnsi="Arial" w:cs="Arial"/>
        </w:rPr>
        <w:lastRenderedPageBreak/>
        <w:t>El licitante deberá presentar el documento de Opinión de Cumplimiento obligaciones fiscales del Estado de Colima</w:t>
      </w:r>
      <w:r w:rsidRPr="0085346A">
        <w:rPr>
          <w:rFonts w:ascii="Arial" w:hAnsi="Arial" w:cs="Arial"/>
          <w:b/>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85346A">
        <w:rPr>
          <w:rFonts w:ascii="Arial" w:hAnsi="Arial" w:cs="Arial"/>
          <w:b/>
        </w:rPr>
        <w:t>.</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rPr>
      </w:pPr>
      <w:r w:rsidRPr="0085346A">
        <w:rPr>
          <w:rFonts w:ascii="Arial" w:hAnsi="Arial" w:cs="Arial"/>
          <w:b/>
        </w:rPr>
        <w:t>3.1</w:t>
      </w:r>
      <w:r w:rsidR="00CA4B95">
        <w:rPr>
          <w:rFonts w:ascii="Arial" w:hAnsi="Arial" w:cs="Arial"/>
          <w:b/>
        </w:rPr>
        <w:t>1</w:t>
      </w:r>
      <w:r w:rsidRPr="0085346A">
        <w:rPr>
          <w:rFonts w:ascii="Arial" w:hAnsi="Arial" w:cs="Arial"/>
        </w:rPr>
        <w:t xml:space="preserve"> </w:t>
      </w:r>
      <w:r w:rsidRPr="0085346A">
        <w:rPr>
          <w:rFonts w:ascii="Arial" w:hAnsi="Arial" w:cs="Arial"/>
          <w:b/>
        </w:rPr>
        <w:t>CERTIFICADO DE EMPRESA COLIMENSE. (OPCIONAL)</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A946BC" w:rsidRPr="0085346A" w:rsidRDefault="00A946BC" w:rsidP="00A946BC">
      <w:pPr>
        <w:pStyle w:val="Textoindependiente31"/>
        <w:widowControl/>
        <w:ind w:left="540" w:firstLine="27"/>
        <w:rPr>
          <w:rFonts w:ascii="Arial" w:hAnsi="Arial" w:cs="Arial"/>
          <w:b/>
          <w:lang w:val="es-ES"/>
        </w:rPr>
      </w:pPr>
    </w:p>
    <w:p w:rsidR="00A946BC" w:rsidRPr="00CA4B95" w:rsidRDefault="00A946BC" w:rsidP="00CA4B95">
      <w:pPr>
        <w:pStyle w:val="Prrafodelista"/>
        <w:numPr>
          <w:ilvl w:val="1"/>
          <w:numId w:val="36"/>
        </w:numPr>
        <w:tabs>
          <w:tab w:val="left" w:pos="567"/>
        </w:tabs>
        <w:rPr>
          <w:rFonts w:ascii="Arial" w:hAnsi="Arial" w:cs="Arial"/>
          <w:b/>
          <w:bCs/>
        </w:rPr>
      </w:pPr>
      <w:r w:rsidRPr="00CA4B95">
        <w:rPr>
          <w:rFonts w:ascii="Arial" w:hAnsi="Arial" w:cs="Arial"/>
          <w:b/>
          <w:bCs/>
        </w:rPr>
        <w:t xml:space="preserve">ACREDITACIÓN DE SOLVENCIA ECONÓMICA  </w:t>
      </w:r>
    </w:p>
    <w:p w:rsidR="00A946BC" w:rsidRPr="0085346A" w:rsidRDefault="00A946BC" w:rsidP="00A946BC">
      <w:pPr>
        <w:pStyle w:val="Prrafodelista"/>
        <w:ind w:left="360"/>
        <w:jc w:val="both"/>
        <w:rPr>
          <w:rFonts w:ascii="Arial" w:hAnsi="Arial" w:cs="Arial"/>
          <w:b/>
          <w:bCs/>
        </w:rPr>
      </w:pPr>
    </w:p>
    <w:p w:rsidR="00A946BC" w:rsidRPr="0085346A" w:rsidRDefault="00A946BC" w:rsidP="00A946BC">
      <w:pPr>
        <w:pStyle w:val="Prrafodelista"/>
        <w:autoSpaceDE w:val="0"/>
        <w:autoSpaceDN w:val="0"/>
        <w:adjustRightInd w:val="0"/>
        <w:ind w:left="360"/>
        <w:jc w:val="both"/>
        <w:rPr>
          <w:rFonts w:ascii="Arial" w:hAnsi="Arial" w:cs="Arial"/>
          <w:bCs/>
        </w:rPr>
      </w:pPr>
      <w:r w:rsidRPr="0085346A">
        <w:rPr>
          <w:rFonts w:ascii="Arial" w:hAnsi="Arial" w:cs="Arial"/>
          <w:bCs/>
        </w:rPr>
        <w:t xml:space="preserve">Presentar </w:t>
      </w:r>
      <w:r w:rsidRPr="0085346A">
        <w:rPr>
          <w:rFonts w:ascii="Arial" w:hAnsi="Arial" w:cs="Arial"/>
        </w:rPr>
        <w:t>Original y copia simple para su cotejo</w:t>
      </w:r>
      <w:r w:rsidRPr="0085346A">
        <w:rPr>
          <w:rFonts w:ascii="Arial" w:hAnsi="Arial" w:cs="Arial"/>
          <w:b/>
        </w:rPr>
        <w:t xml:space="preserve"> </w:t>
      </w:r>
      <w:r w:rsidRPr="0085346A">
        <w:rPr>
          <w:rFonts w:ascii="Arial" w:hAnsi="Arial" w:cs="Arial"/>
        </w:rPr>
        <w:t>de</w:t>
      </w:r>
      <w:r w:rsidRPr="0085346A">
        <w:rPr>
          <w:rFonts w:ascii="Arial" w:hAnsi="Arial" w:cs="Arial"/>
          <w:b/>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r w:rsidR="00A060E7">
        <w:rPr>
          <w:rFonts w:ascii="Arial" w:hAnsi="Arial" w:cs="Arial"/>
          <w:b/>
          <w:bCs/>
        </w:rPr>
        <w:t xml:space="preserve"> </w:t>
      </w:r>
      <w:r w:rsidR="00A060E7" w:rsidRPr="00870E88">
        <w:rPr>
          <w:rFonts w:ascii="Arial" w:hAnsi="Arial" w:cs="Arial"/>
          <w:bCs/>
        </w:rPr>
        <w:t xml:space="preserve">Con lo que demuestre </w:t>
      </w:r>
      <w:r w:rsidR="00870E88" w:rsidRPr="00870E88">
        <w:rPr>
          <w:rFonts w:ascii="Arial" w:hAnsi="Arial" w:cs="Arial"/>
          <w:bCs/>
        </w:rPr>
        <w:t>que</w:t>
      </w:r>
      <w:r w:rsidR="00A060E7" w:rsidRPr="00870E88">
        <w:rPr>
          <w:rFonts w:ascii="Arial" w:hAnsi="Arial" w:cs="Arial"/>
          <w:bCs/>
        </w:rPr>
        <w:t xml:space="preserve"> cuente con un</w:t>
      </w:r>
      <w:r w:rsidR="00A060E7">
        <w:rPr>
          <w:rFonts w:ascii="Arial" w:hAnsi="Arial" w:cs="Arial"/>
          <w:b/>
          <w:bCs/>
        </w:rPr>
        <w:t xml:space="preserve"> </w:t>
      </w:r>
      <w:r w:rsidR="00A060E7" w:rsidRPr="00870E88">
        <w:rPr>
          <w:rFonts w:ascii="Arial" w:hAnsi="Arial" w:cs="Arial"/>
          <w:bCs/>
        </w:rPr>
        <w:t>capital contable de al menos</w:t>
      </w:r>
      <w:r w:rsidR="00870E88" w:rsidRPr="00870E88">
        <w:rPr>
          <w:rFonts w:ascii="Arial" w:hAnsi="Arial" w:cs="Arial"/>
          <w:bCs/>
        </w:rPr>
        <w:t xml:space="preserve"> 20 %</w:t>
      </w:r>
      <w:r w:rsidR="00A060E7" w:rsidRPr="00870E88">
        <w:rPr>
          <w:rFonts w:ascii="Arial" w:hAnsi="Arial" w:cs="Arial"/>
          <w:bCs/>
        </w:rPr>
        <w:t xml:space="preserve"> (veinte por ciento)</w:t>
      </w:r>
      <w:r w:rsidR="00870E88" w:rsidRPr="00870E88">
        <w:rPr>
          <w:rFonts w:ascii="Arial" w:hAnsi="Arial" w:cs="Arial"/>
          <w:bCs/>
        </w:rPr>
        <w:t xml:space="preserve"> del monto total de su oferta, con la finalidad de verificar que cuenta con la solvencia económica para hacer frente a esta licitación</w:t>
      </w:r>
      <w:r w:rsidR="00870E88">
        <w:rPr>
          <w:rFonts w:ascii="Arial" w:hAnsi="Arial" w:cs="Arial"/>
          <w:b/>
          <w:bCs/>
        </w:rPr>
        <w:t>.</w:t>
      </w:r>
    </w:p>
    <w:p w:rsidR="00A946BC" w:rsidRDefault="00A946BC" w:rsidP="00A946BC">
      <w:pPr>
        <w:pStyle w:val="Prrafodelista"/>
        <w:autoSpaceDE w:val="0"/>
        <w:autoSpaceDN w:val="0"/>
        <w:adjustRightInd w:val="0"/>
        <w:ind w:left="360"/>
        <w:jc w:val="both"/>
        <w:rPr>
          <w:rFonts w:ascii="Arial" w:hAnsi="Arial" w:cs="Arial"/>
          <w:bCs/>
        </w:rPr>
      </w:pPr>
    </w:p>
    <w:p w:rsidR="00A946BC" w:rsidRDefault="00870E88" w:rsidP="00870E88">
      <w:pPr>
        <w:pStyle w:val="Prrafodelista"/>
        <w:autoSpaceDE w:val="0"/>
        <w:autoSpaceDN w:val="0"/>
        <w:adjustRightInd w:val="0"/>
        <w:ind w:left="360"/>
        <w:jc w:val="both"/>
        <w:rPr>
          <w:rFonts w:ascii="Arial" w:hAnsi="Arial" w:cs="Arial"/>
          <w:bCs/>
        </w:rPr>
      </w:pPr>
      <w:r>
        <w:rPr>
          <w:rFonts w:ascii="Arial" w:hAnsi="Arial" w:cs="Arial"/>
          <w:bCs/>
        </w:rPr>
        <w:t>En el caso de pertenecer al régimen de incorporación fiscal podrá presentar las dos últimas declaraciones bimestrales en lugar de la anual.</w:t>
      </w:r>
    </w:p>
    <w:p w:rsidR="00A946BC" w:rsidRDefault="00A946BC" w:rsidP="00A946BC">
      <w:pPr>
        <w:autoSpaceDE w:val="0"/>
        <w:autoSpaceDN w:val="0"/>
        <w:adjustRightInd w:val="0"/>
        <w:rPr>
          <w:rFonts w:ascii="Arial" w:hAnsi="Arial" w:cs="Arial"/>
          <w:bCs/>
        </w:rPr>
      </w:pPr>
    </w:p>
    <w:p w:rsidR="00A946BC" w:rsidRPr="0085346A" w:rsidRDefault="00A946BC" w:rsidP="00A946BC">
      <w:pPr>
        <w:autoSpaceDE w:val="0"/>
        <w:autoSpaceDN w:val="0"/>
        <w:adjustRightInd w:val="0"/>
        <w:rPr>
          <w:rFonts w:ascii="Arial" w:hAnsi="Arial" w:cs="Arial"/>
          <w:bCs/>
        </w:rPr>
      </w:pPr>
    </w:p>
    <w:p w:rsidR="00A946BC" w:rsidRPr="00CA4B95" w:rsidRDefault="00A946BC" w:rsidP="00CA4B95">
      <w:pPr>
        <w:pStyle w:val="Prrafodelista"/>
        <w:numPr>
          <w:ilvl w:val="1"/>
          <w:numId w:val="36"/>
        </w:numPr>
        <w:tabs>
          <w:tab w:val="left" w:pos="567"/>
        </w:tabs>
        <w:autoSpaceDE w:val="0"/>
        <w:autoSpaceDN w:val="0"/>
        <w:adjustRightInd w:val="0"/>
        <w:rPr>
          <w:rFonts w:ascii="Arial" w:hAnsi="Arial" w:cs="Arial"/>
          <w:b/>
        </w:rPr>
      </w:pPr>
      <w:r w:rsidRPr="00CA4B95">
        <w:rPr>
          <w:rFonts w:ascii="Arial" w:hAnsi="Arial" w:cs="Arial"/>
          <w:b/>
        </w:rPr>
        <w:t>LICENCIA EXPEDIDA POR LA AUTORIDAD COMPETENTE.</w:t>
      </w:r>
    </w:p>
    <w:p w:rsidR="00C67CCA" w:rsidRDefault="00A060E7" w:rsidP="00C67CCA">
      <w:pPr>
        <w:autoSpaceDE w:val="0"/>
        <w:autoSpaceDN w:val="0"/>
        <w:adjustRightInd w:val="0"/>
        <w:ind w:left="567"/>
        <w:rPr>
          <w:rFonts w:ascii="Arial" w:hAnsi="Arial" w:cs="Arial"/>
          <w:lang w:eastAsia="es-MX"/>
        </w:rPr>
      </w:pPr>
      <w:r>
        <w:rPr>
          <w:rFonts w:ascii="Arial" w:hAnsi="Arial" w:cs="Arial"/>
          <w:lang w:eastAsia="es-MX"/>
        </w:rPr>
        <w:t>Licencia Sanitaria</w:t>
      </w:r>
      <w:r w:rsidR="00870E88">
        <w:rPr>
          <w:rFonts w:ascii="Arial" w:hAnsi="Arial" w:cs="Arial"/>
          <w:lang w:eastAsia="es-MX"/>
        </w:rPr>
        <w:t xml:space="preserve"> y Aviso de Funcionamiento</w:t>
      </w:r>
      <w:r w:rsidR="00C67CCA" w:rsidRPr="00C67CCA">
        <w:rPr>
          <w:rFonts w:ascii="Arial" w:hAnsi="Arial" w:cs="Arial"/>
          <w:lang w:eastAsia="es-MX"/>
        </w:rPr>
        <w:t>, tanto del licitante como del fabricante y/o distribuidor primario siempre y cuando sea el Titular del Registro Sanitario.</w:t>
      </w:r>
    </w:p>
    <w:p w:rsidR="00A060E7" w:rsidRDefault="00A060E7" w:rsidP="00C67CCA">
      <w:pPr>
        <w:autoSpaceDE w:val="0"/>
        <w:autoSpaceDN w:val="0"/>
        <w:adjustRightInd w:val="0"/>
        <w:ind w:left="567"/>
        <w:rPr>
          <w:rFonts w:ascii="Arial" w:hAnsi="Arial" w:cs="Arial"/>
          <w:lang w:eastAsia="es-MX"/>
        </w:rPr>
      </w:pPr>
    </w:p>
    <w:p w:rsidR="00A946BC" w:rsidRPr="00C67CCA" w:rsidRDefault="00C67CCA" w:rsidP="00C67CCA">
      <w:pPr>
        <w:autoSpaceDE w:val="0"/>
        <w:autoSpaceDN w:val="0"/>
        <w:adjustRightInd w:val="0"/>
        <w:ind w:left="567"/>
        <w:rPr>
          <w:rFonts w:ascii="Arial" w:hAnsi="Arial" w:cs="Arial"/>
          <w:lang w:eastAsia="es-MX"/>
        </w:rPr>
      </w:pPr>
      <w:r w:rsidRPr="00C67CCA">
        <w:rPr>
          <w:rFonts w:ascii="Arial" w:hAnsi="Arial" w:cs="Arial"/>
          <w:lang w:eastAsia="es-MX"/>
        </w:rPr>
        <w:t>Autorización del Responsable Sanitario, tanto del licitante como del fabricante y/o distribuidor primario siempre y cuando sea el Titular del Registro Sanitario</w:t>
      </w:r>
      <w:r w:rsidR="00A946BC" w:rsidRPr="00C67CCA">
        <w:rPr>
          <w:rFonts w:ascii="Arial" w:hAnsi="Arial" w:cs="Arial"/>
          <w:lang w:eastAsia="es-MX"/>
        </w:rPr>
        <w:t>.</w:t>
      </w:r>
    </w:p>
    <w:p w:rsidR="00A946BC" w:rsidRDefault="00A946BC" w:rsidP="00A946BC">
      <w:pPr>
        <w:pStyle w:val="Textoindependiente31"/>
        <w:widowControl/>
        <w:rPr>
          <w:rFonts w:ascii="Arial" w:hAnsi="Arial" w:cs="Arial"/>
          <w:b/>
        </w:rPr>
      </w:pPr>
    </w:p>
    <w:p w:rsidR="00870E88" w:rsidRPr="0085346A" w:rsidRDefault="00870E88" w:rsidP="00A946BC">
      <w:pPr>
        <w:pStyle w:val="Textoindependiente31"/>
        <w:widowControl/>
        <w:rPr>
          <w:rFonts w:ascii="Arial" w:hAnsi="Arial" w:cs="Arial"/>
          <w:b/>
        </w:rPr>
      </w:pPr>
    </w:p>
    <w:p w:rsidR="00A946BC" w:rsidRPr="0085346A" w:rsidRDefault="00A946BC" w:rsidP="00A946BC">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3.1</w:t>
      </w:r>
      <w:r w:rsidR="00CA4B95">
        <w:rPr>
          <w:rFonts w:ascii="Arial" w:hAnsi="Arial" w:cs="Arial"/>
          <w:b/>
        </w:rPr>
        <w:t>4</w:t>
      </w:r>
      <w:r w:rsidRPr="0085346A">
        <w:rPr>
          <w:rFonts w:ascii="Arial" w:hAnsi="Arial" w:cs="Arial"/>
          <w:b/>
        </w:rPr>
        <w:t xml:space="preserve"> 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Default="00A946BC" w:rsidP="00A946BC">
      <w:pPr>
        <w:autoSpaceDE w:val="0"/>
        <w:autoSpaceDN w:val="0"/>
        <w:adjustRightInd w:val="0"/>
        <w:ind w:left="567"/>
        <w:rPr>
          <w:rFonts w:ascii="Arial" w:hAnsi="Arial" w:cs="Arial"/>
          <w:b/>
          <w:bCs/>
          <w:lang w:eastAsia="es-MX"/>
        </w:rPr>
      </w:pPr>
      <w:r w:rsidRPr="0085346A">
        <w:rPr>
          <w:rFonts w:ascii="Arial" w:hAnsi="Arial" w:cs="Arial"/>
          <w:lang w:eastAsia="es-MX"/>
        </w:rPr>
        <w:lastRenderedPageBreak/>
        <w:t xml:space="preserve">Escrito original, en papel </w:t>
      </w:r>
      <w:proofErr w:type="spellStart"/>
      <w:r w:rsidRPr="0085346A">
        <w:rPr>
          <w:rFonts w:ascii="Arial" w:hAnsi="Arial" w:cs="Arial"/>
          <w:lang w:eastAsia="es-MX"/>
        </w:rPr>
        <w:t>membretado</w:t>
      </w:r>
      <w:proofErr w:type="spellEnd"/>
      <w:r w:rsidRPr="0085346A">
        <w:rPr>
          <w:rFonts w:ascii="Arial" w:hAnsi="Arial" w:cs="Arial"/>
          <w:lang w:eastAsia="es-MX"/>
        </w:rPr>
        <w:t xml:space="preserve">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xml:space="preserve">, que cuenta con </w:t>
      </w:r>
      <w:r w:rsidR="00A060E7">
        <w:rPr>
          <w:rFonts w:ascii="Arial" w:hAnsi="Arial" w:cs="Arial"/>
          <w:lang w:eastAsia="es-MX"/>
        </w:rPr>
        <w:t>un almacén de distribución a nivel nacional en operación a efecto de comprobar que cuenta con la infraestructura, capacidad técnica, administrativa y económica que le permita proporcionar el servicio objeto de la presente licitación en tiempo y forma</w:t>
      </w:r>
      <w:r w:rsidRPr="0085346A">
        <w:rPr>
          <w:rFonts w:ascii="Arial" w:hAnsi="Arial" w:cs="Arial"/>
          <w:b/>
          <w:bCs/>
          <w:lang w:eastAsia="es-MX"/>
        </w:rPr>
        <w:t xml:space="preserve">. </w:t>
      </w:r>
    </w:p>
    <w:p w:rsidR="00A060E7" w:rsidRPr="0085346A" w:rsidRDefault="00A060E7" w:rsidP="00A946BC">
      <w:pPr>
        <w:autoSpaceDE w:val="0"/>
        <w:autoSpaceDN w:val="0"/>
        <w:adjustRightInd w:val="0"/>
        <w:ind w:left="567"/>
        <w:rPr>
          <w:rFonts w:ascii="Arial" w:hAnsi="Arial" w:cs="Arial"/>
          <w:b/>
          <w:bCs/>
          <w:lang w:eastAsia="es-MX"/>
        </w:rPr>
      </w:pPr>
      <w:r>
        <w:rPr>
          <w:rFonts w:ascii="Arial" w:hAnsi="Arial" w:cs="Arial"/>
          <w:b/>
          <w:bCs/>
          <w:lang w:eastAsia="es-MX"/>
        </w:rPr>
        <w:t>La convocante se reserva el derecho de comprobar la existencia de dicho inmueble.</w:t>
      </w:r>
    </w:p>
    <w:p w:rsidR="00A946BC" w:rsidRPr="0085346A" w:rsidRDefault="00A946BC" w:rsidP="00A946BC">
      <w:pPr>
        <w:autoSpaceDE w:val="0"/>
        <w:autoSpaceDN w:val="0"/>
        <w:adjustRightInd w:val="0"/>
        <w:rPr>
          <w:rFonts w:ascii="Arial" w:hAnsi="Arial" w:cs="Arial"/>
          <w:b/>
          <w:bCs/>
          <w:lang w:eastAsia="es-MX"/>
        </w:rPr>
      </w:pPr>
    </w:p>
    <w:p w:rsidR="00A946BC" w:rsidRPr="0085346A" w:rsidRDefault="00A946BC" w:rsidP="00A946BC">
      <w:pPr>
        <w:pStyle w:val="Prrafodelista"/>
        <w:autoSpaceDE w:val="0"/>
        <w:autoSpaceDN w:val="0"/>
        <w:adjustRightInd w:val="0"/>
        <w:ind w:left="360"/>
        <w:jc w:val="both"/>
        <w:rPr>
          <w:rFonts w:ascii="Arial" w:hAnsi="Arial" w:cs="Arial"/>
          <w:b/>
          <w:bCs/>
          <w:lang w:eastAsia="es-MX"/>
        </w:rPr>
      </w:pPr>
    </w:p>
    <w:p w:rsidR="00A946BC" w:rsidRPr="00CA4B95" w:rsidRDefault="00A946BC" w:rsidP="00CA4B95">
      <w:pPr>
        <w:pStyle w:val="Prrafodelista"/>
        <w:numPr>
          <w:ilvl w:val="1"/>
          <w:numId w:val="37"/>
        </w:numPr>
        <w:autoSpaceDE w:val="0"/>
        <w:autoSpaceDN w:val="0"/>
        <w:adjustRightInd w:val="0"/>
        <w:rPr>
          <w:rFonts w:ascii="Arial" w:hAnsi="Arial" w:cs="Arial"/>
          <w:b/>
          <w:bCs/>
          <w:lang w:eastAsia="es-MX"/>
        </w:rPr>
      </w:pPr>
      <w:r w:rsidRPr="00CA4B95">
        <w:rPr>
          <w:rFonts w:ascii="Arial" w:hAnsi="Arial" w:cs="Arial"/>
          <w:b/>
          <w:bCs/>
          <w:lang w:eastAsia="es-MX"/>
        </w:rPr>
        <w:t xml:space="preserve">SUBCONTRATACIONES.  </w:t>
      </w:r>
      <w:r w:rsidRPr="00CA4B95">
        <w:rPr>
          <w:rFonts w:ascii="Arial" w:hAnsi="Arial" w:cs="Arial"/>
          <w:b/>
        </w:rPr>
        <w:t>(ANEXO 9)</w:t>
      </w:r>
    </w:p>
    <w:p w:rsidR="00A946BC" w:rsidRPr="0085346A" w:rsidRDefault="00A946BC" w:rsidP="00A946BC">
      <w:pPr>
        <w:pStyle w:val="Prrafodelista"/>
        <w:autoSpaceDE w:val="0"/>
        <w:autoSpaceDN w:val="0"/>
        <w:adjustRightInd w:val="0"/>
        <w:ind w:left="360"/>
        <w:jc w:val="both"/>
        <w:rPr>
          <w:rFonts w:ascii="Arial" w:hAnsi="Arial" w:cs="Arial"/>
          <w:b/>
          <w:bCs/>
          <w:color w:val="FF0000"/>
          <w:lang w:eastAsia="es-MX"/>
        </w:rPr>
      </w:pPr>
    </w:p>
    <w:p w:rsidR="00A946BC" w:rsidRPr="0085346A" w:rsidRDefault="00A946BC" w:rsidP="00CA4B95">
      <w:pPr>
        <w:pStyle w:val="Prrafodelista"/>
        <w:autoSpaceDE w:val="0"/>
        <w:autoSpaceDN w:val="0"/>
        <w:adjustRightInd w:val="0"/>
        <w:ind w:left="567"/>
        <w:jc w:val="both"/>
        <w:rPr>
          <w:rFonts w:ascii="Arial" w:hAnsi="Arial" w:cs="Arial"/>
        </w:rPr>
      </w:pPr>
      <w:r w:rsidRPr="0085346A">
        <w:rPr>
          <w:rFonts w:ascii="Arial" w:hAnsi="Arial" w:cs="Arial"/>
          <w:b/>
          <w:bCs/>
          <w:lang w:eastAsia="es-MX"/>
        </w:rPr>
        <w:t xml:space="preserve">Presentar escrito, BAJO PROTESTA DE DECIR VERDAD, donde el licitante justifique que </w:t>
      </w:r>
      <w:r w:rsidRPr="0085346A">
        <w:rPr>
          <w:rFonts w:ascii="Arial" w:hAnsi="Arial" w:cs="Arial"/>
          <w:b/>
        </w:rPr>
        <w:t>tiene contemplado o no</w:t>
      </w:r>
      <w:r w:rsidRPr="0085346A">
        <w:rPr>
          <w:rFonts w:ascii="Arial" w:hAnsi="Arial" w:cs="Arial"/>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A946BC" w:rsidRPr="0085346A" w:rsidRDefault="00A946BC" w:rsidP="00A946BC">
      <w:pPr>
        <w:pStyle w:val="Prrafodelista"/>
        <w:autoSpaceDE w:val="0"/>
        <w:autoSpaceDN w:val="0"/>
        <w:adjustRightInd w:val="0"/>
        <w:ind w:left="360"/>
        <w:jc w:val="both"/>
        <w:rPr>
          <w:rFonts w:ascii="Arial" w:hAnsi="Arial" w:cs="Arial"/>
        </w:rPr>
      </w:pPr>
    </w:p>
    <w:p w:rsidR="00A946BC" w:rsidRPr="0085346A" w:rsidRDefault="00A946BC" w:rsidP="00CA4B95">
      <w:pPr>
        <w:pStyle w:val="Prrafodelista"/>
        <w:numPr>
          <w:ilvl w:val="1"/>
          <w:numId w:val="37"/>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ESCRITO QUE FACULTE AL PARTICIPANTE A INTERVENIR EN LA LICITACIÓN. (ANEXO 10 )</w:t>
      </w:r>
    </w:p>
    <w:p w:rsidR="00A946BC" w:rsidRPr="0085346A" w:rsidRDefault="00A946BC" w:rsidP="00A946BC">
      <w:pPr>
        <w:pStyle w:val="Prrafodelista"/>
        <w:tabs>
          <w:tab w:val="left" w:pos="709"/>
        </w:tabs>
        <w:ind w:left="570" w:right="20"/>
        <w:jc w:val="both"/>
        <w:rPr>
          <w:rFonts w:ascii="Arial" w:hAnsi="Arial" w:cs="Arial"/>
        </w:rPr>
      </w:pPr>
    </w:p>
    <w:p w:rsidR="00A946BC" w:rsidRPr="0085346A" w:rsidRDefault="00A946BC" w:rsidP="00A946BC">
      <w:pPr>
        <w:pStyle w:val="Prrafodelista"/>
        <w:tabs>
          <w:tab w:val="left" w:pos="284"/>
          <w:tab w:val="left" w:pos="426"/>
          <w:tab w:val="left" w:pos="567"/>
        </w:tabs>
        <w:ind w:left="570" w:right="20"/>
        <w:jc w:val="both"/>
        <w:rPr>
          <w:rFonts w:ascii="Arial" w:hAnsi="Arial" w:cs="Arial"/>
        </w:rPr>
      </w:pPr>
      <w:r w:rsidRPr="0085346A">
        <w:rPr>
          <w:rFonts w:ascii="Arial" w:hAnsi="Arial" w:cs="Arial"/>
        </w:rPr>
        <w:t>Escrito</w:t>
      </w:r>
      <w:r w:rsidRPr="0085346A">
        <w:rPr>
          <w:rFonts w:ascii="Arial" w:hAnsi="Arial" w:cs="Arial"/>
          <w:b/>
        </w:rPr>
        <w:t xml:space="preserve"> </w:t>
      </w:r>
      <w:r w:rsidRPr="0085346A">
        <w:rPr>
          <w:rFonts w:ascii="Arial" w:hAnsi="Arial" w:cs="Arial"/>
        </w:rPr>
        <w:t xml:space="preserve">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A946BC" w:rsidRPr="006E49C9" w:rsidRDefault="00A946BC" w:rsidP="00A946BC">
      <w:pPr>
        <w:autoSpaceDE w:val="0"/>
        <w:autoSpaceDN w:val="0"/>
        <w:adjustRightInd w:val="0"/>
        <w:rPr>
          <w:rFonts w:ascii="Arial" w:hAnsi="Arial" w:cs="Arial"/>
        </w:rPr>
      </w:pPr>
    </w:p>
    <w:p w:rsidR="00A946BC" w:rsidRPr="0085346A" w:rsidRDefault="00A946BC" w:rsidP="00CA4B95">
      <w:pPr>
        <w:pStyle w:val="Prrafodelista"/>
        <w:numPr>
          <w:ilvl w:val="1"/>
          <w:numId w:val="37"/>
        </w:numPr>
        <w:spacing w:after="0" w:line="240" w:lineRule="auto"/>
        <w:ind w:left="567" w:hanging="567"/>
        <w:jc w:val="both"/>
        <w:rPr>
          <w:rFonts w:ascii="Arial" w:hAnsi="Arial" w:cs="Arial"/>
          <w:b/>
        </w:rPr>
      </w:pPr>
      <w:r w:rsidRPr="0085346A">
        <w:rPr>
          <w:rFonts w:ascii="Arial" w:hAnsi="Arial" w:cs="Arial"/>
          <w:b/>
        </w:rPr>
        <w:t xml:space="preserve">ESCRITO PARA NO PRESENTAR PROPUESTAS CONJUNTAS. (ANEXO 11 ) </w:t>
      </w:r>
    </w:p>
    <w:p w:rsidR="00A946BC" w:rsidRPr="0085346A" w:rsidRDefault="00A946BC" w:rsidP="00A946BC">
      <w:pPr>
        <w:rPr>
          <w:rFonts w:ascii="Arial" w:hAnsi="Arial" w:cs="Arial"/>
          <w:b/>
        </w:rPr>
      </w:pPr>
    </w:p>
    <w:p w:rsidR="00A946BC" w:rsidRPr="0085346A" w:rsidRDefault="00A946BC" w:rsidP="00A946BC">
      <w:pPr>
        <w:pStyle w:val="Prrafodelista"/>
        <w:ind w:left="360"/>
        <w:jc w:val="both"/>
        <w:rPr>
          <w:rFonts w:ascii="Arial" w:hAnsi="Arial" w:cs="Arial"/>
        </w:rPr>
      </w:pPr>
      <w:r w:rsidRPr="0085346A">
        <w:rPr>
          <w:rFonts w:ascii="Arial" w:hAnsi="Arial" w:cs="Arial"/>
        </w:rPr>
        <w:t xml:space="preserve">Carta en papel </w:t>
      </w:r>
      <w:proofErr w:type="spellStart"/>
      <w:r w:rsidRPr="0085346A">
        <w:rPr>
          <w:rFonts w:ascii="Arial" w:hAnsi="Arial" w:cs="Arial"/>
        </w:rPr>
        <w:t>membretado</w:t>
      </w:r>
      <w:proofErr w:type="spellEnd"/>
      <w:r w:rsidRPr="0085346A">
        <w:rPr>
          <w:rFonts w:ascii="Arial" w:hAnsi="Arial" w:cs="Arial"/>
        </w:rPr>
        <w:t xml:space="preserve">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CA4B95">
      <w:pPr>
        <w:pStyle w:val="Prrafodelista"/>
        <w:numPr>
          <w:ilvl w:val="1"/>
          <w:numId w:val="37"/>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rsidR="00A946BC" w:rsidRPr="0085346A" w:rsidRDefault="00A946BC" w:rsidP="00A946BC">
      <w:pPr>
        <w:pStyle w:val="Prrafodelista"/>
        <w:ind w:left="360"/>
        <w:jc w:val="both"/>
        <w:rPr>
          <w:rFonts w:ascii="Arial" w:hAnsi="Arial" w:cs="Arial"/>
          <w:b/>
        </w:rPr>
      </w:pPr>
    </w:p>
    <w:p w:rsidR="00A946BC" w:rsidRPr="006E49C9" w:rsidRDefault="00A946BC" w:rsidP="00A946BC">
      <w:pPr>
        <w:ind w:left="426"/>
        <w:rPr>
          <w:rFonts w:ascii="Arial" w:hAnsi="Arial" w:cs="Arial"/>
          <w:b/>
          <w:lang w:val="es-ES"/>
        </w:rPr>
      </w:pPr>
      <w:r w:rsidRPr="0085346A">
        <w:rPr>
          <w:rFonts w:ascii="Arial" w:hAnsi="Arial" w:cs="Arial"/>
        </w:rPr>
        <w:t xml:space="preserve">Carta en papel </w:t>
      </w:r>
      <w:proofErr w:type="spellStart"/>
      <w:r w:rsidRPr="0085346A">
        <w:rPr>
          <w:rFonts w:ascii="Arial" w:hAnsi="Arial" w:cs="Arial"/>
        </w:rPr>
        <w:t>membretado</w:t>
      </w:r>
      <w:proofErr w:type="spellEnd"/>
      <w:r w:rsidRPr="0085346A">
        <w:rPr>
          <w:rFonts w:ascii="Arial" w:hAnsi="Arial" w:cs="Arial"/>
        </w:rPr>
        <w:t xml:space="preserve"> del licitante firmada por el representante o apoderado legal, en la que declare</w:t>
      </w:r>
      <w:r w:rsidRPr="0085346A">
        <w:rPr>
          <w:rFonts w:ascii="Arial" w:hAnsi="Arial" w:cs="Arial"/>
          <w:lang w:val="es-ES"/>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A946BC" w:rsidRPr="0085346A" w:rsidRDefault="00A946BC" w:rsidP="00A946BC">
      <w:pPr>
        <w:ind w:left="567"/>
        <w:rPr>
          <w:rFonts w:ascii="Arial" w:hAnsi="Arial" w:cs="Arial"/>
        </w:rPr>
      </w:pPr>
    </w:p>
    <w:p w:rsidR="00A946BC" w:rsidRDefault="00A946BC" w:rsidP="00A946BC">
      <w:pPr>
        <w:pStyle w:val="Textoindependiente31"/>
        <w:widowControl/>
        <w:rPr>
          <w:rFonts w:ascii="Arial" w:hAnsi="Arial" w:cs="Arial"/>
          <w:b/>
        </w:rPr>
      </w:pPr>
      <w:r w:rsidRPr="0085346A">
        <w:rPr>
          <w:rFonts w:ascii="Arial" w:hAnsi="Arial" w:cs="Arial"/>
          <w:b/>
        </w:rPr>
        <w:t>3.1</w:t>
      </w:r>
      <w:r w:rsidR="00CA4B95">
        <w:rPr>
          <w:rFonts w:ascii="Arial" w:hAnsi="Arial" w:cs="Arial"/>
          <w:b/>
        </w:rPr>
        <w:t>9</w:t>
      </w:r>
      <w:r w:rsidRPr="0085346A">
        <w:rPr>
          <w:rFonts w:ascii="Arial" w:hAnsi="Arial" w:cs="Arial"/>
          <w:b/>
        </w:rPr>
        <w:t xml:space="preserve"> CARTA COMPROMISO (ANEXO 13)</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ind w:left="426" w:hanging="142"/>
        <w:rPr>
          <w:rFonts w:ascii="Arial" w:hAnsi="Arial" w:cs="Arial"/>
        </w:rPr>
      </w:pPr>
      <w:r w:rsidRPr="0085346A">
        <w:rPr>
          <w:rFonts w:ascii="Arial" w:hAnsi="Arial" w:cs="Arial"/>
        </w:rPr>
        <w:lastRenderedPageBreak/>
        <w:t xml:space="preserve">   El licitante deberá presentar ésta carta en papel </w:t>
      </w:r>
      <w:proofErr w:type="spellStart"/>
      <w:r w:rsidRPr="0085346A">
        <w:rPr>
          <w:rFonts w:ascii="Arial" w:hAnsi="Arial" w:cs="Arial"/>
        </w:rPr>
        <w:t>membretado</w:t>
      </w:r>
      <w:proofErr w:type="spellEnd"/>
      <w:r w:rsidRPr="0085346A">
        <w:rPr>
          <w:rFonts w:ascii="Arial" w:hAnsi="Arial" w:cs="Arial"/>
        </w:rPr>
        <w:t xml:space="preserve">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A946BC" w:rsidRPr="0085346A" w:rsidRDefault="00A946BC" w:rsidP="00A946BC">
      <w:pPr>
        <w:pStyle w:val="Textoindependiente31"/>
        <w:widowControl/>
        <w:ind w:left="426" w:hanging="142"/>
        <w:rPr>
          <w:rFonts w:ascii="Arial" w:hAnsi="Arial" w:cs="Arial"/>
        </w:rPr>
      </w:pPr>
    </w:p>
    <w:p w:rsidR="00A946BC" w:rsidRPr="0085346A" w:rsidRDefault="00CA4B95" w:rsidP="00A946BC">
      <w:pPr>
        <w:pStyle w:val="Textoindependiente31"/>
        <w:widowControl/>
        <w:rPr>
          <w:rFonts w:ascii="Arial" w:hAnsi="Arial" w:cs="Arial"/>
          <w:b/>
          <w:bCs/>
        </w:rPr>
      </w:pPr>
      <w:r>
        <w:rPr>
          <w:rFonts w:ascii="Arial" w:hAnsi="Arial" w:cs="Arial"/>
          <w:b/>
          <w:bCs/>
        </w:rPr>
        <w:t>3.20</w:t>
      </w:r>
      <w:r w:rsidR="00A946BC" w:rsidRPr="0085346A">
        <w:rPr>
          <w:rFonts w:ascii="Arial" w:hAnsi="Arial" w:cs="Arial"/>
          <w:b/>
          <w:bCs/>
        </w:rPr>
        <w:t xml:space="preserve">  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pStyle w:val="Textoindependiente31"/>
        <w:widowControl/>
        <w:ind w:left="426" w:right="51"/>
        <w:rPr>
          <w:rFonts w:ascii="Arial" w:hAnsi="Arial" w:cs="Arial"/>
        </w:rPr>
      </w:pPr>
      <w:r w:rsidRPr="0085346A">
        <w:rPr>
          <w:rFonts w:ascii="Arial" w:hAnsi="Arial" w:cs="Arial"/>
        </w:rPr>
        <w:t xml:space="preserve">El cumplimiento de estos requisitos es indispensable, por lo que su </w:t>
      </w:r>
      <w:proofErr w:type="spellStart"/>
      <w:r w:rsidRPr="0085346A">
        <w:rPr>
          <w:rFonts w:ascii="Arial" w:hAnsi="Arial" w:cs="Arial"/>
        </w:rPr>
        <w:t>omisión</w:t>
      </w:r>
      <w:proofErr w:type="spellEnd"/>
      <w:r w:rsidRPr="0085346A">
        <w:rPr>
          <w:rFonts w:ascii="Arial" w:hAnsi="Arial" w:cs="Arial"/>
        </w:rPr>
        <w:t xml:space="preserve"> será motivo para desechar las propuestas presentadas.</w:t>
      </w:r>
    </w:p>
    <w:p w:rsidR="00A946BC" w:rsidRPr="0085346A" w:rsidRDefault="00A946BC" w:rsidP="00A946BC">
      <w:pPr>
        <w:pStyle w:val="Textoindependiente31"/>
        <w:widowControl/>
        <w:ind w:left="540"/>
        <w:rPr>
          <w:rFonts w:ascii="Arial" w:hAnsi="Arial" w:cs="Arial"/>
        </w:rPr>
      </w:pPr>
    </w:p>
    <w:p w:rsidR="00A946BC" w:rsidRPr="0085346A" w:rsidRDefault="00A946BC" w:rsidP="00A946BC">
      <w:pPr>
        <w:rPr>
          <w:rFonts w:ascii="Arial" w:hAnsi="Arial" w:cs="Arial"/>
          <w:b/>
          <w:lang w:val="es-ES"/>
        </w:rPr>
      </w:pPr>
      <w:r w:rsidRPr="0085346A">
        <w:rPr>
          <w:rFonts w:ascii="Arial" w:hAnsi="Arial" w:cs="Arial"/>
          <w:b/>
          <w:lang w:val="es-ES"/>
        </w:rPr>
        <w:t xml:space="preserve">NOTA 1: </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w:t>
      </w:r>
      <w:r w:rsidR="00B347D9">
        <w:rPr>
          <w:rFonts w:ascii="Arial" w:hAnsi="Arial" w:cs="Arial"/>
          <w:b/>
          <w:lang w:val="es-ES"/>
        </w:rPr>
        <w:t>1</w:t>
      </w:r>
      <w:r>
        <w:rPr>
          <w:rFonts w:ascii="Arial" w:hAnsi="Arial" w:cs="Arial"/>
          <w:b/>
          <w:lang w:val="es-ES"/>
        </w:rPr>
        <w:t xml:space="preserve">, </w:t>
      </w:r>
      <w:r w:rsidRPr="0085346A">
        <w:rPr>
          <w:rFonts w:ascii="Arial" w:hAnsi="Arial" w:cs="Arial"/>
          <w:b/>
          <w:lang w:val="es-ES"/>
        </w:rPr>
        <w:t>que son opcionales.</w:t>
      </w:r>
      <w:r w:rsidR="00BF691E">
        <w:rPr>
          <w:rFonts w:ascii="Arial" w:hAnsi="Arial" w:cs="Arial"/>
          <w:b/>
          <w:lang w:val="es-ES"/>
        </w:rPr>
        <w:t xml:space="preserve"> Además el 3.17 y 3.18 cuando aplique uno u otro.</w:t>
      </w:r>
      <w:r w:rsidRPr="0085346A">
        <w:rPr>
          <w:rFonts w:ascii="Arial" w:hAnsi="Arial" w:cs="Arial"/>
          <w:b/>
          <w:lang w:val="es-ES"/>
        </w:rPr>
        <w:t xml:space="preserve"> En caso de no presentar alguno </w:t>
      </w:r>
      <w:r w:rsidR="00BF691E">
        <w:rPr>
          <w:rFonts w:ascii="Arial" w:hAnsi="Arial" w:cs="Arial"/>
          <w:b/>
          <w:lang w:val="es-ES"/>
        </w:rPr>
        <w:t xml:space="preserve">su propuesta </w:t>
      </w:r>
      <w:r w:rsidRPr="0085346A">
        <w:rPr>
          <w:rFonts w:ascii="Arial" w:hAnsi="Arial" w:cs="Arial"/>
          <w:b/>
          <w:lang w:val="es-ES"/>
        </w:rPr>
        <w:t xml:space="preserve">será desestimada. Todos los Anexos deberán </w:t>
      </w:r>
      <w:r w:rsidRPr="0085346A">
        <w:rPr>
          <w:rFonts w:ascii="Arial" w:hAnsi="Arial" w:cs="Arial"/>
          <w:b/>
        </w:rPr>
        <w:t xml:space="preserve">presentarse en formato adjunto. La falta de alguno de estos documentos será motivo de descalificación. </w:t>
      </w:r>
    </w:p>
    <w:p w:rsidR="00A946BC" w:rsidRPr="0085346A" w:rsidRDefault="00A946BC" w:rsidP="00A946BC">
      <w:pPr>
        <w:tabs>
          <w:tab w:val="left" w:pos="-284"/>
          <w:tab w:val="left" w:pos="9498"/>
        </w:tabs>
        <w:rPr>
          <w:rFonts w:ascii="Arial" w:hAnsi="Arial" w:cs="Arial"/>
          <w:b/>
        </w:rPr>
      </w:pPr>
    </w:p>
    <w:p w:rsidR="00A946BC" w:rsidRPr="0085346A" w:rsidRDefault="00A946BC" w:rsidP="00A946BC">
      <w:pPr>
        <w:pStyle w:val="Textoindependiente31"/>
        <w:widowControl/>
        <w:ind w:left="720" w:right="51"/>
        <w:rPr>
          <w:rFonts w:ascii="Arial" w:hAnsi="Arial" w:cs="Arial"/>
        </w:rPr>
      </w:pPr>
    </w:p>
    <w:p w:rsidR="00A946BC" w:rsidRPr="0085346A" w:rsidRDefault="00A946BC" w:rsidP="00A946BC">
      <w:pPr>
        <w:pStyle w:val="Textoindependiente21"/>
        <w:rPr>
          <w:lang w:val="es-ES"/>
        </w:rPr>
      </w:pPr>
      <w:r w:rsidRPr="0085346A">
        <w:rPr>
          <w:lang w:val="es-ES"/>
        </w:rPr>
        <w:t>NOTA 2:</w:t>
      </w:r>
    </w:p>
    <w:p w:rsidR="00A946BC" w:rsidRPr="0085346A" w:rsidRDefault="00A946BC" w:rsidP="00A946BC">
      <w:pPr>
        <w:pStyle w:val="Textoindependiente21"/>
        <w:ind w:left="270" w:hanging="270"/>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A946BC" w:rsidRPr="0085346A" w:rsidRDefault="00A946BC" w:rsidP="00A946BC">
      <w:pPr>
        <w:rPr>
          <w:rFonts w:ascii="Arial" w:hAnsi="Arial" w:cs="Arial"/>
        </w:rPr>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no será motivo de descalificación. Si la numeración no es continua, hay correcciones, hay omisiones o existe cualquier otro error o inconsistencia, será única y exclusivamente bajo responsabilidad del licitante, sin admitirse prueba en contrario.</w:t>
      </w:r>
    </w:p>
    <w:p w:rsidR="00A946BC" w:rsidRPr="0085346A" w:rsidRDefault="00A946BC" w:rsidP="00A946BC">
      <w:pPr>
        <w:ind w:left="993" w:hanging="270"/>
        <w:rPr>
          <w:rFonts w:ascii="Arial" w:hAnsi="Arial" w:cs="Arial"/>
          <w:b/>
          <w:bCs/>
          <w:u w:val="single"/>
        </w:rPr>
      </w:pPr>
    </w:p>
    <w:p w:rsidR="00A946BC" w:rsidRPr="0085346A" w:rsidRDefault="00A946BC" w:rsidP="00A946BC">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 de plástico u otros materiales.</w:t>
      </w:r>
    </w:p>
    <w:p w:rsidR="00A946BC" w:rsidRPr="0085346A" w:rsidRDefault="00A946BC" w:rsidP="00A946BC">
      <w:pPr>
        <w:ind w:left="993" w:hanging="270"/>
        <w:rPr>
          <w:rFonts w:ascii="Arial" w:hAnsi="Arial" w:cs="Arial"/>
          <w:b/>
          <w:bCs/>
          <w:u w:val="words"/>
        </w:rPr>
      </w:pPr>
    </w:p>
    <w:p w:rsidR="00A946BC" w:rsidRPr="0085346A" w:rsidRDefault="00A946BC" w:rsidP="00A946BC">
      <w:pPr>
        <w:ind w:left="993" w:hanging="270"/>
        <w:rPr>
          <w:rFonts w:ascii="Arial" w:hAnsi="Arial" w:cs="Arial"/>
          <w:b/>
          <w:bCs/>
          <w:u w:val="words"/>
        </w:rPr>
      </w:pPr>
    </w:p>
    <w:p w:rsidR="00A946BC" w:rsidRPr="0085346A" w:rsidRDefault="00A946BC" w:rsidP="00A946BC">
      <w:pPr>
        <w:ind w:left="993" w:hanging="993"/>
        <w:rPr>
          <w:rFonts w:ascii="Arial" w:hAnsi="Arial" w:cs="Arial"/>
          <w:b/>
          <w:bCs/>
          <w:u w:val="words"/>
        </w:rPr>
      </w:pPr>
    </w:p>
    <w:p w:rsidR="00A946BC" w:rsidRPr="0085346A" w:rsidRDefault="00A946BC" w:rsidP="00A946BC">
      <w:pPr>
        <w:rPr>
          <w:rFonts w:ascii="Arial" w:hAnsi="Arial" w:cs="Arial"/>
        </w:rPr>
      </w:pPr>
    </w:p>
    <w:p w:rsidR="00A946BC" w:rsidRPr="0085346A" w:rsidRDefault="00A946BC" w:rsidP="00A946BC">
      <w:pPr>
        <w:pStyle w:val="Textoindependiente21"/>
        <w:shd w:val="clear" w:color="auto" w:fill="BFBFBF" w:themeFill="background1" w:themeFillShade="BF"/>
        <w:rPr>
          <w:lang w:val="es-MX"/>
        </w:rPr>
      </w:pPr>
      <w:r w:rsidRPr="0085346A">
        <w:rPr>
          <w:lang w:val="es-MX"/>
        </w:rPr>
        <w:t>4. PROPOSICIONES.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lastRenderedPageBreak/>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A946BC" w:rsidRPr="0085346A" w:rsidRDefault="00A946BC" w:rsidP="00A946BC">
      <w:pPr>
        <w:pStyle w:val="Textoindependiente3"/>
      </w:pPr>
    </w:p>
    <w:p w:rsidR="00A946BC" w:rsidRPr="0085346A" w:rsidRDefault="00A946BC" w:rsidP="00A946BC">
      <w:pPr>
        <w:pStyle w:val="Textoindependiente21"/>
        <w:rPr>
          <w:lang w:val="es-MX"/>
        </w:rPr>
      </w:pPr>
      <w:r w:rsidRPr="0085346A">
        <w:rPr>
          <w:lang w:val="es-MX"/>
        </w:rPr>
        <w:t>4.1</w:t>
      </w:r>
      <w:r w:rsidRPr="0085346A">
        <w:rPr>
          <w:lang w:val="es-MX"/>
        </w:rPr>
        <w:tab/>
        <w:t>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A946BC" w:rsidRPr="0085346A" w:rsidRDefault="00A946BC" w:rsidP="00A946BC">
      <w:pPr>
        <w:ind w:left="720"/>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Impresa en papel </w:t>
      </w:r>
      <w:proofErr w:type="spellStart"/>
      <w:r w:rsidRPr="0085346A">
        <w:rPr>
          <w:rFonts w:ascii="Arial" w:hAnsi="Arial" w:cs="Arial"/>
        </w:rPr>
        <w:t>membretado</w:t>
      </w:r>
      <w:proofErr w:type="spellEnd"/>
      <w:r w:rsidRPr="0085346A">
        <w:rPr>
          <w:rFonts w:ascii="Arial" w:hAnsi="Arial" w:cs="Arial"/>
        </w:rPr>
        <w:t xml:space="preserve"> del licitante, legible, sin tachaduras ni enmendaduras.</w:t>
      </w:r>
      <w:r w:rsidRPr="0085346A">
        <w:rPr>
          <w:rFonts w:ascii="Arial" w:hAnsi="Arial" w:cs="Arial"/>
          <w:b/>
          <w:bCs/>
        </w:rPr>
        <w:t xml:space="preserve"> </w:t>
      </w:r>
    </w:p>
    <w:p w:rsidR="00A946BC" w:rsidRPr="0085346A" w:rsidRDefault="00A946BC" w:rsidP="00A946BC">
      <w:pPr>
        <w:pStyle w:val="Prrafodelista"/>
        <w:ind w:left="709"/>
        <w:jc w:val="both"/>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Bienes, Arrendamientos o Servicios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rsidR="00A946BC" w:rsidRPr="0085346A" w:rsidRDefault="00A946BC" w:rsidP="00A946BC">
      <w:pPr>
        <w:pStyle w:val="Prrafodelista"/>
        <w:rPr>
          <w:rFonts w:ascii="Arial" w:hAnsi="Arial" w:cs="Arial"/>
        </w:rPr>
      </w:pP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 xml:space="preserve">fijos, sin </w:t>
      </w:r>
      <w:proofErr w:type="spellStart"/>
      <w:r w:rsidRPr="0085346A">
        <w:rPr>
          <w:rFonts w:ascii="Arial" w:hAnsi="Arial" w:cs="Arial"/>
          <w:b/>
        </w:rPr>
        <w:t>escalatoria</w:t>
      </w:r>
      <w:proofErr w:type="spellEnd"/>
      <w:r w:rsidRPr="0085346A">
        <w:rPr>
          <w:rFonts w:ascii="Arial" w:hAnsi="Arial" w:cs="Arial"/>
        </w:rPr>
        <w:t xml:space="preserve"> durante la vigencia del proceso de licitación y durante la vigencia de acuerdo al punto 1.7</w:t>
      </w:r>
      <w:r>
        <w:rPr>
          <w:rFonts w:ascii="Arial" w:hAnsi="Arial" w:cs="Arial"/>
        </w:rPr>
        <w:t xml:space="preserve"> </w:t>
      </w:r>
      <w:r w:rsidRPr="0085346A">
        <w:rPr>
          <w:rFonts w:ascii="Arial" w:hAnsi="Arial" w:cs="Arial"/>
        </w:rPr>
        <w:t>de las bases, para el caso del licitante que resulte adjudicado.</w:t>
      </w:r>
    </w:p>
    <w:p w:rsidR="00A946BC" w:rsidRPr="0085346A" w:rsidRDefault="00A946BC" w:rsidP="00A946BC">
      <w:pPr>
        <w:rPr>
          <w:rFonts w:ascii="Arial" w:hAnsi="Arial" w:cs="Arial"/>
        </w:rPr>
      </w:pPr>
    </w:p>
    <w:p w:rsidR="00A946BC"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desestimada.</w:t>
      </w:r>
    </w:p>
    <w:p w:rsidR="009160AB" w:rsidRDefault="009160AB" w:rsidP="009160AB">
      <w:pPr>
        <w:pStyle w:val="Prrafodelista"/>
        <w:rPr>
          <w:rFonts w:ascii="Arial" w:hAnsi="Arial" w:cs="Arial"/>
        </w:rPr>
      </w:pPr>
    </w:p>
    <w:p w:rsidR="00A946BC" w:rsidRPr="0085346A" w:rsidRDefault="00A946BC" w:rsidP="00A946BC">
      <w:pPr>
        <w:ind w:left="709"/>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lastRenderedPageBreak/>
        <w:t>LAS PROPUESTAS TÉCNICAS O ECONÓMICAS QUE NO CONTENGAN CUALQUIERA DE LOS REQUISITOS MENCIONADOS SERÁN DESECHADAS.</w:t>
      </w:r>
    </w:p>
    <w:p w:rsidR="00A946BC" w:rsidRPr="0085346A" w:rsidRDefault="00A946BC" w:rsidP="00A946BC">
      <w:pPr>
        <w:ind w:left="709"/>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21"/>
        <w:rPr>
          <w:lang w:val="es-MX"/>
        </w:rPr>
      </w:pPr>
      <w:r w:rsidRPr="0085346A">
        <w:rPr>
          <w:lang w:val="es-MX"/>
        </w:rPr>
        <w:t>4.2 PROPOSICIONES CONJUNTAS.</w:t>
      </w:r>
    </w:p>
    <w:p w:rsidR="00A946BC" w:rsidRPr="0085346A" w:rsidRDefault="00A946BC" w:rsidP="00A946BC">
      <w:pPr>
        <w:pStyle w:val="Textoindependiente21"/>
        <w:rPr>
          <w:lang w:val="es-MX"/>
        </w:rPr>
      </w:pPr>
    </w:p>
    <w:p w:rsidR="00A946BC" w:rsidRPr="0085346A" w:rsidRDefault="00A946BC" w:rsidP="00A946BC">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85346A">
        <w:rPr>
          <w:b w:val="0"/>
          <w:lang w:val="es-ES"/>
        </w:rPr>
        <w:t>mantengan</w:t>
      </w:r>
      <w:proofErr w:type="gramEnd"/>
      <w:r w:rsidRPr="0085346A">
        <w:rPr>
          <w:b w:val="0"/>
          <w:lang w:val="es-ES"/>
        </w:rPr>
        <w:t xml:space="preserve"> en la nueva sociedad las responsabilidades de dicho convenio.</w:t>
      </w:r>
    </w:p>
    <w:p w:rsidR="00A946BC" w:rsidRPr="0085346A" w:rsidRDefault="00A946BC" w:rsidP="00A946BC">
      <w:pPr>
        <w:rPr>
          <w:rFonts w:ascii="Arial" w:hAnsi="Arial" w:cs="Arial"/>
          <w:bCs/>
          <w:lang w:val="es-ES"/>
        </w:rPr>
      </w:pPr>
    </w:p>
    <w:p w:rsidR="00A946BC" w:rsidRPr="0085346A" w:rsidRDefault="00A946BC" w:rsidP="00A946BC">
      <w:pPr>
        <w:rPr>
          <w:rFonts w:ascii="Arial" w:hAnsi="Arial" w:cs="Arial"/>
          <w:b/>
          <w:bC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 xml:space="preserve">5.  FIRMA DEL CONTRATO                                                                                       </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
        <w:rPr>
          <w:b/>
          <w:bCs/>
        </w:rPr>
      </w:pPr>
      <w:r w:rsidRPr="0085346A">
        <w:t xml:space="preserve">La firma  del  contrato es la formalización para el surtimiento de los bienes, arrendamientos o  servicios,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sidR="00EC4473">
        <w:t>Adquisiciones y Servicios Generales</w:t>
      </w:r>
      <w:r w:rsidRPr="0085346A">
        <w:t xml:space="preserve"> ubicada en el </w:t>
      </w:r>
      <w:r>
        <w:t>Calle Carlos Salazar Preciado Número 249, Colonia Burócratas, la Estancia Colima. C</w:t>
      </w:r>
      <w:r w:rsidRPr="0085346A">
        <w:t xml:space="preserve">on </w:t>
      </w:r>
      <w:r>
        <w:t xml:space="preserve">la </w:t>
      </w:r>
      <w:r w:rsidRPr="0085346A">
        <w:t xml:space="preserve"> </w:t>
      </w:r>
      <w:r>
        <w:t>Subdi</w:t>
      </w:r>
      <w:r w:rsidRPr="0085346A">
        <w:t>rector</w:t>
      </w:r>
      <w:r>
        <w:t xml:space="preserve">a </w:t>
      </w:r>
      <w:r w:rsidRPr="0085346A">
        <w:t xml:space="preserve"> de </w:t>
      </w:r>
      <w:r w:rsidR="00EC4473">
        <w:t>Adquisiciones y Servicios Generales</w:t>
      </w:r>
      <w:r w:rsidRPr="0085346A">
        <w:rPr>
          <w:b/>
          <w:bCs/>
        </w:rPr>
        <w:t>.</w:t>
      </w:r>
    </w:p>
    <w:p w:rsidR="00A946BC" w:rsidRPr="0085346A" w:rsidRDefault="00A946BC" w:rsidP="00A946BC">
      <w:pPr>
        <w:pStyle w:val="Textoindependiente3"/>
        <w:rPr>
          <w:b/>
          <w:bCs/>
        </w:rPr>
      </w:pPr>
    </w:p>
    <w:p w:rsidR="00A946BC" w:rsidRPr="0085346A" w:rsidRDefault="00A946BC" w:rsidP="00A946BC">
      <w:pPr>
        <w:rPr>
          <w:rFonts w:ascii="Arial" w:hAnsi="Arial" w:cs="Arial"/>
          <w:lang w:val="es-ES"/>
        </w:rPr>
      </w:pPr>
      <w:r w:rsidRPr="0085346A">
        <w:rPr>
          <w:rFonts w:ascii="Arial" w:hAnsi="Arial" w:cs="Arial"/>
          <w:b/>
          <w:lang w:val="es-ES"/>
        </w:rPr>
        <w:lastRenderedPageBreak/>
        <w:t>En el supuesto de que el licitante adjudicado</w:t>
      </w:r>
      <w:r w:rsidRPr="0085346A">
        <w:rPr>
          <w:rFonts w:ascii="Arial" w:hAnsi="Arial" w:cs="Arial"/>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será sancionado en los términos del artículo 98 NUMERAL 1, fracción I de la Ley de Adquisiciones, Arrendamientos y Servicios Público</w:t>
      </w:r>
      <w:r>
        <w:rPr>
          <w:rFonts w:ascii="Arial" w:hAnsi="Arial" w:cs="Arial"/>
          <w:b/>
          <w:lang w:val="es-ES"/>
        </w:rPr>
        <w:t>s</w:t>
      </w:r>
      <w:r w:rsidRPr="0085346A">
        <w:rPr>
          <w:rFonts w:ascii="Arial" w:hAnsi="Arial" w:cs="Arial"/>
          <w:b/>
          <w:lang w:val="es-ES"/>
        </w:rPr>
        <w:t xml:space="preserve"> del Estado de Colima</w:t>
      </w:r>
      <w:r w:rsidRPr="0085346A">
        <w:rPr>
          <w:rFonts w:ascii="Arial" w:hAnsi="Arial" w:cs="Arial"/>
          <w:lang w:val="es-ES"/>
        </w:rPr>
        <w:t xml:space="preserve">.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 xml:space="preserve">Subdirección de </w:t>
      </w:r>
      <w:r w:rsidR="00EC4473">
        <w:rPr>
          <w:rFonts w:ascii="Arial" w:hAnsi="Arial" w:cs="Arial"/>
          <w:bCs/>
        </w:rPr>
        <w:t>Adquisiciones y Servicios Generales</w:t>
      </w:r>
      <w:r w:rsidRPr="0085346A">
        <w:rPr>
          <w:rFonts w:ascii="Arial" w:hAnsi="Arial" w:cs="Arial"/>
          <w:bCs/>
        </w:rPr>
        <w:t xml:space="preserve"> de la </w:t>
      </w:r>
      <w:r w:rsidRPr="0085346A">
        <w:rPr>
          <w:rFonts w:ascii="Arial" w:hAnsi="Arial" w:cs="Arial"/>
          <w:b/>
          <w:bCs/>
        </w:rPr>
        <w:t>ejecución o de la entrega,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A946BC" w:rsidRPr="0085346A" w:rsidRDefault="00A946BC" w:rsidP="00A946BC">
      <w:pPr>
        <w:rPr>
          <w:rFonts w:ascii="Arial" w:hAnsi="Arial" w:cs="Arial"/>
          <w:b/>
          <w:bCs/>
        </w:rPr>
      </w:pPr>
    </w:p>
    <w:p w:rsidR="00A946BC" w:rsidRPr="0085346A" w:rsidRDefault="00A946BC" w:rsidP="00A946BC">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Pr>
          <w:rFonts w:ascii="Arial" w:hAnsi="Arial" w:cs="Arial"/>
          <w:lang w:val="es-ES"/>
        </w:rPr>
        <w:t xml:space="preserve">de </w:t>
      </w:r>
      <w:r w:rsidR="009160AB" w:rsidRPr="00AE064B">
        <w:rPr>
          <w:rFonts w:ascii="Arial" w:hAnsi="Arial" w:cs="Arial"/>
          <w:b/>
          <w:lang w:val="es-ES"/>
        </w:rPr>
        <w:t>RAMO 33, CUOTA SOCIAL Y RECURSOS PROPIOS</w:t>
      </w:r>
      <w:r w:rsidRPr="00AE064B">
        <w:rPr>
          <w:rFonts w:ascii="Arial" w:hAnsi="Arial" w:cs="Arial"/>
          <w:lang w:val="es-ES"/>
        </w:rPr>
        <w:t>,</w:t>
      </w:r>
      <w:r w:rsidRPr="0085346A">
        <w:rPr>
          <w:rFonts w:ascii="Arial" w:hAnsi="Arial" w:cs="Arial"/>
          <w:lang w:val="es-ES"/>
        </w:rPr>
        <w:t xml:space="preserve"> por lo que </w:t>
      </w:r>
      <w:r w:rsidRPr="00AE064B">
        <w:rPr>
          <w:rFonts w:ascii="Arial" w:hAnsi="Arial" w:cs="Arial"/>
          <w:b/>
          <w:lang w:val="es-ES"/>
        </w:rPr>
        <w:t>sus efectos estarán condicionados a la existencia de los recursos presupuestarios respectivos</w:t>
      </w:r>
      <w:r w:rsidRPr="0085346A">
        <w:rPr>
          <w:rFonts w:ascii="Arial" w:hAnsi="Arial" w:cs="Arial"/>
          <w:lang w:val="es-ES"/>
        </w:rPr>
        <w:t>, sin que la no realización de la referida condición suspensiva origine responsabilidad alguna para las partes.</w:t>
      </w:r>
    </w:p>
    <w:p w:rsidR="00A946BC" w:rsidRPr="0085346A" w:rsidRDefault="00A946BC" w:rsidP="00A946BC">
      <w:pPr>
        <w:rPr>
          <w:rFonts w:ascii="Arial" w:hAnsi="Arial" w:cs="Arial"/>
          <w:lang w:val="es-ES"/>
        </w:rPr>
      </w:pPr>
    </w:p>
    <w:p w:rsidR="00A946BC" w:rsidRDefault="009160AB" w:rsidP="00A946BC">
      <w:pPr>
        <w:rPr>
          <w:rFonts w:ascii="Arial" w:hAnsi="Arial" w:cs="Arial"/>
        </w:rPr>
      </w:pPr>
      <w:r>
        <w:rPr>
          <w:rFonts w:ascii="Arial" w:hAnsi="Arial" w:cs="Arial"/>
          <w:lang w:val="es-ES"/>
        </w:rPr>
        <w:t>El presente contrato abarcará</w:t>
      </w:r>
      <w:r w:rsidR="00A946BC" w:rsidRPr="0085346A">
        <w:rPr>
          <w:rFonts w:ascii="Arial" w:hAnsi="Arial" w:cs="Arial"/>
          <w:lang w:val="es-ES"/>
        </w:rPr>
        <w:t xml:space="preserve"> </w:t>
      </w:r>
      <w:r w:rsidR="00A946BC" w:rsidRPr="00AE265C">
        <w:rPr>
          <w:rFonts w:ascii="Arial" w:hAnsi="Arial" w:cs="Arial"/>
          <w:b/>
          <w:lang w:val="es-ES"/>
        </w:rPr>
        <w:t>UN EJERCICIO FISCAL.</w:t>
      </w:r>
      <w:r w:rsidR="00A946BC">
        <w:rPr>
          <w:rFonts w:ascii="Arial" w:hAnsi="Arial" w:cs="Arial"/>
          <w:b/>
          <w:lang w:val="es-ES"/>
        </w:rPr>
        <w:t xml:space="preserve"> </w:t>
      </w:r>
      <w:r w:rsidR="00A946BC">
        <w:rPr>
          <w:rFonts w:ascii="Arial" w:hAnsi="Arial" w:cs="Arial"/>
          <w:b/>
        </w:rPr>
        <w:t xml:space="preserve">(DEL </w:t>
      </w:r>
      <w:r w:rsidR="00BB5CBA">
        <w:rPr>
          <w:rFonts w:ascii="Arial" w:hAnsi="Arial" w:cs="Arial"/>
          <w:b/>
        </w:rPr>
        <w:t>3</w:t>
      </w:r>
      <w:r w:rsidR="000C1E4A">
        <w:rPr>
          <w:rFonts w:ascii="Arial" w:hAnsi="Arial" w:cs="Arial"/>
          <w:b/>
        </w:rPr>
        <w:t>1</w:t>
      </w:r>
      <w:r w:rsidR="00191FD1">
        <w:rPr>
          <w:rFonts w:ascii="Arial" w:hAnsi="Arial" w:cs="Arial"/>
          <w:b/>
        </w:rPr>
        <w:t xml:space="preserve"> DE </w:t>
      </w:r>
      <w:r w:rsidR="00BB5CBA">
        <w:rPr>
          <w:rFonts w:ascii="Arial" w:hAnsi="Arial" w:cs="Arial"/>
          <w:b/>
        </w:rPr>
        <w:t>OCTUBRE</w:t>
      </w:r>
      <w:r w:rsidR="00A946BC">
        <w:rPr>
          <w:rFonts w:ascii="Arial" w:hAnsi="Arial" w:cs="Arial"/>
          <w:b/>
        </w:rPr>
        <w:t xml:space="preserve"> </w:t>
      </w:r>
      <w:r>
        <w:rPr>
          <w:rFonts w:ascii="Arial" w:hAnsi="Arial" w:cs="Arial"/>
          <w:b/>
        </w:rPr>
        <w:t xml:space="preserve">2017 </w:t>
      </w:r>
      <w:r w:rsidR="00A946BC">
        <w:rPr>
          <w:rFonts w:ascii="Arial" w:hAnsi="Arial" w:cs="Arial"/>
          <w:b/>
        </w:rPr>
        <w:t>AL 31 DE DICIEMBRE DE 2017)</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p>
    <w:p w:rsidR="00A946BC" w:rsidRDefault="00A946BC" w:rsidP="00A946BC">
      <w:pPr>
        <w:pStyle w:val="Textoindependiente21"/>
        <w:ind w:left="426" w:hanging="426"/>
      </w:pPr>
      <w:r w:rsidRPr="0085346A">
        <w:t>5.1 INSTRUCCIONES PARA LA ELABORACIÓN Y ENTREGA DE LA GARANTÍA DE BUEN CUMPLIMIENTO DEL CONTRATO.</w:t>
      </w:r>
    </w:p>
    <w:p w:rsidR="00A946BC" w:rsidRDefault="00A946BC" w:rsidP="00A946BC">
      <w:pPr>
        <w:pStyle w:val="Textoindependiente21"/>
        <w:ind w:left="426" w:hanging="426"/>
      </w:pPr>
    </w:p>
    <w:p w:rsidR="00A946BC" w:rsidRPr="0085346A" w:rsidRDefault="00A946BC" w:rsidP="00A946BC">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85346A">
        <w:rPr>
          <w:b/>
          <w:bCs/>
        </w:rPr>
        <w:t>1</w:t>
      </w:r>
      <w:r>
        <w:rPr>
          <w:b/>
          <w:bCs/>
        </w:rPr>
        <w:t>0</w:t>
      </w:r>
      <w:r w:rsidRPr="0085346A">
        <w:rPr>
          <w:b/>
          <w:bCs/>
        </w:rPr>
        <w:t>% del monto total antes de I.V.A. del monto adjudicado</w:t>
      </w:r>
      <w:r w:rsidRPr="0085346A">
        <w:t>, como garantía del buen cumplimiento del contrato, a favor de l</w:t>
      </w:r>
      <w:r>
        <w:t>os</w:t>
      </w:r>
      <w:r w:rsidRPr="0085346A">
        <w:rPr>
          <w:b/>
          <w:bCs/>
        </w:rPr>
        <w:t xml:space="preserve">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Pr>
          <w:b/>
          <w:bCs/>
        </w:rPr>
        <w:t>36066001-</w:t>
      </w:r>
      <w:r w:rsidR="000C1E4A">
        <w:rPr>
          <w:b/>
          <w:bCs/>
        </w:rPr>
        <w:t>036-</w:t>
      </w:r>
      <w:r w:rsidR="00C0197B">
        <w:rPr>
          <w:b/>
          <w:bCs/>
        </w:rPr>
        <w:t>17</w:t>
      </w:r>
      <w:r w:rsidRPr="0085346A">
        <w:t>.</w:t>
      </w:r>
    </w:p>
    <w:p w:rsidR="00A946BC" w:rsidRPr="0085346A" w:rsidRDefault="00A946BC" w:rsidP="00A946BC">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A946BC" w:rsidRPr="0085346A" w:rsidRDefault="00A946BC" w:rsidP="00A946BC">
      <w:pPr>
        <w:pStyle w:val="Textodebloque"/>
        <w:ind w:left="1440" w:hanging="540"/>
      </w:pPr>
      <w:r w:rsidRPr="0085346A">
        <w:rPr>
          <w:b/>
        </w:rPr>
        <w:t>c)</w:t>
      </w:r>
      <w:r w:rsidRPr="0085346A">
        <w:t xml:space="preserve"> </w:t>
      </w:r>
      <w:r w:rsidRPr="0085346A">
        <w:tab/>
        <w:t>En el caso de que sea prorrogado el plazo establecido en el inciso anterior, por cualquier causa, deberá contener los endosos correspondientes y prorrogados su vigencia por el tiempo que sea necesario.</w:t>
      </w:r>
    </w:p>
    <w:p w:rsidR="00A946BC" w:rsidRPr="0085346A" w:rsidRDefault="00A946BC" w:rsidP="00A946BC">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A946BC" w:rsidRPr="0085346A" w:rsidRDefault="00A946BC" w:rsidP="00A946BC">
      <w:pPr>
        <w:ind w:right="618"/>
        <w:rPr>
          <w:rFonts w:ascii="Arial" w:hAnsi="Arial" w:cs="Arial"/>
        </w:rPr>
      </w:pPr>
    </w:p>
    <w:p w:rsidR="00A946BC" w:rsidRPr="0085346A" w:rsidRDefault="00A946BC" w:rsidP="00A946BC">
      <w:pPr>
        <w:rPr>
          <w:rFonts w:ascii="Arial" w:hAnsi="Arial" w:cs="Arial"/>
        </w:rPr>
      </w:pPr>
      <w:r w:rsidRPr="0085346A">
        <w:rPr>
          <w:rFonts w:ascii="Arial" w:hAnsi="Arial" w:cs="Arial"/>
          <w:b/>
        </w:rPr>
        <w:t>Deberán indicar expresamente lo siguiente</w:t>
      </w:r>
      <w:r w:rsidRPr="0085346A">
        <w:rPr>
          <w:rFonts w:ascii="Arial" w:hAnsi="Arial" w:cs="Arial"/>
        </w:rPr>
        <w:t>:</w:t>
      </w:r>
    </w:p>
    <w:p w:rsidR="00A946BC" w:rsidRPr="0085346A" w:rsidRDefault="00A946BC" w:rsidP="00054C17">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lastRenderedPageBreak/>
        <w:t xml:space="preserve">Deberán expedirse a favor de </w:t>
      </w:r>
      <w:r>
        <w:rPr>
          <w:rFonts w:ascii="Arial" w:hAnsi="Arial" w:cs="Arial"/>
        </w:rPr>
        <w:t>los Servicios de Salud</w:t>
      </w:r>
      <w:r w:rsidRPr="0085346A">
        <w:rPr>
          <w:rFonts w:ascii="Arial" w:hAnsi="Arial" w:cs="Arial"/>
        </w:rPr>
        <w:t xml:space="preserve"> del Estado de Colima.</w:t>
      </w:r>
    </w:p>
    <w:p w:rsidR="00A946BC" w:rsidRPr="0085346A" w:rsidRDefault="00A946BC" w:rsidP="00054C17">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b/>
          <w:bCs/>
        </w:rPr>
      </w:pPr>
      <w:r w:rsidRPr="0085346A">
        <w:rPr>
          <w:rFonts w:ascii="Arial" w:hAnsi="Arial" w:cs="Arial"/>
          <w:b/>
          <w:bCs/>
        </w:rPr>
        <w:t>Deberá contener además, expresamente, los siguientes textos:</w:t>
      </w:r>
    </w:p>
    <w:p w:rsidR="00A946BC" w:rsidRPr="0085346A" w:rsidRDefault="00A946BC" w:rsidP="00A946BC">
      <w:pPr>
        <w:pStyle w:val="Textoindependiente31"/>
        <w:widowControl/>
        <w:ind w:left="851" w:right="618"/>
        <w:rPr>
          <w:rFonts w:ascii="Arial" w:hAnsi="Arial" w:cs="Arial"/>
          <w:lang w:val="es-ES"/>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A946BC" w:rsidRPr="0085346A" w:rsidRDefault="00A946BC" w:rsidP="00A946BC">
      <w:pPr>
        <w:ind w:left="851"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A946BC" w:rsidRPr="0085346A" w:rsidRDefault="00A946BC" w:rsidP="00A946BC">
      <w:pPr>
        <w:ind w:left="567"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rsidR="00A946BC" w:rsidRPr="0085346A" w:rsidRDefault="00A946BC" w:rsidP="00A946BC">
      <w:pPr>
        <w:pStyle w:val="Textoindependiente31"/>
        <w:widowControl/>
        <w:rPr>
          <w:rFonts w:ascii="Arial" w:hAnsi="Arial" w:cs="Arial"/>
        </w:rPr>
      </w:pPr>
    </w:p>
    <w:p w:rsidR="00A946BC" w:rsidRPr="0085346A" w:rsidRDefault="00A946BC" w:rsidP="00A946BC">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lastRenderedPageBreak/>
        <w:t>5.2     GARANTÍA DE VICIOS OCULTOS</w:t>
      </w:r>
    </w:p>
    <w:p w:rsidR="00A946BC" w:rsidRDefault="00A946BC" w:rsidP="00A946BC">
      <w:pPr>
        <w:rPr>
          <w:rFonts w:ascii="Arial" w:hAnsi="Arial" w:cs="Arial"/>
        </w:rPr>
      </w:pPr>
    </w:p>
    <w:p w:rsidR="00A946BC" w:rsidRDefault="00A946BC" w:rsidP="00A946BC">
      <w:pPr>
        <w:ind w:left="426" w:hanging="426"/>
        <w:rPr>
          <w:rFonts w:ascii="Arial" w:hAnsi="Arial" w:cs="Arial"/>
          <w:b/>
          <w:u w:val="single"/>
        </w:rPr>
      </w:pPr>
      <w:r>
        <w:rPr>
          <w:rFonts w:ascii="Arial" w:hAnsi="Arial" w:cs="Arial"/>
          <w:b/>
          <w:u w:val="single"/>
        </w:rPr>
        <w:t>ESTE PUNTO NO APLICA PARA LA PRESENTE LICITACIÓN.</w:t>
      </w:r>
    </w:p>
    <w:p w:rsidR="00A946BC" w:rsidRPr="0085346A" w:rsidRDefault="00A946BC" w:rsidP="00A946BC">
      <w:pPr>
        <w:rPr>
          <w:rFonts w:ascii="Arial" w:hAnsi="Arial" w:cs="Arial"/>
        </w:rPr>
      </w:pPr>
    </w:p>
    <w:p w:rsidR="00A946BC" w:rsidRPr="0085346A" w:rsidRDefault="00A946BC" w:rsidP="00A946BC">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85346A">
        <w:rPr>
          <w:rStyle w:val="Ninguno"/>
          <w:b/>
          <w:u w:color="932092"/>
        </w:rPr>
        <w:t>10%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A946BC" w:rsidRPr="0085346A" w:rsidRDefault="00A946BC" w:rsidP="00A946BC">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85346A">
        <w:t xml:space="preserve">número </w:t>
      </w:r>
      <w:r w:rsidRPr="00AE064B">
        <w:rPr>
          <w:b/>
        </w:rPr>
        <w:t>36066001-</w:t>
      </w:r>
      <w:r w:rsidR="000C1E4A">
        <w:rPr>
          <w:b/>
        </w:rPr>
        <w:t>036-</w:t>
      </w:r>
      <w:r w:rsidR="00C0197B">
        <w:rPr>
          <w:b/>
        </w:rPr>
        <w:t>17</w:t>
      </w:r>
      <w:r w:rsidRPr="00AE064B">
        <w:rPr>
          <w:b/>
        </w:rPr>
        <w:t>.</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sidRPr="0085346A">
        <w:t xml:space="preserve"> </w:t>
      </w:r>
      <w:r w:rsidRPr="0085346A">
        <w:rPr>
          <w:rStyle w:val="Ninguno"/>
          <w:rFonts w:ascii="Arial" w:hAnsi="Arial"/>
          <w:color w:val="auto"/>
          <w:sz w:val="22"/>
          <w:szCs w:val="22"/>
          <w:u w:color="932092"/>
        </w:rPr>
        <w:t>contado a partir del día de la entrega de los bienes objeto del contrato.</w:t>
      </w:r>
    </w:p>
    <w:p w:rsidR="00A946BC" w:rsidRPr="0085346A" w:rsidRDefault="00A946BC" w:rsidP="00A946BC">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A946BC" w:rsidRPr="0085346A" w:rsidRDefault="00A946BC" w:rsidP="00054C17">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A946BC" w:rsidRPr="0085346A" w:rsidRDefault="00A946BC" w:rsidP="00054C17">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A946BC" w:rsidRPr="00812994" w:rsidRDefault="00A946BC" w:rsidP="00054C17">
      <w:pPr>
        <w:pStyle w:val="CuerpoA"/>
        <w:numPr>
          <w:ilvl w:val="0"/>
          <w:numId w:val="24"/>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A946BC" w:rsidRPr="0085346A" w:rsidRDefault="00A946BC" w:rsidP="00054C17">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sujetar</w:t>
      </w:r>
      <w:r w:rsidRPr="0085346A">
        <w:rPr>
          <w:rStyle w:val="Ninguno"/>
          <w:rFonts w:ascii="Arial" w:hAnsi="Arial"/>
          <w:color w:val="auto"/>
          <w:sz w:val="22"/>
          <w:szCs w:val="22"/>
          <w:u w:color="932092"/>
        </w:rPr>
        <w:t xml:space="preserve">á para el caso del cobro de </w:t>
      </w:r>
      <w:r w:rsidRPr="0085346A">
        <w:rPr>
          <w:rStyle w:val="Ninguno"/>
          <w:rFonts w:ascii="Arial" w:hAnsi="Arial"/>
          <w:color w:val="auto"/>
          <w:sz w:val="22"/>
          <w:szCs w:val="22"/>
          <w:u w:color="932092"/>
        </w:rPr>
        <w:lastRenderedPageBreak/>
        <w:t>intereses que prevé el artículo del mismo ordenamiento legal, por pago extemporáneo del importe de la póliza de fianza requerida”.</w:t>
      </w:r>
    </w:p>
    <w:p w:rsidR="00A946BC" w:rsidRPr="0085346A" w:rsidRDefault="00A946BC" w:rsidP="00A946BC">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A946BC" w:rsidRDefault="00A946BC" w:rsidP="00A946BC">
      <w:pPr>
        <w:rPr>
          <w:rFonts w:ascii="Arial" w:hAnsi="Arial" w:cs="Arial"/>
          <w:lang w:val="es-ES_tradnl"/>
        </w:rPr>
      </w:pPr>
    </w:p>
    <w:p w:rsidR="00A946BC" w:rsidRPr="0085346A" w:rsidRDefault="00A946BC" w:rsidP="00A946BC">
      <w:pPr>
        <w:rPr>
          <w:rFonts w:ascii="Arial" w:hAnsi="Arial" w:cs="Arial"/>
          <w:lang w:val="es-ES_tradnl"/>
        </w:rPr>
      </w:pPr>
    </w:p>
    <w:p w:rsidR="00A946BC" w:rsidRPr="0085346A" w:rsidRDefault="00A946BC" w:rsidP="00A946BC">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OTORGARA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85346A">
        <w:rPr>
          <w:rStyle w:val="Ninguno"/>
          <w:rFonts w:ascii="Arial" w:hAnsi="Arial" w:cs="Arial"/>
          <w:color w:val="auto"/>
          <w:sz w:val="22"/>
          <w:szCs w:val="22"/>
          <w:u w:color="932092"/>
        </w:rPr>
        <w:t xml:space="preserve"> </w:t>
      </w:r>
    </w:p>
    <w:p w:rsidR="00A946BC" w:rsidRPr="0085346A" w:rsidRDefault="00A946BC" w:rsidP="00A946BC">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A946BC" w:rsidRPr="0085346A" w:rsidRDefault="00A946BC" w:rsidP="00A946BC">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A946BC" w:rsidRPr="0085346A" w:rsidRDefault="00A946BC" w:rsidP="00A946BC">
      <w:pPr>
        <w:rPr>
          <w:rFonts w:ascii="Arial" w:hAnsi="Arial" w:cs="Arial"/>
        </w:rPr>
      </w:pPr>
    </w:p>
    <w:p w:rsidR="00A946BC" w:rsidRPr="0085346A" w:rsidRDefault="00A946BC" w:rsidP="00A946BC">
      <w:pPr>
        <w:ind w:left="709" w:hanging="709"/>
        <w:rPr>
          <w:rFonts w:ascii="Arial" w:hAnsi="Arial" w:cs="Arial"/>
        </w:rPr>
      </w:pPr>
      <w:r w:rsidRPr="0085346A">
        <w:rPr>
          <w:rFonts w:ascii="Arial" w:hAnsi="Arial" w:cs="Arial"/>
        </w:rPr>
        <w:t>La Convocante:</w:t>
      </w:r>
    </w:p>
    <w:p w:rsidR="00A946BC" w:rsidRPr="0085346A" w:rsidRDefault="00A946BC" w:rsidP="00A946BC">
      <w:pPr>
        <w:ind w:left="709" w:hanging="709"/>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A946BC" w:rsidRPr="0085346A" w:rsidRDefault="00A946BC" w:rsidP="00A946BC">
      <w:pPr>
        <w:spacing w:line="276" w:lineRule="auto"/>
        <w:ind w:left="426" w:hanging="426"/>
        <w:contextualSpacing/>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 xml:space="preserve">Una vez efectuado este procedimiento, se adjudicará </w:t>
      </w:r>
      <w:r>
        <w:rPr>
          <w:rFonts w:ascii="Arial" w:hAnsi="Arial" w:cs="Arial"/>
          <w:b/>
        </w:rPr>
        <w:t xml:space="preserve">POR </w:t>
      </w:r>
      <w:r w:rsidR="00D05B41" w:rsidRPr="00E57092">
        <w:rPr>
          <w:rFonts w:ascii="Arial" w:hAnsi="Arial" w:cs="Arial"/>
          <w:b/>
          <w:highlight w:val="yellow"/>
        </w:rPr>
        <w:t>PARTIDA</w:t>
      </w:r>
      <w:r w:rsidR="00E57092" w:rsidRPr="00E57092">
        <w:rPr>
          <w:rFonts w:ascii="Arial" w:hAnsi="Arial" w:cs="Arial"/>
          <w:b/>
          <w:highlight w:val="yellow"/>
        </w:rPr>
        <w:t xml:space="preserve"> </w:t>
      </w:r>
      <w:r w:rsidRPr="0085346A">
        <w:rPr>
          <w:rFonts w:ascii="Arial" w:hAnsi="Arial" w:cs="Arial"/>
        </w:rPr>
        <w:t>a la persona física o moral que entre los licitantes reúna las condiciones legales, técnicas y económicas requeridas y que garanticen satisfactoriamente el cumplimiento de las obligaciones.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tabs>
          <w:tab w:val="left" w:pos="705"/>
        </w:tabs>
        <w:spacing w:after="0"/>
        <w:ind w:left="426" w:hanging="426"/>
        <w:jc w:val="both"/>
        <w:rPr>
          <w:rFonts w:ascii="Arial" w:hAnsi="Arial" w:cs="Arial"/>
        </w:rPr>
      </w:pPr>
      <w:r w:rsidRPr="0085346A">
        <w:rPr>
          <w:rFonts w:ascii="Arial" w:hAnsi="Arial" w:cs="Arial"/>
        </w:rPr>
        <w:lastRenderedPageBreak/>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A946BC" w:rsidRPr="0085346A" w:rsidRDefault="00A946BC" w:rsidP="00054C17">
      <w:pPr>
        <w:pStyle w:val="Textoindependiente31"/>
        <w:widowControl/>
        <w:numPr>
          <w:ilvl w:val="12"/>
          <w:numId w:val="14"/>
        </w:numPr>
        <w:ind w:left="426" w:hanging="426"/>
        <w:rPr>
          <w:rFonts w:ascii="Arial" w:hAnsi="Arial" w:cs="Arial"/>
        </w:rPr>
      </w:pPr>
    </w:p>
    <w:p w:rsidR="00A946BC" w:rsidRPr="0085346A" w:rsidRDefault="00A946BC" w:rsidP="00054C17">
      <w:pPr>
        <w:pStyle w:val="Sangra2detindependiente"/>
        <w:numPr>
          <w:ilvl w:val="0"/>
          <w:numId w:val="14"/>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0041057B">
        <w:rPr>
          <w:color w:val="auto"/>
        </w:rPr>
        <w:t xml:space="preserve"> que se realice</w:t>
      </w:r>
      <w:r w:rsidRPr="0085346A">
        <w:rPr>
          <w:color w:val="auto"/>
        </w:rPr>
        <w:t xml:space="preserve">. </w:t>
      </w:r>
    </w:p>
    <w:p w:rsidR="00A946BC" w:rsidRPr="0085346A" w:rsidRDefault="00A946BC" w:rsidP="00A946BC">
      <w:pPr>
        <w:pStyle w:val="Prrafodelista"/>
        <w:ind w:left="426" w:hanging="426"/>
      </w:pPr>
    </w:p>
    <w:p w:rsidR="00A946BC" w:rsidRPr="0085346A" w:rsidRDefault="00A946BC" w:rsidP="00A946BC">
      <w:pPr>
        <w:pStyle w:val="Sangra2detindependiente"/>
        <w:ind w:left="426" w:hanging="426"/>
        <w:rPr>
          <w:color w:val="auto"/>
        </w:rPr>
      </w:pPr>
    </w:p>
    <w:p w:rsidR="00A946BC" w:rsidRPr="0085346A" w:rsidRDefault="00A946BC" w:rsidP="00054C17">
      <w:pPr>
        <w:pStyle w:val="Sangra2detindependiente"/>
        <w:numPr>
          <w:ilvl w:val="0"/>
          <w:numId w:val="14"/>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La Requirente:</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 xml:space="preserve">Constatará que las características de los bienes, arrendamientos o servicios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que satisfagan las condiciones de entrega de los bienes, arrendamientos o servicios.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en su caso, que el precio de los bienes, arrendamientos o servicios sea congruente con el Estudio de Mercado.</w:t>
      </w:r>
    </w:p>
    <w:p w:rsidR="00A946BC" w:rsidRPr="0085346A" w:rsidRDefault="00A946BC" w:rsidP="00A946BC">
      <w:pPr>
        <w:ind w:left="426" w:hanging="426"/>
        <w:rPr>
          <w:rFonts w:ascii="Arial" w:hAnsi="Arial" w:cs="Arial"/>
          <w:lang w:val="es-ES"/>
        </w:rPr>
      </w:pPr>
    </w:p>
    <w:p w:rsidR="00A946BC" w:rsidRDefault="00A946BC" w:rsidP="00054C17">
      <w:pPr>
        <w:pStyle w:val="Sangra2detindependiente"/>
        <w:numPr>
          <w:ilvl w:val="0"/>
          <w:numId w:val="28"/>
        </w:numPr>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Pr>
          <w:color w:val="auto"/>
        </w:rPr>
        <w:t>s</w:t>
      </w:r>
      <w:r w:rsidRPr="0085346A">
        <w:rPr>
          <w:color w:val="auto"/>
        </w:rPr>
        <w:t xml:space="preserve"> del Estado de Colima.</w:t>
      </w:r>
    </w:p>
    <w:p w:rsidR="00A946BC" w:rsidRDefault="00A946BC" w:rsidP="00A946BC">
      <w:pPr>
        <w:pStyle w:val="Sangra2detindependiente"/>
        <w:rPr>
          <w:color w:val="auto"/>
        </w:rPr>
      </w:pPr>
    </w:p>
    <w:p w:rsidR="00A946BC" w:rsidRDefault="00A946BC" w:rsidP="00A946BC">
      <w:pPr>
        <w:pStyle w:val="Sangra2detindependiente"/>
        <w:rPr>
          <w:color w:val="auto"/>
        </w:rPr>
      </w:pPr>
    </w:p>
    <w:p w:rsidR="00A946BC" w:rsidRPr="006E49C9" w:rsidRDefault="00A946BC" w:rsidP="00A946BC">
      <w:pPr>
        <w:pStyle w:val="Sangra2detindependiente"/>
        <w:rPr>
          <w:color w:val="auto"/>
        </w:rPr>
      </w:pPr>
    </w:p>
    <w:p w:rsidR="00A946BC" w:rsidRPr="0085346A" w:rsidRDefault="00A946BC" w:rsidP="00A946BC">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t xml:space="preserve">DESCALIFICACIÓN DEL LICITANTE.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descalificará(n) al (los) licitante(s) que incurra(n) en una o varias de las siguientes situaciones: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 xml:space="preserve">Si los bienes, arrendamientos o servicios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lastRenderedPageBreak/>
        <w:t>c)</w:t>
      </w:r>
      <w:r w:rsidRPr="0085346A">
        <w:rPr>
          <w:rFonts w:ascii="Arial" w:hAnsi="Arial" w:cs="Arial"/>
        </w:rPr>
        <w:tab/>
        <w:t>Si se comprueba que tiene(n) acuerdo con otro(s) licitante(s) para elevar los precios de los bienes, arrendamientos o servicios objeto de esta licitación, o cualquier otro acuerdo que tenga como fin obtener una ventaja sobre los demás licitantes.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 xml:space="preserve"> Estado.</w:t>
      </w:r>
    </w:p>
    <w:p w:rsidR="00A946BC" w:rsidRPr="0085346A" w:rsidRDefault="00A946BC" w:rsidP="00A946BC">
      <w:pPr>
        <w:ind w:left="426" w:hanging="426"/>
        <w:rPr>
          <w:rFonts w:ascii="Arial" w:hAnsi="Arial" w:cs="Arial"/>
        </w:rPr>
      </w:pPr>
    </w:p>
    <w:p w:rsidR="00A946BC" w:rsidRPr="0085346A" w:rsidRDefault="00A946BC" w:rsidP="00A946BC">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A946BC" w:rsidRPr="0085346A" w:rsidRDefault="00A946BC" w:rsidP="00A946BC">
      <w:pPr>
        <w:rPr>
          <w:rFonts w:ascii="Arial" w:hAnsi="Arial" w:cs="Arial"/>
        </w:rPr>
      </w:pPr>
    </w:p>
    <w:p w:rsidR="00A946BC" w:rsidRPr="0085346A" w:rsidRDefault="00A946BC" w:rsidP="00A946BC">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lang w:val="es-ES"/>
        </w:rPr>
        <w:t>Se podr</w:t>
      </w:r>
      <w:r w:rsidR="00B84B7F">
        <w:rPr>
          <w:rFonts w:ascii="Arial" w:hAnsi="Arial" w:cs="Arial"/>
          <w:lang w:val="es-ES"/>
        </w:rPr>
        <w:t xml:space="preserve">á cancelar una licitación, </w:t>
      </w:r>
      <w:r w:rsidRPr="0085346A">
        <w:rPr>
          <w:rFonts w:ascii="Arial" w:hAnsi="Arial" w:cs="Arial"/>
          <w:lang w:val="es-ES"/>
        </w:rPr>
        <w:t xml:space="preserve"> conceptos incluidos en éstas, cuando se presente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A946BC" w:rsidRPr="0085346A" w:rsidRDefault="00A946BC" w:rsidP="00A946BC">
      <w:pPr>
        <w:tabs>
          <w:tab w:val="left" w:pos="426"/>
          <w:tab w:val="left" w:pos="567"/>
        </w:tabs>
        <w:rPr>
          <w:rFonts w:ascii="Arial" w:hAnsi="Arial" w:cs="Arial"/>
        </w:rPr>
      </w:pPr>
    </w:p>
    <w:p w:rsidR="00A946BC" w:rsidRPr="0085346A" w:rsidRDefault="00A946BC" w:rsidP="00A946BC">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 xml:space="preserve"> </w:t>
      </w:r>
      <w:r w:rsidRPr="0085346A">
        <w:rPr>
          <w:rFonts w:ascii="Arial" w:hAnsi="Arial" w:cs="Arial"/>
        </w:rPr>
        <w:tab/>
        <w:t>Por caso de fuerza mayor;</w:t>
      </w:r>
    </w:p>
    <w:p w:rsidR="00A946BC" w:rsidRPr="0085346A" w:rsidRDefault="00A946BC" w:rsidP="00A946BC">
      <w:pPr>
        <w:tabs>
          <w:tab w:val="left" w:pos="426"/>
          <w:tab w:val="left" w:pos="567"/>
        </w:tabs>
        <w:rPr>
          <w:rFonts w:ascii="Arial" w:hAnsi="Arial" w:cs="Arial"/>
        </w:rPr>
      </w:pPr>
    </w:p>
    <w:p w:rsidR="00A946BC" w:rsidRPr="0085346A" w:rsidRDefault="00A946BC" w:rsidP="00054C17">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jc w:val="both"/>
        <w:rPr>
          <w:rFonts w:ascii="Arial" w:hAnsi="Arial" w:cs="Arial"/>
        </w:rPr>
      </w:pPr>
    </w:p>
    <w:p w:rsidR="00A946BC" w:rsidRPr="0085346A" w:rsidRDefault="00A946BC" w:rsidP="00A946BC">
      <w:pPr>
        <w:rPr>
          <w:rFonts w:ascii="Arial" w:hAnsi="Arial" w:cs="Arial"/>
        </w:rPr>
      </w:pPr>
      <w:r w:rsidRPr="0085346A">
        <w:rPr>
          <w:rFonts w:ascii="Arial" w:hAnsi="Arial" w:cs="Arial"/>
        </w:rPr>
        <w:t>De acuerdo al artículo 42 NUMERAL 4. De la Ley de 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La licitación se declarará desierta en los siguientes casos: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lastRenderedPageBreak/>
        <w:t>b)</w:t>
      </w:r>
      <w:r w:rsidRPr="0085346A">
        <w:rPr>
          <w:rFonts w:ascii="Arial" w:hAnsi="Arial" w:cs="Arial"/>
        </w:rPr>
        <w:tab/>
        <w:t>Si no se registra cuando menos un licitante al acto de presentación de proposiciones y apertura de propuestas técnicas.</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sidRPr="0085346A">
        <w:rPr>
          <w:rFonts w:ascii="Arial" w:hAnsi="Arial" w:cs="Arial"/>
          <w:lang w:val="es-ES"/>
        </w:rPr>
        <w:t xml:space="preserve"> </w:t>
      </w:r>
      <w:r w:rsidRPr="0085346A">
        <w:rPr>
          <w:rFonts w:ascii="Arial" w:hAnsi="Arial" w:cs="Arial"/>
          <w:b/>
          <w:lang w:val="es-ES"/>
        </w:rPr>
        <w:t>o</w:t>
      </w:r>
      <w:r w:rsidRPr="0085346A">
        <w:rPr>
          <w:rFonts w:ascii="Arial" w:hAnsi="Arial" w:cs="Arial"/>
          <w:lang w:val="es-ES"/>
        </w:rPr>
        <w:t xml:space="preserve"> </w:t>
      </w:r>
      <w:r w:rsidRPr="0085346A">
        <w:rPr>
          <w:rFonts w:ascii="Arial" w:hAnsi="Arial" w:cs="Arial"/>
          <w:b/>
          <w:lang w:val="es-ES"/>
        </w:rPr>
        <w:t>fuerza mayor</w:t>
      </w:r>
    </w:p>
    <w:p w:rsidR="00A946BC" w:rsidRPr="0085346A" w:rsidRDefault="00A946BC" w:rsidP="00A946BC">
      <w:pPr>
        <w:ind w:left="360"/>
        <w:rPr>
          <w:rFonts w:ascii="Arial" w:hAnsi="Arial" w:cs="Arial"/>
        </w:rPr>
      </w:pP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Procederá la rescisión administrativa del contrato:</w:t>
      </w:r>
    </w:p>
    <w:p w:rsidR="00A946BC" w:rsidRPr="0085346A" w:rsidRDefault="00A946BC" w:rsidP="00A946BC">
      <w:pPr>
        <w:ind w:left="360"/>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En caso de incumplimiento de las obligaciones a cargo del licitante adjudicado, 59 NUMERAL 1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 en ningún caso excederán del 10% del monto adjudicado.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7"/>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lastRenderedPageBreak/>
        <w:t>En el supuesto de que sea rescindido el contrato, no procederá el cobro de penas convencionales por atraso, ni la contabilización de las mismas para hacer efectiva la garantía de cumplimiento.</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 P</w:t>
      </w:r>
      <w:r>
        <w:rPr>
          <w:rFonts w:ascii="Arial" w:hAnsi="Arial" w:cs="Arial"/>
        </w:rPr>
        <w:t>ú</w:t>
      </w:r>
      <w:r w:rsidRPr="0085346A">
        <w:rPr>
          <w:rFonts w:ascii="Arial" w:hAnsi="Arial" w:cs="Arial"/>
        </w:rPr>
        <w:t>blico</w:t>
      </w:r>
      <w:r>
        <w:rPr>
          <w:rFonts w:ascii="Arial" w:hAnsi="Arial" w:cs="Arial"/>
        </w:rPr>
        <w:t>s</w:t>
      </w:r>
      <w:r w:rsidRPr="0085346A">
        <w:rPr>
          <w:rFonts w:ascii="Arial" w:hAnsi="Arial" w:cs="Arial"/>
        </w:rPr>
        <w:t xml:space="preserve"> del Estado de Colima, realizando el procedimiento que corresponda el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sidRPr="00627FA3">
        <w:rPr>
          <w:rFonts w:ascii="Arial" w:hAnsi="Arial" w:cs="Arial"/>
        </w:rPr>
        <w:t xml:space="preserve">Subdirección de </w:t>
      </w:r>
      <w:r w:rsidR="00EC4473">
        <w:rPr>
          <w:rFonts w:ascii="Arial" w:hAnsi="Arial" w:cs="Arial"/>
        </w:rPr>
        <w:t>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diez días hábiles contados a partir del día siguiente a aquel que hubiere surtido efecto la notificación de la resolución que se recurra.</w:t>
      </w:r>
    </w:p>
    <w:p w:rsidR="00A946BC" w:rsidRPr="0085346A" w:rsidRDefault="00A946BC" w:rsidP="00A946BC">
      <w:pPr>
        <w:pStyle w:val="Textodebloque"/>
        <w:ind w:left="0" w:right="-70" w:firstLine="0"/>
      </w:pPr>
    </w:p>
    <w:p w:rsidR="00A946BC" w:rsidRPr="0085346A" w:rsidRDefault="00A946BC" w:rsidP="00A946BC">
      <w:pPr>
        <w:pStyle w:val="Textodebloque"/>
        <w:ind w:left="0" w:right="-70" w:firstLine="0"/>
      </w:pPr>
    </w:p>
    <w:p w:rsidR="00A946BC" w:rsidRPr="0085346A" w:rsidRDefault="00A946BC" w:rsidP="00A946BC">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A946BC" w:rsidRPr="0085346A" w:rsidRDefault="00A946BC" w:rsidP="00A946BC">
      <w:pPr>
        <w:rPr>
          <w:rFonts w:ascii="Arial" w:hAnsi="Arial" w:cs="Arial"/>
        </w:rPr>
      </w:pPr>
    </w:p>
    <w:p w:rsidR="00A946BC" w:rsidRPr="0085346A" w:rsidRDefault="00A946BC" w:rsidP="00A946BC">
      <w:pPr>
        <w:pStyle w:val="Textoindependiente3"/>
      </w:pPr>
      <w:r>
        <w:t>Los Servicios de Salud</w:t>
      </w:r>
      <w:r w:rsidRPr="0085346A">
        <w:t xml:space="preserve"> del Estado de Colima pagará únicamente el importe correspondiente al Impuesto al Valor Agregado.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A946BC" w:rsidRDefault="00A946BC" w:rsidP="00A946BC">
      <w:pPr>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A946BC" w:rsidRPr="0085346A" w:rsidRDefault="00A946BC" w:rsidP="00A946BC">
      <w:pPr>
        <w:pStyle w:val="Textoindependiente3"/>
      </w:pPr>
      <w:r w:rsidRPr="0085346A">
        <w:t>De conformidad a lo establecido en los artículos 32, fracción XIV y 93, 98 y 99 de la LEY DE ADQUISICIONES, ARRENDAMIENTOS y SERVICIOS PÚBLICO</w:t>
      </w:r>
      <w:r>
        <w:t>S</w:t>
      </w:r>
      <w:r w:rsidRPr="0085346A">
        <w:t xml:space="preserve"> DEL ESTADO DE COLIMA, el Órgano Interno de Control, inhabilitará temporalmente en los términos previstos por esta Ley al licitante o proveedor que se encuentre en alguno de los siguientes supuestos:</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Pr>
          <w:rFonts w:ascii="Arial" w:hAnsi="Arial" w:cs="Arial"/>
        </w:rPr>
        <w:t>os</w:t>
      </w:r>
      <w:r w:rsidRPr="0085346A">
        <w:rPr>
          <w:rFonts w:ascii="Arial" w:hAnsi="Arial" w:cs="Arial"/>
        </w:rPr>
        <w:t xml:space="preserve"> </w:t>
      </w:r>
      <w:r>
        <w:rPr>
          <w:rFonts w:ascii="Arial" w:hAnsi="Arial" w:cs="Arial"/>
        </w:rPr>
        <w:t>Servicios de Salud del Estado</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w:t>
      </w:r>
      <w:r w:rsidRPr="0085346A">
        <w:rPr>
          <w:rFonts w:ascii="Arial" w:hAnsi="Arial" w:cs="Arial"/>
        </w:rPr>
        <w:tab/>
        <w:t>El proveedor que se encuentre en el supuesto del artículo 38, NUMERAL 1, fracción I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estos</w:t>
      </w:r>
      <w:r w:rsidRPr="0085346A">
        <w:rPr>
          <w:rFonts w:ascii="Arial" w:hAnsi="Arial" w:cs="Arial"/>
        </w:rPr>
        <w:t xml:space="preserve"> </w:t>
      </w:r>
      <w:r>
        <w:rPr>
          <w:rFonts w:ascii="Arial" w:hAnsi="Arial" w:cs="Arial"/>
        </w:rPr>
        <w:t>Servicios de Salud del Estado de Colima</w:t>
      </w:r>
      <w:r w:rsidRPr="0085346A">
        <w:rPr>
          <w:rFonts w:ascii="Arial" w:hAnsi="Arial" w:cs="Arial"/>
        </w:rPr>
        <w:t xml:space="preserve"> así como aquel que entregue bienes o servicios con especificaciones distintas de las convenidas.</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lang w:val="es-ES"/>
        </w:rPr>
      </w:pPr>
      <w:r w:rsidRPr="0085346A">
        <w:rPr>
          <w:rFonts w:ascii="Arial" w:hAnsi="Arial" w:cs="Arial"/>
        </w:rPr>
        <w:t>V</w:t>
      </w:r>
      <w:r w:rsidRPr="0085346A">
        <w:rPr>
          <w:rFonts w:asciiTheme="minorHAnsi" w:hAnsiTheme="minorHAnsi" w:cstheme="minorHAnsi"/>
          <w:lang w:val="es-ES"/>
        </w:rPr>
        <w:t xml:space="preserve">           </w:t>
      </w:r>
      <w:r w:rsidRPr="0085346A">
        <w:rPr>
          <w:rFonts w:ascii="Arial" w:hAnsi="Arial" w:cs="Arial"/>
          <w:lang w:val="es-ES"/>
        </w:rPr>
        <w:t>Omitir presentar las garantías.</w:t>
      </w:r>
    </w:p>
    <w:p w:rsidR="00A946BC" w:rsidRPr="0085346A" w:rsidRDefault="00A946BC" w:rsidP="00A946BC">
      <w:pPr>
        <w:ind w:left="705" w:hanging="705"/>
        <w:rPr>
          <w:rFonts w:ascii="Arial" w:hAnsi="Arial" w:cs="Arial"/>
          <w:lang w:val="es-ES"/>
        </w:rPr>
      </w:pPr>
    </w:p>
    <w:p w:rsidR="00A946BC" w:rsidRPr="0085346A" w:rsidRDefault="00A946BC" w:rsidP="00A946BC">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A946BC" w:rsidRPr="0085346A" w:rsidRDefault="00A946BC" w:rsidP="00A946BC">
      <w:pPr>
        <w:ind w:left="705" w:hanging="705"/>
        <w:rPr>
          <w:rFonts w:ascii="Arial" w:hAnsi="Arial" w:cs="Arial"/>
          <w:color w:val="FF0000"/>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A946BC" w:rsidRPr="0085346A" w:rsidRDefault="00A946BC" w:rsidP="00A946BC">
      <w:pPr>
        <w:tabs>
          <w:tab w:val="left" w:pos="3323"/>
        </w:tabs>
        <w:rPr>
          <w:rFonts w:ascii="Arial" w:hAnsi="Arial" w:cs="Arial"/>
        </w:rPr>
      </w:pPr>
    </w:p>
    <w:p w:rsidR="00A946BC" w:rsidRPr="0085346A" w:rsidRDefault="00A946BC" w:rsidP="00A946BC">
      <w:pPr>
        <w:tabs>
          <w:tab w:val="left" w:pos="3323"/>
        </w:tabs>
        <w:rPr>
          <w:rFonts w:ascii="Arial" w:hAnsi="Arial" w:cs="Arial"/>
        </w:rPr>
      </w:pPr>
      <w:r w:rsidRPr="0085346A">
        <w:rPr>
          <w:rFonts w:ascii="Arial" w:hAnsi="Arial" w:cs="Arial"/>
        </w:rPr>
        <w:tab/>
      </w:r>
    </w:p>
    <w:p w:rsidR="00A946BC" w:rsidRPr="0085346A" w:rsidRDefault="00A946BC" w:rsidP="00A946BC">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A946BC" w:rsidRPr="0085346A" w:rsidRDefault="00A946BC" w:rsidP="00A946BC">
      <w:pPr>
        <w:rPr>
          <w:rFonts w:ascii="Arial" w:hAnsi="Arial" w:cs="Arial"/>
        </w:rPr>
      </w:pPr>
    </w:p>
    <w:p w:rsidR="00A946BC" w:rsidRPr="0085346A" w:rsidRDefault="00A946BC" w:rsidP="00A946BC">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sidRPr="0085346A">
        <w:rPr>
          <w:rFonts w:ascii="Arial" w:hAnsi="Arial" w:cs="Arial"/>
          <w:b/>
        </w:rPr>
        <w:t xml:space="preserve"> </w:t>
      </w:r>
      <w:r w:rsidRPr="0085346A">
        <w:rPr>
          <w:rFonts w:ascii="Arial" w:hAnsi="Arial"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Público</w:t>
      </w:r>
      <w:r>
        <w:rPr>
          <w:rFonts w:ascii="Arial" w:hAnsi="Arial" w:cs="Arial"/>
        </w:rPr>
        <w:t>s</w:t>
      </w:r>
      <w:r w:rsidRPr="0085346A">
        <w:rPr>
          <w:rFonts w:ascii="Arial" w:hAnsi="Arial" w:cs="Arial"/>
        </w:rPr>
        <w:t xml:space="preserve"> del Estado de Colima. El pago de las penas deberá ser mediante cheque certificado a favor de</w:t>
      </w:r>
      <w:r>
        <w:rPr>
          <w:rFonts w:ascii="Arial" w:hAnsi="Arial" w:cs="Arial"/>
        </w:rPr>
        <w:t xml:space="preserve"> </w:t>
      </w:r>
      <w:r w:rsidRPr="0085346A">
        <w:rPr>
          <w:rFonts w:ascii="Arial" w:hAnsi="Arial" w:cs="Arial"/>
        </w:rPr>
        <w:t xml:space="preserve"> </w:t>
      </w:r>
      <w:r>
        <w:rPr>
          <w:rFonts w:ascii="Arial" w:hAnsi="Arial" w:cs="Arial"/>
          <w:b/>
        </w:rPr>
        <w:t>Los Servicios de Salud del Estado de Colima</w:t>
      </w:r>
      <w:r w:rsidRPr="0085346A">
        <w:rPr>
          <w:rFonts w:ascii="Arial" w:hAnsi="Arial" w:cs="Arial"/>
        </w:rPr>
        <w:t xml:space="preserve"> en Moneda Nacional y </w:t>
      </w:r>
      <w:r w:rsidRPr="0085346A">
        <w:rPr>
          <w:rFonts w:ascii="Arial" w:hAnsi="Arial" w:cs="Arial"/>
          <w:b/>
        </w:rPr>
        <w:t>eliminando centavos.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El licitante adjudicado deberá realizar el pago de la pena convencional en el momento de la entrega del producto en el lugar y con la persona señalado por la convocante. </w:t>
      </w:r>
      <w:r>
        <w:t xml:space="preserve">La Subdirección de </w:t>
      </w:r>
      <w:r w:rsidR="00EC4473">
        <w:t>Adquisiciones y Servicios Generales</w:t>
      </w:r>
      <w:r>
        <w:t xml:space="preserve"> de los Servicios de Salud del Estado de Colima</w:t>
      </w:r>
      <w:r w:rsidRPr="0085346A">
        <w:t xml:space="preserve"> le indicará por escrito el monto de la pena correspondiente.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w:t>
      </w:r>
      <w:r w:rsidRPr="0085346A">
        <w:rPr>
          <w:rFonts w:ascii="Arial" w:hAnsi="Arial" w:cs="Arial"/>
          <w:b/>
          <w:bCs/>
        </w:rPr>
        <w:t xml:space="preserve"> </w:t>
      </w:r>
      <w:r>
        <w:rPr>
          <w:rFonts w:ascii="Arial" w:hAnsi="Arial" w:cs="Arial"/>
          <w:b/>
          <w:bCs/>
        </w:rPr>
        <w:t>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A946BC" w:rsidRPr="0085346A" w:rsidRDefault="00A946BC" w:rsidP="00A946BC">
      <w:pPr>
        <w:rPr>
          <w:rFonts w:ascii="Arial" w:hAnsi="Arial" w:cs="Arial"/>
        </w:rPr>
      </w:pPr>
    </w:p>
    <w:p w:rsidR="00A946BC" w:rsidRPr="0085346A" w:rsidRDefault="00A946BC" w:rsidP="00A946BC">
      <w:pPr>
        <w:pStyle w:val="Textoindependiente3"/>
        <w:rPr>
          <w:b/>
          <w:bCs/>
        </w:rPr>
      </w:pPr>
      <w:r w:rsidRPr="0085346A">
        <w:rPr>
          <w:b/>
          <w:bCs/>
        </w:rPr>
        <w:t>El pago del bien, arrendamiento o servicio quedará condicionado, proporcionalmente, al pago que el proveedor deba efectuar por concepto de penas convencionales.</w:t>
      </w: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A946BC" w:rsidRPr="0085346A" w:rsidRDefault="00A946BC" w:rsidP="00A946BC">
      <w:pPr>
        <w:rPr>
          <w:rFonts w:ascii="Arial" w:hAnsi="Arial" w:cs="Arial"/>
          <w:b/>
          <w:bCs/>
        </w:rPr>
      </w:pPr>
    </w:p>
    <w:p w:rsidR="00A946BC" w:rsidRDefault="00A946BC" w:rsidP="00A946BC">
      <w:pPr>
        <w:pStyle w:val="Textoindependiente3"/>
      </w:pPr>
      <w:r w:rsidRPr="0085346A">
        <w:t>Las condiciones contenidas en las presentes bases, así como en las proposiciones presentadas por los licitantes, no podrán ser negociadas, conforme a lo dispuesto en el artículo 32, fracción XXXII de la LEY DE ADQUISICIONES, ARRENDAMIENTOS Y SERVICIOS PÚBLICO</w:t>
      </w:r>
      <w:r>
        <w:t>S</w:t>
      </w:r>
      <w:r w:rsidRPr="0085346A">
        <w:t xml:space="preserve"> DEL ESTADO DE COLIMA vigente.</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pStyle w:val="Textoindependiente21"/>
        <w:shd w:val="clear" w:color="auto" w:fill="C0C0C0"/>
        <w:rPr>
          <w:lang w:val="es-MX"/>
        </w:rPr>
      </w:pPr>
      <w:r w:rsidRPr="0085346A">
        <w:rPr>
          <w:lang w:val="es-MX"/>
        </w:rPr>
        <w:t>19.</w:t>
      </w:r>
      <w:r w:rsidRPr="0085346A">
        <w:rPr>
          <w:lang w:val="es-MX"/>
        </w:rPr>
        <w:tab/>
        <w:t xml:space="preserve"> CONTROVERSIAS.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Las controversias que se susciten con motivo de esta licitación se resolverán con apego a lo previsto en el CAPITULO VII de la LEY DE ADQUISICIONES, ARRENDAMIENTOS Y SERVICIOS PÚBLICO</w:t>
      </w:r>
      <w:r>
        <w:t>S</w:t>
      </w:r>
      <w:r w:rsidRPr="0085346A">
        <w:t xml:space="preserve"> DEL ESTADO DE COLIMA. </w:t>
      </w:r>
    </w:p>
    <w:p w:rsidR="00A946BC" w:rsidRDefault="00A946BC" w:rsidP="00A946BC">
      <w:pPr>
        <w:pStyle w:val="Textoindependiente21"/>
        <w:rPr>
          <w:b w:val="0"/>
          <w:bCs w:val="0"/>
          <w:lang w:val="es-MX"/>
        </w:rPr>
      </w:pP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A946BC" w:rsidRPr="0085346A" w:rsidRDefault="00A946BC" w:rsidP="00A946BC">
      <w:pPr>
        <w:pStyle w:val="Textoindependiente21"/>
        <w:rPr>
          <w:b w:val="0"/>
          <w:bCs w:val="0"/>
          <w:lang w:val="es-MX"/>
        </w:rPr>
      </w:pPr>
    </w:p>
    <w:p w:rsidR="00A946BC" w:rsidRPr="0085346A" w:rsidRDefault="00A946BC" w:rsidP="00A946BC">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Pr="0085346A">
        <w:rPr>
          <w:rFonts w:ascii="Arial" w:hAnsi="Arial" w:cs="Arial"/>
        </w:rPr>
        <w:t>anizaciones no gubernamentales.</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22. VISITAS A LAS INSTALACIONES DEL PARTICIPANTE.</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sidRPr="0085346A">
        <w:rPr>
          <w:rFonts w:ascii="Arial" w:hAnsi="Arial" w:cs="Arial"/>
          <w:b/>
        </w:rPr>
        <w:t>participantes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sidRPr="0085346A">
        <w:rPr>
          <w:rFonts w:ascii="Arial" w:hAnsi="Arial" w:cs="Arial"/>
          <w:b/>
        </w:rPr>
        <w:t>participantes</w:t>
      </w:r>
      <w:r w:rsidRPr="0085346A">
        <w:rPr>
          <w:rFonts w:ascii="Arial" w:hAnsi="Arial" w:cs="Arial"/>
        </w:rPr>
        <w:t>” que nieguen el acceso a sus instalaciones podrán ser descalificados de la licitación si el comité así lo determinara bajo causas justificadas.</w:t>
      </w:r>
    </w:p>
    <w:p w:rsidR="00A946BC" w:rsidRDefault="00A946BC" w:rsidP="00A946BC">
      <w:pPr>
        <w:rPr>
          <w:rFonts w:ascii="Arial" w:hAnsi="Arial" w:cs="Arial"/>
        </w:rPr>
      </w:pPr>
    </w:p>
    <w:p w:rsidR="00BB5CBA" w:rsidRDefault="00BB5CBA" w:rsidP="00A946BC">
      <w:pPr>
        <w:rPr>
          <w:rFonts w:ascii="Arial" w:hAnsi="Arial" w:cs="Arial"/>
        </w:rPr>
      </w:pPr>
    </w:p>
    <w:p w:rsidR="00BB5CBA" w:rsidRDefault="00BB5CBA" w:rsidP="00A946BC">
      <w:pPr>
        <w:rPr>
          <w:rFonts w:ascii="Arial" w:hAnsi="Arial" w:cs="Arial"/>
        </w:rPr>
      </w:pPr>
    </w:p>
    <w:p w:rsidR="00BB5CBA" w:rsidRDefault="00BB5CBA" w:rsidP="00A946BC">
      <w:pPr>
        <w:rPr>
          <w:rFonts w:ascii="Arial" w:hAnsi="Arial" w:cs="Arial"/>
        </w:rPr>
      </w:pPr>
    </w:p>
    <w:p w:rsidR="00BB5CBA" w:rsidRDefault="00BB5CBA" w:rsidP="00A946BC">
      <w:pPr>
        <w:rPr>
          <w:rFonts w:ascii="Arial" w:hAnsi="Arial" w:cs="Arial"/>
        </w:rPr>
      </w:pPr>
    </w:p>
    <w:p w:rsidR="00BB5CBA" w:rsidRDefault="00BB5CBA" w:rsidP="00A946BC">
      <w:pPr>
        <w:rPr>
          <w:rFonts w:ascii="Arial" w:hAnsi="Arial" w:cs="Arial"/>
        </w:rPr>
      </w:pPr>
    </w:p>
    <w:p w:rsidR="00BB5CBA" w:rsidRDefault="00BB5CBA" w:rsidP="00A946BC">
      <w:pPr>
        <w:rPr>
          <w:rFonts w:ascii="Arial" w:hAnsi="Arial" w:cs="Arial"/>
        </w:rPr>
      </w:pPr>
    </w:p>
    <w:p w:rsidR="00BB5CBA" w:rsidRDefault="00BB5CBA" w:rsidP="00A946BC">
      <w:pPr>
        <w:rPr>
          <w:rFonts w:ascii="Arial" w:hAnsi="Arial" w:cs="Arial"/>
        </w:rPr>
      </w:pPr>
    </w:p>
    <w:p w:rsidR="00BB5CBA" w:rsidRDefault="00BB5CBA" w:rsidP="00A946BC">
      <w:pPr>
        <w:rPr>
          <w:rFonts w:ascii="Arial" w:hAnsi="Arial" w:cs="Arial"/>
        </w:rPr>
      </w:pPr>
    </w:p>
    <w:p w:rsidR="00BB5CBA" w:rsidRPr="0085346A" w:rsidRDefault="00BB5CBA" w:rsidP="00A946BC">
      <w:pPr>
        <w:rPr>
          <w:rFonts w:ascii="Arial" w:hAnsi="Arial" w:cs="Arial"/>
        </w:rPr>
      </w:pPr>
    </w:p>
    <w:bookmarkEnd w:id="0"/>
    <w:p w:rsidR="00E03664" w:rsidRDefault="00E03664" w:rsidP="00A946BC">
      <w:pPr>
        <w:jc w:val="center"/>
        <w:rPr>
          <w:rFonts w:ascii="Arial" w:hAnsi="Arial" w:cs="Arial"/>
          <w:b/>
          <w:bCs/>
          <w:sz w:val="28"/>
          <w:szCs w:val="28"/>
        </w:rPr>
        <w:sectPr w:rsidR="00E03664" w:rsidSect="00F251F6">
          <w:headerReference w:type="default" r:id="rId8"/>
          <w:footerReference w:type="default" r:id="rId9"/>
          <w:pgSz w:w="12240" w:h="15840" w:code="1"/>
          <w:pgMar w:top="2268" w:right="1644" w:bottom="1985" w:left="1644" w:header="567" w:footer="567" w:gutter="0"/>
          <w:cols w:space="708"/>
          <w:docGrid w:linePitch="360"/>
        </w:sectPr>
      </w:pPr>
    </w:p>
    <w:p w:rsidR="000C1E4A" w:rsidRPr="0085346A" w:rsidRDefault="000C1E4A" w:rsidP="000C1E4A">
      <w:pPr>
        <w:jc w:val="center"/>
        <w:rPr>
          <w:rFonts w:ascii="Arial" w:hAnsi="Arial" w:cs="Arial"/>
          <w:b/>
          <w:bCs/>
        </w:rPr>
      </w:pPr>
      <w:r w:rsidRPr="0085346A">
        <w:rPr>
          <w:rFonts w:ascii="Arial" w:hAnsi="Arial" w:cs="Arial"/>
          <w:b/>
          <w:bCs/>
        </w:rPr>
        <w:lastRenderedPageBreak/>
        <w:t xml:space="preserve">LICITACIÓN PÚBLICA NACIONAL No. </w:t>
      </w:r>
      <w:r w:rsidRPr="00AE064B">
        <w:rPr>
          <w:rFonts w:ascii="Arial" w:hAnsi="Arial" w:cs="Arial"/>
          <w:b/>
          <w:bCs/>
        </w:rPr>
        <w:t>36066001-</w:t>
      </w:r>
      <w:r>
        <w:rPr>
          <w:rFonts w:ascii="Arial" w:hAnsi="Arial" w:cs="Arial"/>
          <w:b/>
          <w:bCs/>
        </w:rPr>
        <w:t>036-17</w:t>
      </w:r>
    </w:p>
    <w:p w:rsidR="00E03664" w:rsidRDefault="00E03664" w:rsidP="00A946BC">
      <w:pPr>
        <w:jc w:val="center"/>
        <w:rPr>
          <w:rFonts w:ascii="Arial" w:hAnsi="Arial" w:cs="Arial"/>
          <w:b/>
          <w:bCs/>
          <w:sz w:val="28"/>
          <w:szCs w:val="28"/>
        </w:rPr>
      </w:pPr>
    </w:p>
    <w:p w:rsidR="00E03664" w:rsidRDefault="00E03664" w:rsidP="00A946BC">
      <w:pPr>
        <w:jc w:val="center"/>
        <w:rPr>
          <w:rFonts w:ascii="Arial" w:hAnsi="Arial" w:cs="Arial"/>
          <w:b/>
          <w:bCs/>
          <w:sz w:val="28"/>
          <w:szCs w:val="28"/>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TÉCNICA</w:t>
      </w:r>
    </w:p>
    <w:p w:rsidR="00A946BC" w:rsidRDefault="00A946BC" w:rsidP="00A946BC">
      <w:pPr>
        <w:jc w:val="center"/>
        <w:rPr>
          <w:rFonts w:ascii="Arial" w:hAnsi="Arial" w:cs="Arial"/>
          <w:b/>
          <w:bCs/>
          <w:sz w:val="28"/>
          <w:szCs w:val="28"/>
        </w:rPr>
      </w:pPr>
      <w:r w:rsidRPr="0085346A">
        <w:rPr>
          <w:rFonts w:ascii="Arial" w:hAnsi="Arial" w:cs="Arial"/>
          <w:b/>
          <w:bCs/>
          <w:sz w:val="28"/>
          <w:szCs w:val="28"/>
        </w:rPr>
        <w:t>ANEXO NÚMERO 1 TÉCNICO.</w:t>
      </w:r>
    </w:p>
    <w:p w:rsidR="00A946BC" w:rsidRPr="0085346A" w:rsidRDefault="00A946BC" w:rsidP="00A946BC">
      <w:pPr>
        <w:jc w:val="center"/>
        <w:rPr>
          <w:rFonts w:ascii="Arial" w:hAnsi="Arial" w:cs="Arial"/>
          <w:b/>
          <w:bCs/>
        </w:rPr>
      </w:pPr>
    </w:p>
    <w:p w:rsidR="00A946BC" w:rsidRDefault="00A946BC" w:rsidP="00A946BC">
      <w:pPr>
        <w:tabs>
          <w:tab w:val="left" w:pos="0"/>
        </w:tabs>
        <w:ind w:right="51"/>
        <w:outlineLvl w:val="0"/>
        <w:rPr>
          <w:rFonts w:ascii="Arial" w:hAnsi="Arial" w:cs="Arial"/>
          <w:b/>
          <w:bCs/>
        </w:rPr>
      </w:pPr>
      <w:r w:rsidRPr="0085346A">
        <w:rPr>
          <w:rFonts w:ascii="Arial" w:hAnsi="Arial" w:cs="Arial"/>
          <w:bCs/>
        </w:rPr>
        <w:t>PARA LA</w:t>
      </w:r>
      <w:r>
        <w:rPr>
          <w:rFonts w:ascii="Arial" w:hAnsi="Arial" w:cs="Arial"/>
          <w:bCs/>
        </w:rPr>
        <w:t xml:space="preserve"> </w:t>
      </w:r>
      <w:r w:rsidR="00A6128F">
        <w:rPr>
          <w:rFonts w:ascii="Arial" w:hAnsi="Arial" w:cs="Arial"/>
          <w:b/>
          <w:bCs/>
        </w:rPr>
        <w:t xml:space="preserve">ADQUISICIÓN DE </w:t>
      </w:r>
      <w:r w:rsidR="001D40D2">
        <w:rPr>
          <w:rFonts w:ascii="Arial" w:hAnsi="Arial" w:cs="Arial"/>
          <w:b/>
          <w:bCs/>
        </w:rPr>
        <w:t xml:space="preserve">MATERIAL DE CURACIÓN DEL </w:t>
      </w:r>
      <w:r w:rsidR="007947B5">
        <w:rPr>
          <w:rFonts w:ascii="Arial" w:hAnsi="Arial" w:cs="Arial"/>
          <w:b/>
          <w:bCs/>
        </w:rPr>
        <w:t>GRUPO 060 Y 070</w:t>
      </w:r>
      <w:r w:rsidR="001D40D2">
        <w:rPr>
          <w:rFonts w:ascii="Arial" w:hAnsi="Arial" w:cs="Arial"/>
          <w:b/>
          <w:bCs/>
        </w:rPr>
        <w:t xml:space="preserve"> PARA CUBRIR LAS NECESIDADES DE LOS</w:t>
      </w:r>
      <w:r w:rsidR="00A6128F" w:rsidRPr="00B832ED">
        <w:rPr>
          <w:rFonts w:ascii="Arial" w:hAnsi="Arial" w:cs="Arial"/>
          <w:b/>
          <w:bCs/>
        </w:rPr>
        <w:t xml:space="preserve"> SERVICIOS DE SALUD DEL ESTADO DE COLIMA</w:t>
      </w:r>
      <w:r w:rsidRPr="0085346A">
        <w:rPr>
          <w:rFonts w:ascii="Arial" w:hAnsi="Arial" w:cs="Arial"/>
          <w:b/>
          <w:bCs/>
        </w:rPr>
        <w:t>.</w:t>
      </w:r>
      <w:r w:rsidR="00E57092" w:rsidRPr="00E57092">
        <w:rPr>
          <w:rFonts w:ascii="Arial" w:hAnsi="Arial" w:cs="Arial"/>
          <w:b/>
          <w:sz w:val="25"/>
        </w:rPr>
        <w:t xml:space="preserve"> </w:t>
      </w:r>
      <w:r w:rsidR="00E57092">
        <w:rPr>
          <w:rFonts w:ascii="Arial" w:hAnsi="Arial" w:cs="Arial"/>
          <w:b/>
          <w:sz w:val="25"/>
        </w:rPr>
        <w:t xml:space="preserve">EL TOTAL DE BIENES OBJETO DE ESTE ANEXO SERAN </w:t>
      </w:r>
      <w:r w:rsidR="00917DD9">
        <w:rPr>
          <w:rFonts w:ascii="Arial" w:hAnsi="Arial" w:cs="Arial"/>
          <w:b/>
          <w:sz w:val="25"/>
        </w:rPr>
        <w:t>ADJUDICADOS A UN SOLO LICITANTE.</w:t>
      </w:r>
    </w:p>
    <w:p w:rsidR="00273FEE" w:rsidRDefault="00273FEE" w:rsidP="00A946BC">
      <w:pPr>
        <w:jc w:val="center"/>
        <w:rPr>
          <w:rFonts w:ascii="Arial" w:hAnsi="Arial" w:cs="Arial"/>
          <w:b/>
          <w:bCs/>
        </w:rPr>
      </w:pPr>
    </w:p>
    <w:p w:rsidR="00A946BC" w:rsidRPr="00E57092" w:rsidRDefault="00A946BC" w:rsidP="00A946BC">
      <w:pPr>
        <w:jc w:val="center"/>
        <w:rPr>
          <w:rFonts w:ascii="Arial" w:hAnsi="Arial" w:cs="Arial"/>
          <w:b/>
          <w:bCs/>
          <w:highlight w:val="yellow"/>
        </w:rPr>
      </w:pPr>
      <w:r>
        <w:rPr>
          <w:rFonts w:ascii="Arial" w:hAnsi="Arial" w:cs="Arial"/>
          <w:b/>
          <w:bCs/>
        </w:rPr>
        <w:t xml:space="preserve"> </w:t>
      </w:r>
      <w:r w:rsidR="00D05B41" w:rsidRPr="00E57092">
        <w:rPr>
          <w:rFonts w:ascii="Arial" w:hAnsi="Arial" w:cs="Arial"/>
          <w:b/>
          <w:bCs/>
          <w:highlight w:val="yellow"/>
        </w:rPr>
        <w:t>PARTIDA</w:t>
      </w:r>
      <w:r w:rsidR="00E57092" w:rsidRPr="00E57092">
        <w:rPr>
          <w:rFonts w:ascii="Arial" w:hAnsi="Arial" w:cs="Arial"/>
          <w:b/>
          <w:bCs/>
          <w:highlight w:val="yellow"/>
        </w:rPr>
        <w:t xml:space="preserve"> </w:t>
      </w:r>
    </w:p>
    <w:p w:rsidR="00E57092" w:rsidRDefault="00E57092" w:rsidP="00A946BC">
      <w:pPr>
        <w:jc w:val="center"/>
        <w:rPr>
          <w:rFonts w:ascii="Arial" w:hAnsi="Arial" w:cs="Arial"/>
          <w:b/>
          <w:bCs/>
        </w:rPr>
      </w:pPr>
    </w:p>
    <w:p w:rsidR="007947B5" w:rsidRDefault="007947B5" w:rsidP="00A946BC">
      <w:pPr>
        <w:jc w:val="center"/>
        <w:rPr>
          <w:rFonts w:ascii="Arial" w:hAnsi="Arial" w:cs="Arial"/>
          <w:b/>
          <w:bCs/>
        </w:rPr>
      </w:pPr>
    </w:p>
    <w:tbl>
      <w:tblPr>
        <w:tblW w:w="9503" w:type="dxa"/>
        <w:tblInd w:w="65" w:type="dxa"/>
        <w:tblLayout w:type="fixed"/>
        <w:tblCellMar>
          <w:left w:w="70" w:type="dxa"/>
          <w:right w:w="70" w:type="dxa"/>
        </w:tblCellMar>
        <w:tblLook w:val="04A0"/>
      </w:tblPr>
      <w:tblGrid>
        <w:gridCol w:w="572"/>
        <w:gridCol w:w="1276"/>
        <w:gridCol w:w="4111"/>
        <w:gridCol w:w="1276"/>
        <w:gridCol w:w="1275"/>
        <w:gridCol w:w="993"/>
      </w:tblGrid>
      <w:tr w:rsidR="00625C3C" w:rsidRPr="00625C3C" w:rsidTr="00625C3C">
        <w:trPr>
          <w:trHeight w:val="600"/>
        </w:trPr>
        <w:tc>
          <w:tcPr>
            <w:tcW w:w="572"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25C3C" w:rsidRPr="00625C3C" w:rsidRDefault="00625C3C" w:rsidP="00625C3C">
            <w:pPr>
              <w:jc w:val="center"/>
              <w:rPr>
                <w:rFonts w:eastAsia="Times New Roman"/>
                <w:b/>
                <w:bCs/>
                <w:color w:val="002060"/>
                <w:sz w:val="20"/>
                <w:szCs w:val="20"/>
                <w:lang w:eastAsia="es-MX"/>
              </w:rPr>
            </w:pPr>
            <w:r w:rsidRPr="00625C3C">
              <w:rPr>
                <w:rFonts w:eastAsia="Times New Roman"/>
                <w:b/>
                <w:bCs/>
                <w:color w:val="002060"/>
                <w:sz w:val="20"/>
                <w:szCs w:val="20"/>
                <w:lang w:eastAsia="es-MX"/>
              </w:rPr>
              <w:t>No.</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625C3C" w:rsidRPr="00625C3C" w:rsidRDefault="00625C3C" w:rsidP="00625C3C">
            <w:pPr>
              <w:jc w:val="center"/>
              <w:rPr>
                <w:rFonts w:eastAsia="Times New Roman"/>
                <w:b/>
                <w:bCs/>
                <w:color w:val="002060"/>
                <w:sz w:val="24"/>
                <w:szCs w:val="24"/>
                <w:lang w:eastAsia="es-MX"/>
              </w:rPr>
            </w:pPr>
            <w:r w:rsidRPr="00625C3C">
              <w:rPr>
                <w:rFonts w:eastAsia="Times New Roman"/>
                <w:b/>
                <w:bCs/>
                <w:color w:val="002060"/>
                <w:sz w:val="24"/>
                <w:szCs w:val="24"/>
                <w:lang w:eastAsia="es-MX"/>
              </w:rPr>
              <w:t>CLAVE</w:t>
            </w:r>
          </w:p>
        </w:tc>
        <w:tc>
          <w:tcPr>
            <w:tcW w:w="411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625C3C" w:rsidRPr="00625C3C" w:rsidRDefault="00625C3C" w:rsidP="00625C3C">
            <w:pPr>
              <w:jc w:val="center"/>
              <w:rPr>
                <w:rFonts w:eastAsia="Times New Roman"/>
                <w:b/>
                <w:bCs/>
                <w:color w:val="002060"/>
                <w:sz w:val="24"/>
                <w:szCs w:val="24"/>
                <w:lang w:eastAsia="es-MX"/>
              </w:rPr>
            </w:pPr>
            <w:r w:rsidRPr="00625C3C">
              <w:rPr>
                <w:rFonts w:eastAsia="Times New Roman"/>
                <w:b/>
                <w:bCs/>
                <w:color w:val="002060"/>
                <w:sz w:val="24"/>
                <w:szCs w:val="24"/>
                <w:lang w:eastAsia="es-MX"/>
              </w:rPr>
              <w:t>DESCRIPCIÓN</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 xml:space="preserve">NECESIDAD MÁXIMA  </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625C3C" w:rsidRPr="00625C3C" w:rsidRDefault="00625C3C" w:rsidP="00625C3C">
            <w:pPr>
              <w:jc w:val="center"/>
              <w:rPr>
                <w:rFonts w:eastAsia="Times New Roman"/>
                <w:b/>
                <w:bCs/>
                <w:color w:val="002060"/>
                <w:lang w:eastAsia="es-MX"/>
              </w:rPr>
            </w:pPr>
            <w:r w:rsidRPr="00625C3C">
              <w:rPr>
                <w:rFonts w:eastAsia="Times New Roman"/>
                <w:b/>
                <w:bCs/>
                <w:color w:val="002060"/>
                <w:lang w:eastAsia="es-MX"/>
              </w:rPr>
              <w:t>NECESIDAD MÍNIMA</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625C3C" w:rsidRPr="00625C3C" w:rsidRDefault="00625C3C" w:rsidP="00625C3C">
            <w:pPr>
              <w:jc w:val="center"/>
              <w:rPr>
                <w:rFonts w:eastAsia="Times New Roman"/>
                <w:b/>
                <w:bCs/>
                <w:color w:val="002060"/>
                <w:lang w:eastAsia="es-MX"/>
              </w:rPr>
            </w:pPr>
            <w:r w:rsidRPr="00625C3C">
              <w:rPr>
                <w:rFonts w:eastAsia="Times New Roman"/>
                <w:b/>
                <w:bCs/>
                <w:color w:val="002060"/>
                <w:lang w:eastAsia="es-MX"/>
              </w:rPr>
              <w:t>SE REQUIERE   MUESTRA</w:t>
            </w:r>
          </w:p>
        </w:tc>
      </w:tr>
      <w:tr w:rsidR="00625C3C" w:rsidRPr="00625C3C" w:rsidTr="00625C3C">
        <w:trPr>
          <w:trHeight w:val="315"/>
        </w:trPr>
        <w:tc>
          <w:tcPr>
            <w:tcW w:w="572" w:type="dxa"/>
            <w:vMerge/>
            <w:tcBorders>
              <w:top w:val="single" w:sz="4" w:space="0" w:color="auto"/>
              <w:left w:val="single" w:sz="4" w:space="0" w:color="auto"/>
              <w:bottom w:val="single" w:sz="4" w:space="0" w:color="auto"/>
              <w:right w:val="single" w:sz="4" w:space="0" w:color="auto"/>
            </w:tcBorders>
            <w:vAlign w:val="center"/>
            <w:hideMark/>
          </w:tcPr>
          <w:p w:rsidR="00625C3C" w:rsidRPr="00625C3C" w:rsidRDefault="00625C3C" w:rsidP="00625C3C">
            <w:pPr>
              <w:jc w:val="left"/>
              <w:rPr>
                <w:rFonts w:eastAsia="Times New Roman"/>
                <w:b/>
                <w:bCs/>
                <w:color w:val="002060"/>
                <w:sz w:val="20"/>
                <w:szCs w:val="20"/>
                <w:lang w:eastAsia="es-MX"/>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25C3C" w:rsidRPr="00625C3C" w:rsidRDefault="00625C3C" w:rsidP="00625C3C">
            <w:pPr>
              <w:jc w:val="left"/>
              <w:rPr>
                <w:rFonts w:eastAsia="Times New Roman"/>
                <w:b/>
                <w:bCs/>
                <w:color w:val="002060"/>
                <w:sz w:val="24"/>
                <w:szCs w:val="24"/>
                <w:lang w:eastAsia="es-MX"/>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625C3C" w:rsidRPr="00625C3C" w:rsidRDefault="00625C3C" w:rsidP="00625C3C">
            <w:pPr>
              <w:jc w:val="left"/>
              <w:rPr>
                <w:rFonts w:eastAsia="Times New Roman"/>
                <w:b/>
                <w:bCs/>
                <w:color w:val="002060"/>
                <w:sz w:val="24"/>
                <w:szCs w:val="24"/>
                <w:lang w:eastAsia="es-MX"/>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25C3C" w:rsidRPr="00625C3C" w:rsidRDefault="00625C3C" w:rsidP="00625C3C">
            <w:pPr>
              <w:jc w:val="left"/>
              <w:rPr>
                <w:rFonts w:eastAsia="Times New Roman"/>
                <w:b/>
                <w:bCs/>
                <w:color w:val="000000"/>
                <w:sz w:val="20"/>
                <w:szCs w:val="20"/>
                <w:lang w:eastAsia="es-MX"/>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25C3C" w:rsidRPr="00625C3C" w:rsidRDefault="00625C3C" w:rsidP="00625C3C">
            <w:pPr>
              <w:jc w:val="left"/>
              <w:rPr>
                <w:rFonts w:eastAsia="Times New Roman"/>
                <w:b/>
                <w:bCs/>
                <w:color w:val="002060"/>
                <w:lang w:eastAsia="es-MX"/>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25C3C" w:rsidRPr="00625C3C" w:rsidRDefault="00625C3C" w:rsidP="00625C3C">
            <w:pPr>
              <w:jc w:val="left"/>
              <w:rPr>
                <w:rFonts w:eastAsia="Times New Roman"/>
                <w:b/>
                <w:bCs/>
                <w:color w:val="002060"/>
                <w:lang w:eastAsia="es-MX"/>
              </w:rPr>
            </w:pP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060-004-0109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Abatelenguas de madera, desechables. Largo 142.0 mm, ancho: 18.0 mm. Envase con 500 piezas.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750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300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w:t>
            </w:r>
            <w:r w:rsidR="000C1E4A">
              <w:rPr>
                <w:rFonts w:eastAsia="Times New Roman"/>
                <w:color w:val="000000"/>
                <w:sz w:val="20"/>
                <w:szCs w:val="20"/>
                <w:lang w:eastAsia="es-MX"/>
              </w:rPr>
              <w:t>036-</w:t>
            </w:r>
            <w:r w:rsidRPr="00625C3C">
              <w:rPr>
                <w:rFonts w:eastAsia="Times New Roman"/>
                <w:color w:val="000000"/>
                <w:sz w:val="20"/>
                <w:szCs w:val="20"/>
                <w:lang w:eastAsia="es-MX"/>
              </w:rPr>
              <w:t>0103</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Agua oxigenada en concentración del 2.5 a 3.5%. Envase con 480 ml.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1,135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454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3</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060-040-3786</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Aguja hipodérmica con pabellón </w:t>
            </w:r>
            <w:proofErr w:type="spellStart"/>
            <w:r w:rsidRPr="00625C3C">
              <w:rPr>
                <w:rFonts w:eastAsia="Times New Roman"/>
                <w:color w:val="000000"/>
                <w:sz w:val="24"/>
                <w:szCs w:val="24"/>
                <w:lang w:eastAsia="es-MX"/>
              </w:rPr>
              <w:t>Luer-Lock</w:t>
            </w:r>
            <w:proofErr w:type="spellEnd"/>
            <w:r w:rsidRPr="00625C3C">
              <w:rPr>
                <w:rFonts w:eastAsia="Times New Roman"/>
                <w:color w:val="000000"/>
                <w:sz w:val="24"/>
                <w:szCs w:val="24"/>
                <w:lang w:eastAsia="es-MX"/>
              </w:rPr>
              <w:t xml:space="preserve"> hembra de plástico, desechable. Longitud 32 mm, calibre 22 G. Envase con 100 piezas</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1,275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510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4</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060-040-3711</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Aguja </w:t>
            </w:r>
            <w:r w:rsidR="00E01DA2">
              <w:rPr>
                <w:rFonts w:eastAsia="Times New Roman"/>
                <w:color w:val="000000"/>
                <w:sz w:val="24"/>
                <w:szCs w:val="24"/>
                <w:lang w:eastAsia="es-MX"/>
              </w:rPr>
              <w:t>hipodérmicas</w:t>
            </w:r>
            <w:r w:rsidRPr="00625C3C">
              <w:rPr>
                <w:rFonts w:eastAsia="Times New Roman"/>
                <w:color w:val="000000"/>
                <w:sz w:val="24"/>
                <w:szCs w:val="24"/>
                <w:lang w:eastAsia="es-MX"/>
              </w:rPr>
              <w:t xml:space="preserve"> con pabellón </w:t>
            </w:r>
            <w:proofErr w:type="spellStart"/>
            <w:r w:rsidRPr="00625C3C">
              <w:rPr>
                <w:rFonts w:eastAsia="Times New Roman"/>
                <w:color w:val="000000"/>
                <w:sz w:val="24"/>
                <w:szCs w:val="24"/>
                <w:lang w:eastAsia="es-MX"/>
              </w:rPr>
              <w:t>luer-lock</w:t>
            </w:r>
            <w:proofErr w:type="spellEnd"/>
            <w:r w:rsidRPr="00625C3C">
              <w:rPr>
                <w:rFonts w:eastAsia="Times New Roman"/>
                <w:color w:val="000000"/>
                <w:sz w:val="24"/>
                <w:szCs w:val="24"/>
                <w:lang w:eastAsia="es-MX"/>
              </w:rPr>
              <w:t xml:space="preserve"> hembra de </w:t>
            </w:r>
            <w:r w:rsidR="009B4991">
              <w:rPr>
                <w:rFonts w:eastAsia="Times New Roman"/>
                <w:color w:val="000000"/>
                <w:sz w:val="24"/>
                <w:szCs w:val="24"/>
                <w:lang w:eastAsia="es-MX"/>
              </w:rPr>
              <w:t>plástico</w:t>
            </w:r>
            <w:r w:rsidRPr="00625C3C">
              <w:rPr>
                <w:rFonts w:eastAsia="Times New Roman"/>
                <w:color w:val="000000"/>
                <w:sz w:val="24"/>
                <w:szCs w:val="24"/>
                <w:lang w:eastAsia="es-MX"/>
              </w:rPr>
              <w:t>, desechables. Longitud: 32 mm, calibre: 20 G. Envase con 100 piezas.</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1,975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790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5</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060-040-3745</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Aguja hipodérmicas con pabellón </w:t>
            </w:r>
            <w:proofErr w:type="spellStart"/>
            <w:r w:rsidRPr="00625C3C">
              <w:rPr>
                <w:rFonts w:eastAsia="Times New Roman"/>
                <w:color w:val="000000"/>
                <w:sz w:val="24"/>
                <w:szCs w:val="24"/>
                <w:lang w:eastAsia="es-MX"/>
              </w:rPr>
              <w:t>luer-lock</w:t>
            </w:r>
            <w:proofErr w:type="spellEnd"/>
            <w:r w:rsidRPr="00625C3C">
              <w:rPr>
                <w:rFonts w:eastAsia="Times New Roman"/>
                <w:color w:val="000000"/>
                <w:sz w:val="24"/>
                <w:szCs w:val="24"/>
                <w:lang w:eastAsia="es-MX"/>
              </w:rPr>
              <w:t xml:space="preserve"> hembra de plástico, desechables. Longitud: 32 mm, calibre: 21 G. Envase con 100 piezas.</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1,445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578</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89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lastRenderedPageBreak/>
              <w:t>6</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060-040-0543</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Aguja para raquianestesia o bloqueo </w:t>
            </w:r>
            <w:proofErr w:type="spellStart"/>
            <w:r w:rsidRPr="00625C3C">
              <w:rPr>
                <w:rFonts w:eastAsia="Times New Roman"/>
                <w:color w:val="000000"/>
                <w:sz w:val="24"/>
                <w:szCs w:val="24"/>
                <w:lang w:eastAsia="es-MX"/>
              </w:rPr>
              <w:t>subaracnoideo</w:t>
            </w:r>
            <w:proofErr w:type="spellEnd"/>
            <w:r w:rsidRPr="00625C3C">
              <w:rPr>
                <w:rFonts w:eastAsia="Times New Roman"/>
                <w:color w:val="000000"/>
                <w:sz w:val="24"/>
                <w:szCs w:val="24"/>
                <w:lang w:eastAsia="es-MX"/>
              </w:rPr>
              <w:t xml:space="preserve">. De acero inoxidable, punta tipo </w:t>
            </w:r>
            <w:r w:rsidR="009B4991">
              <w:rPr>
                <w:rFonts w:eastAsia="Times New Roman"/>
                <w:color w:val="000000"/>
                <w:sz w:val="24"/>
                <w:szCs w:val="24"/>
                <w:lang w:eastAsia="es-MX"/>
              </w:rPr>
              <w:t>lápiz</w:t>
            </w:r>
            <w:r w:rsidRPr="00625C3C">
              <w:rPr>
                <w:rFonts w:eastAsia="Times New Roman"/>
                <w:color w:val="000000"/>
                <w:sz w:val="24"/>
                <w:szCs w:val="24"/>
                <w:lang w:eastAsia="es-MX"/>
              </w:rPr>
              <w:t xml:space="preserve">, conector roscado </w:t>
            </w:r>
            <w:proofErr w:type="spellStart"/>
            <w:r w:rsidRPr="00625C3C">
              <w:rPr>
                <w:rFonts w:eastAsia="Times New Roman"/>
                <w:color w:val="000000"/>
                <w:sz w:val="24"/>
                <w:szCs w:val="24"/>
                <w:lang w:eastAsia="es-MX"/>
              </w:rPr>
              <w:t>luer</w:t>
            </w:r>
            <w:proofErr w:type="spellEnd"/>
            <w:r w:rsidRPr="00625C3C">
              <w:rPr>
                <w:rFonts w:eastAsia="Times New Roman"/>
                <w:color w:val="000000"/>
                <w:sz w:val="24"/>
                <w:szCs w:val="24"/>
                <w:lang w:eastAsia="es-MX"/>
              </w:rPr>
              <w:t xml:space="preserve"> hembra </w:t>
            </w:r>
            <w:r w:rsidR="009B4991">
              <w:rPr>
                <w:rFonts w:eastAsia="Times New Roman"/>
                <w:color w:val="000000"/>
                <w:sz w:val="24"/>
                <w:szCs w:val="24"/>
                <w:lang w:eastAsia="es-MX"/>
              </w:rPr>
              <w:t xml:space="preserve">translúcido </w:t>
            </w:r>
            <w:r w:rsidRPr="00625C3C">
              <w:rPr>
                <w:rFonts w:eastAsia="Times New Roman"/>
                <w:color w:val="000000"/>
                <w:sz w:val="24"/>
                <w:szCs w:val="24"/>
                <w:lang w:eastAsia="es-MX"/>
              </w:rPr>
              <w:t xml:space="preserve">y mandril con </w:t>
            </w:r>
            <w:r w:rsidR="009B4991">
              <w:rPr>
                <w:rFonts w:eastAsia="Times New Roman"/>
                <w:color w:val="000000"/>
                <w:sz w:val="24"/>
                <w:szCs w:val="24"/>
                <w:lang w:eastAsia="es-MX"/>
              </w:rPr>
              <w:t xml:space="preserve">botón </w:t>
            </w:r>
            <w:r w:rsidRPr="00625C3C">
              <w:rPr>
                <w:rFonts w:eastAsia="Times New Roman"/>
                <w:color w:val="000000"/>
                <w:sz w:val="24"/>
                <w:szCs w:val="24"/>
                <w:lang w:eastAsia="es-MX"/>
              </w:rPr>
              <w:t xml:space="preserve">indicador; sin </w:t>
            </w:r>
            <w:r w:rsidR="009B4991">
              <w:rPr>
                <w:rFonts w:eastAsia="Times New Roman"/>
                <w:color w:val="000000"/>
                <w:sz w:val="24"/>
                <w:szCs w:val="24"/>
                <w:lang w:eastAsia="es-MX"/>
              </w:rPr>
              <w:t xml:space="preserve">depósito </w:t>
            </w:r>
            <w:r w:rsidRPr="00625C3C">
              <w:rPr>
                <w:rFonts w:eastAsia="Times New Roman"/>
                <w:color w:val="000000"/>
                <w:sz w:val="24"/>
                <w:szCs w:val="24"/>
                <w:lang w:eastAsia="es-MX"/>
              </w:rPr>
              <w:t xml:space="preserve">o con depósito de 0.2 ml en pabellón para </w:t>
            </w:r>
            <w:r w:rsidR="009B4991">
              <w:rPr>
                <w:rFonts w:eastAsia="Times New Roman"/>
                <w:color w:val="000000"/>
                <w:sz w:val="24"/>
                <w:szCs w:val="24"/>
                <w:lang w:eastAsia="es-MX"/>
              </w:rPr>
              <w:t xml:space="preserve">líquido  </w:t>
            </w:r>
            <w:proofErr w:type="spellStart"/>
            <w:proofErr w:type="gramStart"/>
            <w:r w:rsidRPr="00625C3C">
              <w:rPr>
                <w:rFonts w:eastAsia="Times New Roman"/>
                <w:color w:val="000000"/>
                <w:sz w:val="24"/>
                <w:szCs w:val="24"/>
                <w:lang w:eastAsia="es-MX"/>
              </w:rPr>
              <w:t>cefalorraqu¡</w:t>
            </w:r>
            <w:proofErr w:type="gramEnd"/>
            <w:r w:rsidRPr="00625C3C">
              <w:rPr>
                <w:rFonts w:eastAsia="Times New Roman"/>
                <w:color w:val="000000"/>
                <w:sz w:val="24"/>
                <w:szCs w:val="24"/>
                <w:lang w:eastAsia="es-MX"/>
              </w:rPr>
              <w:t>deo</w:t>
            </w:r>
            <w:proofErr w:type="spellEnd"/>
            <w:r w:rsidRPr="00625C3C">
              <w:rPr>
                <w:rFonts w:eastAsia="Times New Roman"/>
                <w:color w:val="000000"/>
                <w:sz w:val="24"/>
                <w:szCs w:val="24"/>
                <w:lang w:eastAsia="es-MX"/>
              </w:rPr>
              <w:t>. Estéril y desechable. Tipo: whitacre,  longitud: 11.6 a 11.9 cm, calibre: 27 G. Pieza.</w:t>
            </w:r>
            <w:r w:rsidR="00164F6F">
              <w:rPr>
                <w:rFonts w:eastAsia="Times New Roman"/>
                <w:color w:val="000000"/>
                <w:sz w:val="24"/>
                <w:szCs w:val="24"/>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1,525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610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SI</w:t>
            </w:r>
          </w:p>
        </w:tc>
      </w:tr>
      <w:tr w:rsidR="00625C3C" w:rsidRPr="00625C3C" w:rsidTr="00625C3C">
        <w:trPr>
          <w:trHeight w:val="189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7</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060-040-9007</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Aguja para raquianestesia o bloqueo </w:t>
            </w:r>
            <w:proofErr w:type="spellStart"/>
            <w:r w:rsidRPr="00625C3C">
              <w:rPr>
                <w:rFonts w:eastAsia="Times New Roman"/>
                <w:color w:val="000000"/>
                <w:sz w:val="24"/>
                <w:szCs w:val="24"/>
                <w:lang w:eastAsia="es-MX"/>
              </w:rPr>
              <w:t>subaracnoideo</w:t>
            </w:r>
            <w:proofErr w:type="spellEnd"/>
            <w:r w:rsidRPr="00625C3C">
              <w:rPr>
                <w:rFonts w:eastAsia="Times New Roman"/>
                <w:color w:val="000000"/>
                <w:sz w:val="24"/>
                <w:szCs w:val="24"/>
                <w:lang w:eastAsia="es-MX"/>
              </w:rPr>
              <w:t xml:space="preserve">. De acero inoxidable, punta tipo </w:t>
            </w:r>
            <w:r w:rsidR="009B4991">
              <w:rPr>
                <w:rFonts w:eastAsia="Times New Roman"/>
                <w:color w:val="000000"/>
                <w:sz w:val="24"/>
                <w:szCs w:val="24"/>
                <w:lang w:eastAsia="es-MX"/>
              </w:rPr>
              <w:t>lápiz</w:t>
            </w:r>
            <w:r w:rsidRPr="00625C3C">
              <w:rPr>
                <w:rFonts w:eastAsia="Times New Roman"/>
                <w:color w:val="000000"/>
                <w:sz w:val="24"/>
                <w:szCs w:val="24"/>
                <w:lang w:eastAsia="es-MX"/>
              </w:rPr>
              <w:t xml:space="preserve">, conector roscado </w:t>
            </w:r>
            <w:proofErr w:type="spellStart"/>
            <w:r w:rsidRPr="00625C3C">
              <w:rPr>
                <w:rFonts w:eastAsia="Times New Roman"/>
                <w:color w:val="000000"/>
                <w:sz w:val="24"/>
                <w:szCs w:val="24"/>
                <w:lang w:eastAsia="es-MX"/>
              </w:rPr>
              <w:t>luer</w:t>
            </w:r>
            <w:proofErr w:type="spellEnd"/>
            <w:r w:rsidRPr="00625C3C">
              <w:rPr>
                <w:rFonts w:eastAsia="Times New Roman"/>
                <w:color w:val="000000"/>
                <w:sz w:val="24"/>
                <w:szCs w:val="24"/>
                <w:lang w:eastAsia="es-MX"/>
              </w:rPr>
              <w:t xml:space="preserve"> hembra translúcido y mandril con </w:t>
            </w:r>
            <w:r w:rsidR="009B4991">
              <w:rPr>
                <w:rFonts w:eastAsia="Times New Roman"/>
                <w:color w:val="000000"/>
                <w:sz w:val="24"/>
                <w:szCs w:val="24"/>
                <w:lang w:eastAsia="es-MX"/>
              </w:rPr>
              <w:t xml:space="preserve">botón </w:t>
            </w:r>
            <w:r w:rsidRPr="00625C3C">
              <w:rPr>
                <w:rFonts w:eastAsia="Times New Roman"/>
                <w:color w:val="000000"/>
                <w:sz w:val="24"/>
                <w:szCs w:val="24"/>
                <w:lang w:eastAsia="es-MX"/>
              </w:rPr>
              <w:t xml:space="preserve">indicador; sin depósito o con depósito de 0.2 ml en </w:t>
            </w:r>
            <w:r w:rsidR="00E01DA2">
              <w:rPr>
                <w:rFonts w:eastAsia="Times New Roman"/>
                <w:color w:val="000000"/>
                <w:sz w:val="24"/>
                <w:szCs w:val="24"/>
                <w:lang w:eastAsia="es-MX"/>
              </w:rPr>
              <w:t>pabellón</w:t>
            </w:r>
            <w:r w:rsidRPr="00625C3C">
              <w:rPr>
                <w:rFonts w:eastAsia="Times New Roman"/>
                <w:color w:val="000000"/>
                <w:sz w:val="24"/>
                <w:szCs w:val="24"/>
                <w:lang w:eastAsia="es-MX"/>
              </w:rPr>
              <w:t xml:space="preserve"> para </w:t>
            </w:r>
            <w:r w:rsidR="009B4991">
              <w:rPr>
                <w:rFonts w:eastAsia="Times New Roman"/>
                <w:color w:val="000000"/>
                <w:sz w:val="24"/>
                <w:szCs w:val="24"/>
                <w:lang w:eastAsia="es-MX"/>
              </w:rPr>
              <w:t xml:space="preserve">líquido  </w:t>
            </w:r>
            <w:r w:rsidRPr="00625C3C">
              <w:rPr>
                <w:rFonts w:eastAsia="Times New Roman"/>
                <w:color w:val="000000"/>
                <w:sz w:val="24"/>
                <w:szCs w:val="24"/>
                <w:lang w:eastAsia="es-MX"/>
              </w:rPr>
              <w:t xml:space="preserve">cefalorraquídeo. </w:t>
            </w:r>
            <w:r w:rsidR="00E01DA2">
              <w:rPr>
                <w:rFonts w:eastAsia="Times New Roman"/>
                <w:color w:val="000000"/>
                <w:sz w:val="24"/>
                <w:szCs w:val="24"/>
                <w:lang w:eastAsia="es-MX"/>
              </w:rPr>
              <w:t>Estéril</w:t>
            </w:r>
            <w:r w:rsidRPr="00625C3C">
              <w:rPr>
                <w:rFonts w:eastAsia="Times New Roman"/>
                <w:color w:val="000000"/>
                <w:sz w:val="24"/>
                <w:szCs w:val="24"/>
                <w:lang w:eastAsia="es-MX"/>
              </w:rPr>
              <w:t xml:space="preserve"> y desechable. Tipo: whitacre,  longitud: 8.7 a 9.1 cm, calibre: 22 G.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475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190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SI</w:t>
            </w:r>
          </w:p>
        </w:tc>
      </w:tr>
      <w:tr w:rsidR="00625C3C" w:rsidRPr="00625C3C" w:rsidTr="00625C3C">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8</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060-999-1461</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Aguja raquea no.27 G, 8.7 A 9.1 </w:t>
            </w:r>
            <w:proofErr w:type="gramStart"/>
            <w:r w:rsidRPr="00625C3C">
              <w:rPr>
                <w:rFonts w:eastAsia="Times New Roman"/>
                <w:color w:val="000000"/>
                <w:sz w:val="24"/>
                <w:szCs w:val="24"/>
                <w:lang w:eastAsia="es-MX"/>
              </w:rPr>
              <w:t>cm ,</w:t>
            </w:r>
            <w:proofErr w:type="gramEnd"/>
            <w:r w:rsidRPr="00625C3C">
              <w:rPr>
                <w:rFonts w:eastAsia="Times New Roman"/>
                <w:color w:val="000000"/>
                <w:sz w:val="24"/>
                <w:szCs w:val="24"/>
                <w:lang w:eastAsia="es-MX"/>
              </w:rPr>
              <w:t xml:space="preserve"> tipo </w:t>
            </w:r>
            <w:proofErr w:type="spellStart"/>
            <w:r w:rsidRPr="00625C3C">
              <w:rPr>
                <w:rFonts w:eastAsia="Times New Roman"/>
                <w:color w:val="000000"/>
                <w:sz w:val="24"/>
                <w:szCs w:val="24"/>
                <w:lang w:eastAsia="es-MX"/>
              </w:rPr>
              <w:t>Whitacare</w:t>
            </w:r>
            <w:proofErr w:type="spellEnd"/>
            <w:r w:rsidRPr="00625C3C">
              <w:rPr>
                <w:rFonts w:eastAsia="Times New Roman"/>
                <w:color w:val="000000"/>
                <w:sz w:val="24"/>
                <w:szCs w:val="24"/>
                <w:lang w:eastAsia="es-MX"/>
              </w:rPr>
              <w:t xml:space="preserve"> .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2,150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860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9</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060-040-0873</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Aguja tipo: </w:t>
            </w:r>
            <w:proofErr w:type="spellStart"/>
            <w:r w:rsidRPr="00625C3C">
              <w:rPr>
                <w:rFonts w:eastAsia="Times New Roman"/>
                <w:color w:val="000000"/>
                <w:sz w:val="24"/>
                <w:szCs w:val="24"/>
                <w:lang w:eastAsia="es-MX"/>
              </w:rPr>
              <w:t>huber</w:t>
            </w:r>
            <w:proofErr w:type="spellEnd"/>
            <w:r w:rsidRPr="00625C3C">
              <w:rPr>
                <w:rFonts w:eastAsia="Times New Roman"/>
                <w:color w:val="000000"/>
                <w:sz w:val="24"/>
                <w:szCs w:val="24"/>
                <w:lang w:eastAsia="es-MX"/>
              </w:rPr>
              <w:t>, angulada a 90ø, de acero inoxidable, para utilizarse con las claves 060.303.0123 y 060.167.8782. Longitud 31.8 mm, calibre 20 G.Pieza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600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240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10</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080-829-4342</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Alcohol absoluto 19 </w:t>
            </w:r>
            <w:proofErr w:type="spellStart"/>
            <w:r w:rsidRPr="00625C3C">
              <w:rPr>
                <w:rFonts w:eastAsia="Times New Roman"/>
                <w:color w:val="000000"/>
                <w:sz w:val="24"/>
                <w:szCs w:val="24"/>
                <w:lang w:eastAsia="es-MX"/>
              </w:rPr>
              <w:t>lts</w:t>
            </w:r>
            <w:proofErr w:type="spellEnd"/>
            <w:r w:rsidRPr="00625C3C">
              <w:rPr>
                <w:rFonts w:eastAsia="Times New Roman"/>
                <w:color w:val="000000"/>
                <w:sz w:val="24"/>
                <w:szCs w:val="24"/>
                <w:lang w:eastAsia="es-MX"/>
              </w:rPr>
              <w:t>.</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20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8</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11</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060-066-0773</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Alcohol desnaturalizado. Envase con 20 </w:t>
            </w:r>
            <w:proofErr w:type="spellStart"/>
            <w:r w:rsidRPr="00625C3C">
              <w:rPr>
                <w:rFonts w:eastAsia="Times New Roman"/>
                <w:color w:val="000000"/>
                <w:sz w:val="24"/>
                <w:szCs w:val="24"/>
                <w:lang w:eastAsia="es-MX"/>
              </w:rPr>
              <w:t>lts</w:t>
            </w:r>
            <w:proofErr w:type="spellEnd"/>
            <w:r w:rsidRPr="00625C3C">
              <w:rPr>
                <w:rFonts w:eastAsia="Times New Roman"/>
                <w:color w:val="000000"/>
                <w:sz w:val="24"/>
                <w:szCs w:val="24"/>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525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210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12</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060-830-0043</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Alcohol puro de </w:t>
            </w:r>
            <w:r w:rsidR="00E01DA2" w:rsidRPr="00625C3C">
              <w:rPr>
                <w:rFonts w:eastAsia="Times New Roman"/>
                <w:color w:val="000000"/>
                <w:sz w:val="24"/>
                <w:szCs w:val="24"/>
                <w:lang w:eastAsia="es-MX"/>
              </w:rPr>
              <w:t>ca</w:t>
            </w:r>
            <w:r w:rsidR="00E01DA2">
              <w:rPr>
                <w:rFonts w:eastAsia="Times New Roman"/>
                <w:color w:val="000000"/>
                <w:sz w:val="24"/>
                <w:szCs w:val="24"/>
                <w:lang w:eastAsia="es-MX"/>
              </w:rPr>
              <w:t>ñ</w:t>
            </w:r>
            <w:r w:rsidR="00E01DA2" w:rsidRPr="00625C3C">
              <w:rPr>
                <w:rFonts w:eastAsia="Times New Roman"/>
                <w:color w:val="000000"/>
                <w:sz w:val="24"/>
                <w:szCs w:val="24"/>
                <w:lang w:eastAsia="es-MX"/>
              </w:rPr>
              <w:t>a</w:t>
            </w:r>
            <w:r w:rsidRPr="00625C3C">
              <w:rPr>
                <w:rFonts w:eastAsia="Times New Roman"/>
                <w:color w:val="000000"/>
                <w:sz w:val="24"/>
                <w:szCs w:val="24"/>
                <w:lang w:eastAsia="es-MX"/>
              </w:rPr>
              <w:t xml:space="preserve"> 96%. Galón 19 </w:t>
            </w:r>
            <w:proofErr w:type="spellStart"/>
            <w:r w:rsidRPr="00625C3C">
              <w:rPr>
                <w:rFonts w:eastAsia="Times New Roman"/>
                <w:color w:val="000000"/>
                <w:sz w:val="24"/>
                <w:szCs w:val="24"/>
                <w:lang w:eastAsia="es-MX"/>
              </w:rPr>
              <w:t>lts</w:t>
            </w:r>
            <w:proofErr w:type="spellEnd"/>
            <w:r w:rsidRPr="00625C3C">
              <w:rPr>
                <w:rFonts w:eastAsia="Times New Roman"/>
                <w:color w:val="000000"/>
                <w:sz w:val="24"/>
                <w:szCs w:val="24"/>
                <w:lang w:eastAsia="es-MX"/>
              </w:rPr>
              <w:t>.</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25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13</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060-904-0100</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Algodón torundas. Envase con 500 g</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2,140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856</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14</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060-058-0153</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Algodones en l minas. Enrollado o plisado. Envase  con 300 g.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950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380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6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15</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991</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E01DA2" w:rsidP="00625C3C">
            <w:pPr>
              <w:jc w:val="left"/>
              <w:rPr>
                <w:rFonts w:eastAsia="Times New Roman"/>
                <w:color w:val="000000"/>
                <w:sz w:val="24"/>
                <w:szCs w:val="24"/>
                <w:lang w:eastAsia="es-MX"/>
              </w:rPr>
            </w:pPr>
            <w:r w:rsidRPr="00625C3C">
              <w:rPr>
                <w:rFonts w:eastAsia="Times New Roman"/>
                <w:color w:val="000000"/>
                <w:sz w:val="24"/>
                <w:szCs w:val="24"/>
                <w:lang w:eastAsia="es-MX"/>
              </w:rPr>
              <w:t>Ámpulas</w:t>
            </w:r>
            <w:r w:rsidR="00625C3C" w:rsidRPr="00625C3C">
              <w:rPr>
                <w:rFonts w:eastAsia="Times New Roman"/>
                <w:color w:val="000000"/>
                <w:sz w:val="24"/>
                <w:szCs w:val="24"/>
                <w:lang w:eastAsia="es-MX"/>
              </w:rPr>
              <w:t xml:space="preserve"> para esterilizar en gas de Óxido de Etileno c/12</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40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16</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26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lastRenderedPageBreak/>
              <w:t>16</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060-066-1052</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Antiséptico solución con </w:t>
            </w:r>
            <w:proofErr w:type="spellStart"/>
            <w:r w:rsidRPr="00625C3C">
              <w:rPr>
                <w:rFonts w:eastAsia="Times New Roman"/>
                <w:color w:val="000000"/>
                <w:sz w:val="24"/>
                <w:szCs w:val="24"/>
                <w:lang w:eastAsia="es-MX"/>
              </w:rPr>
              <w:t>gluconato</w:t>
            </w:r>
            <w:proofErr w:type="spellEnd"/>
            <w:r w:rsidRPr="00625C3C">
              <w:rPr>
                <w:rFonts w:eastAsia="Times New Roman"/>
                <w:color w:val="000000"/>
                <w:sz w:val="24"/>
                <w:szCs w:val="24"/>
                <w:lang w:eastAsia="es-MX"/>
              </w:rPr>
              <w:t xml:space="preserve"> de </w:t>
            </w:r>
            <w:proofErr w:type="spellStart"/>
            <w:r w:rsidRPr="00625C3C">
              <w:rPr>
                <w:rFonts w:eastAsia="Times New Roman"/>
                <w:color w:val="000000"/>
                <w:sz w:val="24"/>
                <w:szCs w:val="24"/>
                <w:lang w:eastAsia="es-MX"/>
              </w:rPr>
              <w:t>clorhexidina</w:t>
            </w:r>
            <w:proofErr w:type="spellEnd"/>
            <w:r w:rsidRPr="00625C3C">
              <w:rPr>
                <w:rFonts w:eastAsia="Times New Roman"/>
                <w:color w:val="000000"/>
                <w:sz w:val="24"/>
                <w:szCs w:val="24"/>
                <w:lang w:eastAsia="es-MX"/>
              </w:rPr>
              <w:t xml:space="preserve"> al 2% p/v  en alcohol </w:t>
            </w:r>
            <w:proofErr w:type="spellStart"/>
            <w:r w:rsidR="00E01DA2">
              <w:rPr>
                <w:rFonts w:eastAsia="Times New Roman"/>
                <w:color w:val="000000"/>
                <w:sz w:val="24"/>
                <w:szCs w:val="24"/>
                <w:lang w:eastAsia="es-MX"/>
              </w:rPr>
              <w:t>isopropí</w:t>
            </w:r>
            <w:r w:rsidR="00E01DA2" w:rsidRPr="00625C3C">
              <w:rPr>
                <w:rFonts w:eastAsia="Times New Roman"/>
                <w:color w:val="000000"/>
                <w:sz w:val="24"/>
                <w:szCs w:val="24"/>
                <w:lang w:eastAsia="es-MX"/>
              </w:rPr>
              <w:t>lico</w:t>
            </w:r>
            <w:proofErr w:type="spellEnd"/>
            <w:r w:rsidRPr="00625C3C">
              <w:rPr>
                <w:rFonts w:eastAsia="Times New Roman"/>
                <w:color w:val="000000"/>
                <w:sz w:val="24"/>
                <w:szCs w:val="24"/>
                <w:lang w:eastAsia="es-MX"/>
              </w:rPr>
              <w:t xml:space="preserve"> al 70%, con tinta naranja o rosa o incoloro. Contiene: 3 ml. </w:t>
            </w:r>
            <w:r w:rsidR="00E01DA2" w:rsidRPr="00625C3C">
              <w:rPr>
                <w:rFonts w:eastAsia="Times New Roman"/>
                <w:color w:val="000000"/>
                <w:sz w:val="24"/>
                <w:szCs w:val="24"/>
                <w:lang w:eastAsia="es-MX"/>
              </w:rPr>
              <w:t>Estéril</w:t>
            </w:r>
            <w:r w:rsidRPr="00625C3C">
              <w:rPr>
                <w:rFonts w:eastAsia="Times New Roman"/>
                <w:color w:val="000000"/>
                <w:sz w:val="24"/>
                <w:szCs w:val="24"/>
                <w:lang w:eastAsia="es-MX"/>
              </w:rPr>
              <w:t xml:space="preserve"> y desechable. Envase aplicador.</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5,500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2,200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4B792B" w:rsidP="00625C3C">
            <w:pPr>
              <w:jc w:val="center"/>
              <w:rPr>
                <w:rFonts w:eastAsia="Times New Roman"/>
                <w:color w:val="000000"/>
                <w:lang w:eastAsia="es-MX"/>
              </w:rPr>
            </w:pPr>
            <w:r>
              <w:rPr>
                <w:rFonts w:eastAsia="Times New Roman"/>
                <w:color w:val="000000"/>
                <w:lang w:eastAsia="es-MX"/>
              </w:rPr>
              <w:t>SI</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17</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060-999-0165</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Apósito transparente, </w:t>
            </w:r>
            <w:proofErr w:type="spellStart"/>
            <w:r w:rsidRPr="00625C3C">
              <w:rPr>
                <w:rFonts w:eastAsia="Times New Roman"/>
                <w:color w:val="000000"/>
                <w:sz w:val="24"/>
                <w:szCs w:val="24"/>
                <w:lang w:eastAsia="es-MX"/>
              </w:rPr>
              <w:t>microporoso</w:t>
            </w:r>
            <w:proofErr w:type="spellEnd"/>
            <w:r w:rsidRPr="00625C3C">
              <w:rPr>
                <w:rFonts w:eastAsia="Times New Roman"/>
                <w:color w:val="000000"/>
                <w:sz w:val="24"/>
                <w:szCs w:val="24"/>
                <w:lang w:eastAsia="es-MX"/>
              </w:rPr>
              <w:t xml:space="preserve">, </w:t>
            </w:r>
            <w:proofErr w:type="spellStart"/>
            <w:r w:rsidRPr="00625C3C">
              <w:rPr>
                <w:rFonts w:eastAsia="Times New Roman"/>
                <w:color w:val="000000"/>
                <w:sz w:val="24"/>
                <w:szCs w:val="24"/>
                <w:lang w:eastAsia="es-MX"/>
              </w:rPr>
              <w:t>autoadherible</w:t>
            </w:r>
            <w:proofErr w:type="spellEnd"/>
            <w:r w:rsidRPr="00625C3C">
              <w:rPr>
                <w:rFonts w:eastAsia="Times New Roman"/>
                <w:color w:val="000000"/>
                <w:sz w:val="24"/>
                <w:szCs w:val="24"/>
                <w:lang w:eastAsia="es-MX"/>
              </w:rPr>
              <w:t>, estéril y desechable. Medidas: 7 X 7.5 caja con 100</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70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28</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18</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060-999-013400</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Asa de Amígdalas No. 8 con 12 piezas</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25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19</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060-999-146300</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Asa de </w:t>
            </w:r>
            <w:proofErr w:type="spellStart"/>
            <w:r w:rsidRPr="00625C3C">
              <w:rPr>
                <w:rFonts w:eastAsia="Times New Roman"/>
                <w:color w:val="000000"/>
                <w:sz w:val="24"/>
                <w:szCs w:val="24"/>
                <w:lang w:eastAsia="es-MX"/>
              </w:rPr>
              <w:t>Amigdalectomía</w:t>
            </w:r>
            <w:proofErr w:type="spellEnd"/>
            <w:r w:rsidRPr="00625C3C">
              <w:rPr>
                <w:rFonts w:eastAsia="Times New Roman"/>
                <w:color w:val="000000"/>
                <w:sz w:val="24"/>
                <w:szCs w:val="24"/>
                <w:lang w:eastAsia="es-MX"/>
              </w:rPr>
              <w:t xml:space="preserve"> No. 9 Bolsa con 10 piezas</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25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20</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060-999-146400</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Asa de </w:t>
            </w:r>
            <w:proofErr w:type="spellStart"/>
            <w:r w:rsidRPr="00625C3C">
              <w:rPr>
                <w:rFonts w:eastAsia="Times New Roman"/>
                <w:color w:val="000000"/>
                <w:sz w:val="24"/>
                <w:szCs w:val="24"/>
                <w:lang w:eastAsia="es-MX"/>
              </w:rPr>
              <w:t>Amigdalectomía</w:t>
            </w:r>
            <w:proofErr w:type="spellEnd"/>
            <w:r w:rsidRPr="00625C3C">
              <w:rPr>
                <w:rFonts w:eastAsia="Times New Roman"/>
                <w:color w:val="000000"/>
                <w:sz w:val="24"/>
                <w:szCs w:val="24"/>
                <w:lang w:eastAsia="es-MX"/>
              </w:rPr>
              <w:t xml:space="preserve"> No. 7 Bolsa/10 piezas</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25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21</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060-110-0124</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Balón p/Reanim</w:t>
            </w:r>
            <w:r w:rsidR="00A14D61">
              <w:rPr>
                <w:rFonts w:eastAsia="Times New Roman"/>
                <w:color w:val="000000"/>
                <w:sz w:val="24"/>
                <w:szCs w:val="24"/>
                <w:lang w:eastAsia="es-MX"/>
              </w:rPr>
              <w:t>ación</w:t>
            </w:r>
            <w:r w:rsidRPr="00625C3C">
              <w:rPr>
                <w:rFonts w:eastAsia="Times New Roman"/>
                <w:color w:val="000000"/>
                <w:sz w:val="24"/>
                <w:szCs w:val="24"/>
                <w:lang w:eastAsia="es-MX"/>
              </w:rPr>
              <w:t xml:space="preserve">. </w:t>
            </w:r>
            <w:proofErr w:type="spellStart"/>
            <w:r w:rsidRPr="00625C3C">
              <w:rPr>
                <w:rFonts w:eastAsia="Times New Roman"/>
                <w:color w:val="000000"/>
                <w:sz w:val="24"/>
                <w:szCs w:val="24"/>
                <w:lang w:eastAsia="es-MX"/>
              </w:rPr>
              <w:t>Resp</w:t>
            </w:r>
            <w:proofErr w:type="spellEnd"/>
            <w:r w:rsidRPr="00625C3C">
              <w:rPr>
                <w:rFonts w:eastAsia="Times New Roman"/>
                <w:color w:val="000000"/>
                <w:sz w:val="24"/>
                <w:szCs w:val="24"/>
                <w:lang w:eastAsia="es-MX"/>
              </w:rPr>
              <w:t xml:space="preserve"> adulto (</w:t>
            </w:r>
            <w:proofErr w:type="spellStart"/>
            <w:r w:rsidRPr="00625C3C">
              <w:rPr>
                <w:rFonts w:eastAsia="Times New Roman"/>
                <w:color w:val="000000"/>
                <w:sz w:val="24"/>
                <w:szCs w:val="24"/>
                <w:lang w:eastAsia="es-MX"/>
              </w:rPr>
              <w:t>ambu</w:t>
            </w:r>
            <w:proofErr w:type="spellEnd"/>
            <w:r w:rsidRPr="00625C3C">
              <w:rPr>
                <w:rFonts w:eastAsia="Times New Roman"/>
                <w:color w:val="000000"/>
                <w:sz w:val="24"/>
                <w:szCs w:val="24"/>
                <w:lang w:eastAsia="es-MX"/>
              </w:rPr>
              <w:t>) desechable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645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258</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22</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060-110-0126</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Balón p/Reanim</w:t>
            </w:r>
            <w:r w:rsidR="00A14D61">
              <w:rPr>
                <w:rFonts w:eastAsia="Times New Roman"/>
                <w:color w:val="000000"/>
                <w:sz w:val="24"/>
                <w:szCs w:val="24"/>
                <w:lang w:eastAsia="es-MX"/>
              </w:rPr>
              <w:t>ación</w:t>
            </w:r>
            <w:r w:rsidRPr="00625C3C">
              <w:rPr>
                <w:rFonts w:eastAsia="Times New Roman"/>
                <w:color w:val="000000"/>
                <w:sz w:val="24"/>
                <w:szCs w:val="24"/>
                <w:lang w:eastAsia="es-MX"/>
              </w:rPr>
              <w:t xml:space="preserve">. </w:t>
            </w:r>
            <w:proofErr w:type="spellStart"/>
            <w:r w:rsidRPr="00625C3C">
              <w:rPr>
                <w:rFonts w:eastAsia="Times New Roman"/>
                <w:color w:val="000000"/>
                <w:sz w:val="24"/>
                <w:szCs w:val="24"/>
                <w:lang w:eastAsia="es-MX"/>
              </w:rPr>
              <w:t>Resp</w:t>
            </w:r>
            <w:proofErr w:type="spellEnd"/>
            <w:r w:rsidRPr="00625C3C">
              <w:rPr>
                <w:rFonts w:eastAsia="Times New Roman"/>
                <w:color w:val="000000"/>
                <w:sz w:val="24"/>
                <w:szCs w:val="24"/>
                <w:lang w:eastAsia="es-MX"/>
              </w:rPr>
              <w:t xml:space="preserve">. </w:t>
            </w:r>
            <w:proofErr w:type="gramStart"/>
            <w:r w:rsidRPr="00625C3C">
              <w:rPr>
                <w:rFonts w:eastAsia="Times New Roman"/>
                <w:color w:val="000000"/>
                <w:sz w:val="24"/>
                <w:szCs w:val="24"/>
                <w:lang w:eastAsia="es-MX"/>
              </w:rPr>
              <w:t>neonatal</w:t>
            </w:r>
            <w:proofErr w:type="gramEnd"/>
            <w:r w:rsidRPr="00625C3C">
              <w:rPr>
                <w:rFonts w:eastAsia="Times New Roman"/>
                <w:color w:val="000000"/>
                <w:sz w:val="24"/>
                <w:szCs w:val="24"/>
                <w:lang w:eastAsia="es-MX"/>
              </w:rPr>
              <w:t xml:space="preserve"> (</w:t>
            </w:r>
            <w:proofErr w:type="spellStart"/>
            <w:r w:rsidRPr="00625C3C">
              <w:rPr>
                <w:rFonts w:eastAsia="Times New Roman"/>
                <w:color w:val="000000"/>
                <w:sz w:val="24"/>
                <w:szCs w:val="24"/>
                <w:lang w:eastAsia="es-MX"/>
              </w:rPr>
              <w:t>ambu</w:t>
            </w:r>
            <w:proofErr w:type="spellEnd"/>
            <w:r w:rsidRPr="00625C3C">
              <w:rPr>
                <w:rFonts w:eastAsia="Times New Roman"/>
                <w:color w:val="000000"/>
                <w:sz w:val="24"/>
                <w:szCs w:val="24"/>
                <w:lang w:eastAsia="es-MX"/>
              </w:rPr>
              <w:t>) desechable.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230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92</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23</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060-110-0134</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Balón p/Reanim</w:t>
            </w:r>
            <w:r w:rsidR="00A14D61">
              <w:rPr>
                <w:rFonts w:eastAsia="Times New Roman"/>
                <w:color w:val="000000"/>
                <w:sz w:val="24"/>
                <w:szCs w:val="24"/>
                <w:lang w:eastAsia="es-MX"/>
              </w:rPr>
              <w:t>ación</w:t>
            </w:r>
            <w:r w:rsidRPr="00625C3C">
              <w:rPr>
                <w:rFonts w:eastAsia="Times New Roman"/>
                <w:color w:val="000000"/>
                <w:sz w:val="24"/>
                <w:szCs w:val="24"/>
                <w:lang w:eastAsia="es-MX"/>
              </w:rPr>
              <w:t xml:space="preserve">. </w:t>
            </w:r>
            <w:proofErr w:type="spellStart"/>
            <w:r w:rsidRPr="00625C3C">
              <w:rPr>
                <w:rFonts w:eastAsia="Times New Roman"/>
                <w:color w:val="000000"/>
                <w:sz w:val="24"/>
                <w:szCs w:val="24"/>
                <w:lang w:eastAsia="es-MX"/>
              </w:rPr>
              <w:t>Resp</w:t>
            </w:r>
            <w:proofErr w:type="spellEnd"/>
            <w:r w:rsidRPr="00625C3C">
              <w:rPr>
                <w:rFonts w:eastAsia="Times New Roman"/>
                <w:color w:val="000000"/>
                <w:sz w:val="24"/>
                <w:szCs w:val="24"/>
                <w:lang w:eastAsia="es-MX"/>
              </w:rPr>
              <w:t xml:space="preserve">. </w:t>
            </w:r>
            <w:r w:rsidR="00E01DA2">
              <w:rPr>
                <w:rFonts w:eastAsia="Times New Roman"/>
                <w:color w:val="000000"/>
                <w:sz w:val="24"/>
                <w:szCs w:val="24"/>
                <w:lang w:eastAsia="es-MX"/>
              </w:rPr>
              <w:t>Pediá</w:t>
            </w:r>
            <w:r w:rsidR="00E01DA2" w:rsidRPr="00625C3C">
              <w:rPr>
                <w:rFonts w:eastAsia="Times New Roman"/>
                <w:color w:val="000000"/>
                <w:sz w:val="24"/>
                <w:szCs w:val="24"/>
                <w:lang w:eastAsia="es-MX"/>
              </w:rPr>
              <w:t>trico (</w:t>
            </w:r>
            <w:proofErr w:type="spellStart"/>
            <w:r w:rsidR="00E01DA2" w:rsidRPr="00625C3C">
              <w:rPr>
                <w:rFonts w:eastAsia="Times New Roman"/>
                <w:color w:val="000000"/>
                <w:sz w:val="24"/>
                <w:szCs w:val="24"/>
                <w:lang w:eastAsia="es-MX"/>
              </w:rPr>
              <w:t>ambu</w:t>
            </w:r>
            <w:proofErr w:type="spellEnd"/>
            <w:r w:rsidR="00E01DA2" w:rsidRPr="00625C3C">
              <w:rPr>
                <w:rFonts w:eastAsia="Times New Roman"/>
                <w:color w:val="000000"/>
                <w:sz w:val="24"/>
                <w:szCs w:val="24"/>
                <w:lang w:eastAsia="es-MX"/>
              </w:rPr>
              <w:t xml:space="preserve">) desechable. </w:t>
            </w:r>
            <w:r w:rsidRPr="00625C3C">
              <w:rPr>
                <w:rFonts w:eastAsia="Times New Roman"/>
                <w:color w:val="000000"/>
                <w:sz w:val="24"/>
                <w:szCs w:val="24"/>
                <w:lang w:eastAsia="es-MX"/>
              </w:rPr>
              <w:t>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320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128</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24</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060-125-0001</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Bolsa balón respiratorio 4 </w:t>
            </w:r>
            <w:proofErr w:type="spellStart"/>
            <w:r w:rsidRPr="00625C3C">
              <w:rPr>
                <w:rFonts w:eastAsia="Times New Roman"/>
                <w:color w:val="000000"/>
                <w:sz w:val="24"/>
                <w:szCs w:val="24"/>
                <w:lang w:eastAsia="es-MX"/>
              </w:rPr>
              <w:t>lts</w:t>
            </w:r>
            <w:proofErr w:type="spellEnd"/>
            <w:r w:rsidRPr="00625C3C">
              <w:rPr>
                <w:rFonts w:eastAsia="Times New Roman"/>
                <w:color w:val="000000"/>
                <w:sz w:val="24"/>
                <w:szCs w:val="24"/>
                <w:lang w:eastAsia="es-MX"/>
              </w:rPr>
              <w:t>.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35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25</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060-125-1044</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Bolsa balón respiratorio p/ Anestesia Diámetro 22 mm 2.5 </w:t>
            </w:r>
            <w:proofErr w:type="spellStart"/>
            <w:r w:rsidRPr="00625C3C">
              <w:rPr>
                <w:rFonts w:eastAsia="Times New Roman"/>
                <w:color w:val="000000"/>
                <w:sz w:val="24"/>
                <w:szCs w:val="24"/>
                <w:lang w:eastAsia="es-MX"/>
              </w:rPr>
              <w:t>lts</w:t>
            </w:r>
            <w:proofErr w:type="spellEnd"/>
            <w:r w:rsidRPr="00625C3C">
              <w:rPr>
                <w:rFonts w:eastAsia="Times New Roman"/>
                <w:color w:val="000000"/>
                <w:sz w:val="24"/>
                <w:szCs w:val="24"/>
                <w:lang w:eastAsia="es-MX"/>
              </w:rPr>
              <w:t>.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25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26</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060-125-1077</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Bolsa balón respiratorio p/Anestesia Diámetro 22 mm 5.0 </w:t>
            </w:r>
            <w:proofErr w:type="spellStart"/>
            <w:r w:rsidRPr="00625C3C">
              <w:rPr>
                <w:rFonts w:eastAsia="Times New Roman"/>
                <w:color w:val="000000"/>
                <w:sz w:val="24"/>
                <w:szCs w:val="24"/>
                <w:lang w:eastAsia="es-MX"/>
              </w:rPr>
              <w:t>lts</w:t>
            </w:r>
            <w:proofErr w:type="spellEnd"/>
            <w:r w:rsidRPr="00625C3C">
              <w:rPr>
                <w:rFonts w:eastAsia="Times New Roman"/>
                <w:color w:val="000000"/>
                <w:sz w:val="24"/>
                <w:szCs w:val="24"/>
                <w:lang w:eastAsia="es-MX"/>
              </w:rPr>
              <w:t>.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30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12</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27</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060-125-1036</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Bolsa balón respiratorio, </w:t>
            </w:r>
            <w:proofErr w:type="spellStart"/>
            <w:r w:rsidRPr="00625C3C">
              <w:rPr>
                <w:rFonts w:eastAsia="Times New Roman"/>
                <w:color w:val="000000"/>
                <w:sz w:val="24"/>
                <w:szCs w:val="24"/>
                <w:lang w:eastAsia="es-MX"/>
              </w:rPr>
              <w:t>electroconductor</w:t>
            </w:r>
            <w:proofErr w:type="spellEnd"/>
            <w:r w:rsidRPr="00625C3C">
              <w:rPr>
                <w:rFonts w:eastAsia="Times New Roman"/>
                <w:color w:val="000000"/>
                <w:sz w:val="24"/>
                <w:szCs w:val="24"/>
                <w:lang w:eastAsia="es-MX"/>
              </w:rPr>
              <w:t xml:space="preserve"> con dos pliegues para aparato de anestesia. Diámetro interno del cuello de la bolsa 22 mm, de látex color negro, capacidad 2 </w:t>
            </w:r>
            <w:proofErr w:type="spellStart"/>
            <w:r w:rsidRPr="00625C3C">
              <w:rPr>
                <w:rFonts w:eastAsia="Times New Roman"/>
                <w:color w:val="000000"/>
                <w:sz w:val="24"/>
                <w:szCs w:val="24"/>
                <w:lang w:eastAsia="es-MX"/>
              </w:rPr>
              <w:t>lts</w:t>
            </w:r>
            <w:proofErr w:type="spellEnd"/>
            <w:r w:rsidRPr="00625C3C">
              <w:rPr>
                <w:rFonts w:eastAsia="Times New Roman"/>
                <w:color w:val="000000"/>
                <w:sz w:val="24"/>
                <w:szCs w:val="24"/>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35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28</w:t>
            </w:r>
          </w:p>
        </w:tc>
        <w:tc>
          <w:tcPr>
            <w:tcW w:w="1276" w:type="dxa"/>
            <w:tcBorders>
              <w:top w:val="nil"/>
              <w:left w:val="nil"/>
              <w:bottom w:val="single" w:sz="4" w:space="0" w:color="auto"/>
              <w:right w:val="single" w:sz="4" w:space="0" w:color="auto"/>
            </w:tcBorders>
            <w:shd w:val="clear" w:color="auto" w:fill="auto"/>
            <w:noWrap/>
            <w:vAlign w:val="bottom"/>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060-125-1929</w:t>
            </w:r>
          </w:p>
        </w:tc>
        <w:tc>
          <w:tcPr>
            <w:tcW w:w="4111" w:type="dxa"/>
            <w:tcBorders>
              <w:top w:val="nil"/>
              <w:left w:val="nil"/>
              <w:bottom w:val="single" w:sz="4" w:space="0" w:color="auto"/>
              <w:right w:val="single" w:sz="4" w:space="0" w:color="auto"/>
            </w:tcBorders>
            <w:shd w:val="clear" w:color="auto" w:fill="auto"/>
            <w:vAlign w:val="bottom"/>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Bolsa mixta para esterilizar a Gas 40 x 58 cm. Con 250 piezas.</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40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16</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57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29</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060-125-1861</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sz w:val="24"/>
                <w:szCs w:val="24"/>
                <w:lang w:eastAsia="es-MX"/>
              </w:rPr>
            </w:pPr>
            <w:r w:rsidRPr="00625C3C">
              <w:rPr>
                <w:rFonts w:eastAsia="Times New Roman"/>
                <w:sz w:val="24"/>
                <w:szCs w:val="24"/>
                <w:lang w:eastAsia="es-MX"/>
              </w:rPr>
              <w:t xml:space="preserve">Bolsas de papel grado </w:t>
            </w:r>
            <w:r w:rsidR="00E01DA2" w:rsidRPr="00625C3C">
              <w:rPr>
                <w:rFonts w:eastAsia="Times New Roman"/>
                <w:sz w:val="24"/>
                <w:szCs w:val="24"/>
                <w:lang w:eastAsia="es-MX"/>
              </w:rPr>
              <w:t>médico</w:t>
            </w:r>
            <w:r w:rsidRPr="00625C3C">
              <w:rPr>
                <w:rFonts w:eastAsia="Times New Roman"/>
                <w:sz w:val="24"/>
                <w:szCs w:val="24"/>
                <w:lang w:eastAsia="es-MX"/>
              </w:rPr>
              <w:t xml:space="preserve">, con porosidad controlada, </w:t>
            </w:r>
            <w:r w:rsidR="00E01DA2" w:rsidRPr="00625C3C">
              <w:rPr>
                <w:rFonts w:eastAsia="Times New Roman"/>
                <w:sz w:val="24"/>
                <w:szCs w:val="24"/>
                <w:lang w:eastAsia="es-MX"/>
              </w:rPr>
              <w:t>hidrófuga</w:t>
            </w:r>
            <w:r w:rsidRPr="00625C3C">
              <w:rPr>
                <w:rFonts w:eastAsia="Times New Roman"/>
                <w:sz w:val="24"/>
                <w:szCs w:val="24"/>
                <w:lang w:eastAsia="es-MX"/>
              </w:rPr>
              <w:t xml:space="preserve">, para esterilizar con gas o vapor. </w:t>
            </w:r>
            <w:r w:rsidR="00E01DA2" w:rsidRPr="00625C3C">
              <w:rPr>
                <w:rFonts w:eastAsia="Times New Roman"/>
                <w:sz w:val="24"/>
                <w:szCs w:val="24"/>
                <w:lang w:eastAsia="es-MX"/>
              </w:rPr>
              <w:t>Con o sin tratamiento antibacteriano, con reactivo químico impreso y película</w:t>
            </w:r>
            <w:r w:rsidR="00E01DA2">
              <w:rPr>
                <w:rFonts w:eastAsia="Times New Roman"/>
                <w:sz w:val="24"/>
                <w:szCs w:val="24"/>
                <w:lang w:eastAsia="es-MX"/>
              </w:rPr>
              <w:t xml:space="preserve"> plá</w:t>
            </w:r>
            <w:r w:rsidR="00E01DA2" w:rsidRPr="00625C3C">
              <w:rPr>
                <w:rFonts w:eastAsia="Times New Roman"/>
                <w:sz w:val="24"/>
                <w:szCs w:val="24"/>
                <w:lang w:eastAsia="es-MX"/>
              </w:rPr>
              <w:t xml:space="preserve">stica transparente, </w:t>
            </w:r>
            <w:proofErr w:type="spellStart"/>
            <w:r w:rsidR="00E01DA2" w:rsidRPr="00625C3C">
              <w:rPr>
                <w:rFonts w:eastAsia="Times New Roman"/>
                <w:sz w:val="24"/>
                <w:szCs w:val="24"/>
                <w:lang w:eastAsia="es-MX"/>
              </w:rPr>
              <w:t>termosoldable</w:t>
            </w:r>
            <w:proofErr w:type="spellEnd"/>
            <w:r w:rsidR="00E01DA2" w:rsidRPr="00625C3C">
              <w:rPr>
                <w:rFonts w:eastAsia="Times New Roman"/>
                <w:sz w:val="24"/>
                <w:szCs w:val="24"/>
                <w:lang w:eastAsia="es-MX"/>
              </w:rPr>
              <w:t xml:space="preserve"> de: 7.5 x </w:t>
            </w:r>
            <w:r w:rsidR="00E01DA2" w:rsidRPr="00625C3C">
              <w:rPr>
                <w:rFonts w:eastAsia="Times New Roman"/>
                <w:sz w:val="24"/>
                <w:szCs w:val="24"/>
                <w:lang w:eastAsia="es-MX"/>
              </w:rPr>
              <w:lastRenderedPageBreak/>
              <w:t>28 cm. Envase con 1000 piezas.</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lastRenderedPageBreak/>
              <w:t>35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lastRenderedPageBreak/>
              <w:t>30</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060-999-0140</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Bolsa mortaja.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790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316</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31</w:t>
            </w:r>
          </w:p>
        </w:tc>
        <w:tc>
          <w:tcPr>
            <w:tcW w:w="1276" w:type="dxa"/>
            <w:tcBorders>
              <w:top w:val="nil"/>
              <w:left w:val="nil"/>
              <w:bottom w:val="single" w:sz="4" w:space="0" w:color="auto"/>
              <w:right w:val="single" w:sz="4" w:space="0" w:color="auto"/>
            </w:tcBorders>
            <w:shd w:val="clear" w:color="auto" w:fill="auto"/>
            <w:noWrap/>
            <w:vAlign w:val="bottom"/>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060-125-2844</w:t>
            </w:r>
          </w:p>
        </w:tc>
        <w:tc>
          <w:tcPr>
            <w:tcW w:w="4111" w:type="dxa"/>
            <w:tcBorders>
              <w:top w:val="nil"/>
              <w:left w:val="nil"/>
              <w:bottom w:val="single" w:sz="4" w:space="0" w:color="auto"/>
              <w:right w:val="single" w:sz="4" w:space="0" w:color="auto"/>
            </w:tcBorders>
            <w:shd w:val="clear" w:color="auto" w:fill="auto"/>
            <w:vAlign w:val="bottom"/>
            <w:hideMark/>
          </w:tcPr>
          <w:p w:rsidR="00625C3C" w:rsidRPr="00625C3C" w:rsidRDefault="00625C3C" w:rsidP="00625C3C">
            <w:pPr>
              <w:jc w:val="left"/>
              <w:rPr>
                <w:rFonts w:eastAsia="Times New Roman"/>
                <w:color w:val="000000"/>
                <w:lang w:eastAsia="es-MX"/>
              </w:rPr>
            </w:pPr>
            <w:r w:rsidRPr="00625C3C">
              <w:rPr>
                <w:rFonts w:eastAsia="Times New Roman"/>
                <w:color w:val="000000"/>
                <w:lang w:eastAsia="es-MX"/>
              </w:rPr>
              <w:t>Bolsa para esterilizar en Gas 32 X 62 X 12  con 250 piezas.</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45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18</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32</w:t>
            </w:r>
          </w:p>
        </w:tc>
        <w:tc>
          <w:tcPr>
            <w:tcW w:w="1276" w:type="dxa"/>
            <w:tcBorders>
              <w:top w:val="nil"/>
              <w:left w:val="nil"/>
              <w:bottom w:val="single" w:sz="4" w:space="0" w:color="auto"/>
              <w:right w:val="single" w:sz="4" w:space="0" w:color="auto"/>
            </w:tcBorders>
            <w:shd w:val="clear" w:color="auto" w:fill="auto"/>
            <w:noWrap/>
            <w:vAlign w:val="bottom"/>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060-125-2679</w:t>
            </w:r>
          </w:p>
        </w:tc>
        <w:tc>
          <w:tcPr>
            <w:tcW w:w="4111" w:type="dxa"/>
            <w:tcBorders>
              <w:top w:val="nil"/>
              <w:left w:val="nil"/>
              <w:bottom w:val="single" w:sz="4" w:space="0" w:color="auto"/>
              <w:right w:val="single" w:sz="4" w:space="0" w:color="auto"/>
            </w:tcBorders>
            <w:shd w:val="clear" w:color="auto" w:fill="auto"/>
            <w:vAlign w:val="bottom"/>
            <w:hideMark/>
          </w:tcPr>
          <w:p w:rsidR="00625C3C" w:rsidRPr="00625C3C" w:rsidRDefault="00625C3C" w:rsidP="00625C3C">
            <w:pPr>
              <w:jc w:val="left"/>
              <w:rPr>
                <w:rFonts w:eastAsia="Times New Roman"/>
                <w:color w:val="000000"/>
                <w:lang w:eastAsia="es-MX"/>
              </w:rPr>
            </w:pPr>
            <w:r w:rsidRPr="00625C3C">
              <w:rPr>
                <w:rFonts w:eastAsia="Times New Roman"/>
                <w:color w:val="000000"/>
                <w:lang w:eastAsia="es-MX"/>
              </w:rPr>
              <w:t>Bolsa para esterilizar en Gas o vapor de 12.0 x 26 x 4.0 cm c/1000 piezas</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60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24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33</w:t>
            </w:r>
          </w:p>
        </w:tc>
        <w:tc>
          <w:tcPr>
            <w:tcW w:w="1276" w:type="dxa"/>
            <w:tcBorders>
              <w:top w:val="nil"/>
              <w:left w:val="nil"/>
              <w:bottom w:val="single" w:sz="4" w:space="0" w:color="auto"/>
              <w:right w:val="single" w:sz="4" w:space="0" w:color="auto"/>
            </w:tcBorders>
            <w:shd w:val="clear" w:color="auto" w:fill="auto"/>
            <w:noWrap/>
            <w:vAlign w:val="bottom"/>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060-125-2760</w:t>
            </w:r>
          </w:p>
        </w:tc>
        <w:tc>
          <w:tcPr>
            <w:tcW w:w="4111" w:type="dxa"/>
            <w:tcBorders>
              <w:top w:val="nil"/>
              <w:left w:val="nil"/>
              <w:bottom w:val="single" w:sz="4" w:space="0" w:color="auto"/>
              <w:right w:val="single" w:sz="4" w:space="0" w:color="auto"/>
            </w:tcBorders>
            <w:shd w:val="clear" w:color="auto" w:fill="auto"/>
            <w:vAlign w:val="bottom"/>
            <w:hideMark/>
          </w:tcPr>
          <w:p w:rsidR="00625C3C" w:rsidRPr="00625C3C" w:rsidRDefault="00625C3C" w:rsidP="00625C3C">
            <w:pPr>
              <w:jc w:val="left"/>
              <w:rPr>
                <w:rFonts w:eastAsia="Times New Roman"/>
                <w:color w:val="000000"/>
                <w:lang w:eastAsia="es-MX"/>
              </w:rPr>
            </w:pPr>
            <w:r w:rsidRPr="00625C3C">
              <w:rPr>
                <w:rFonts w:eastAsia="Times New Roman"/>
                <w:color w:val="000000"/>
                <w:lang w:eastAsia="es-MX"/>
              </w:rPr>
              <w:t>Bolsa para esterilizar en Gas o vapor de 6.0 x 18.0 x 3.0 cm c/1000 piezas</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75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30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8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34</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060-125-3917</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lang w:eastAsia="es-MX"/>
              </w:rPr>
            </w:pPr>
            <w:r w:rsidRPr="00625C3C">
              <w:rPr>
                <w:rFonts w:eastAsia="Times New Roman"/>
                <w:color w:val="000000"/>
                <w:lang w:eastAsia="es-MX"/>
              </w:rPr>
              <w:t xml:space="preserve">Bolsas para ileostomía y colostomía. Tamaño neonatal. </w:t>
            </w:r>
            <w:proofErr w:type="spellStart"/>
            <w:r w:rsidRPr="00625C3C">
              <w:rPr>
                <w:rFonts w:eastAsia="Times New Roman"/>
                <w:color w:val="000000"/>
                <w:lang w:eastAsia="es-MX"/>
              </w:rPr>
              <w:t>Autoadherible</w:t>
            </w:r>
            <w:proofErr w:type="spellEnd"/>
            <w:r w:rsidRPr="00625C3C">
              <w:rPr>
                <w:rFonts w:eastAsia="Times New Roman"/>
                <w:color w:val="000000"/>
                <w:lang w:eastAsia="es-MX"/>
              </w:rPr>
              <w:t xml:space="preserve">, de plástico, grado médico, suave transparente a prueba de olor, </w:t>
            </w:r>
            <w:proofErr w:type="spellStart"/>
            <w:r w:rsidRPr="00625C3C">
              <w:rPr>
                <w:rFonts w:eastAsia="Times New Roman"/>
                <w:color w:val="000000"/>
                <w:lang w:eastAsia="es-MX"/>
              </w:rPr>
              <w:t>drenable</w:t>
            </w:r>
            <w:proofErr w:type="spellEnd"/>
            <w:r w:rsidRPr="00625C3C">
              <w:rPr>
                <w:rFonts w:eastAsia="Times New Roman"/>
                <w:color w:val="000000"/>
                <w:lang w:eastAsia="es-MX"/>
              </w:rPr>
              <w:t xml:space="preserve"> en forma de botella de 21.5 X 8.6 cm con pinza de seguridad, mecanismo de cierre, con protector de piel integrado. Con pinza de seguridad y mecanismo de cierre, con protector de piel </w:t>
            </w:r>
            <w:r w:rsidR="00E01DA2" w:rsidRPr="00625C3C">
              <w:rPr>
                <w:rFonts w:eastAsia="Times New Roman"/>
                <w:color w:val="000000"/>
                <w:lang w:eastAsia="es-MX"/>
              </w:rPr>
              <w:t>integrado</w:t>
            </w:r>
            <w:r w:rsidRPr="00625C3C">
              <w:rPr>
                <w:rFonts w:eastAsia="Times New Roman"/>
                <w:color w:val="000000"/>
                <w:lang w:eastAsia="es-MX"/>
              </w:rPr>
              <w:t>. Con 10 piezas.</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6</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35</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060-125-1879</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Bolsas para recolección de orina. Rectangular, elaborada a base de cloruro de polivinilo con graduaciones cada 100 ml y lectura cada 200 ml. Sistema cerrado. Capacidad 2000 ml.</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6,050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2,420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32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36</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060-125-0244</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Bolsas para </w:t>
            </w:r>
            <w:proofErr w:type="spellStart"/>
            <w:r w:rsidRPr="00625C3C">
              <w:rPr>
                <w:rFonts w:eastAsia="Times New Roman"/>
                <w:color w:val="000000"/>
                <w:sz w:val="24"/>
                <w:szCs w:val="24"/>
                <w:lang w:eastAsia="es-MX"/>
              </w:rPr>
              <w:t>urocultivo</w:t>
            </w:r>
            <w:proofErr w:type="spellEnd"/>
            <w:r w:rsidRPr="00625C3C">
              <w:rPr>
                <w:rFonts w:eastAsia="Times New Roman"/>
                <w:color w:val="000000"/>
                <w:sz w:val="24"/>
                <w:szCs w:val="24"/>
                <w:lang w:eastAsia="es-MX"/>
              </w:rPr>
              <w:t xml:space="preserve"> (NIÑA). Estéril, de plástico, grado médico, forma rectangular, </w:t>
            </w:r>
            <w:r w:rsidR="00E01DA2" w:rsidRPr="00625C3C">
              <w:rPr>
                <w:rFonts w:eastAsia="Times New Roman"/>
                <w:color w:val="000000"/>
                <w:sz w:val="24"/>
                <w:szCs w:val="24"/>
                <w:lang w:eastAsia="es-MX"/>
              </w:rPr>
              <w:t>con</w:t>
            </w:r>
            <w:r w:rsidR="00E01DA2">
              <w:rPr>
                <w:rFonts w:eastAsia="Times New Roman"/>
                <w:color w:val="000000"/>
                <w:sz w:val="24"/>
                <w:szCs w:val="24"/>
                <w:lang w:eastAsia="es-MX"/>
              </w:rPr>
              <w:t xml:space="preserve"> </w:t>
            </w:r>
            <w:r w:rsidR="00E01DA2" w:rsidRPr="00625C3C">
              <w:rPr>
                <w:rFonts w:eastAsia="Times New Roman"/>
                <w:color w:val="000000"/>
                <w:sz w:val="24"/>
                <w:szCs w:val="24"/>
                <w:lang w:eastAsia="es-MX"/>
              </w:rPr>
              <w:t>capacidad</w:t>
            </w:r>
            <w:r w:rsidRPr="00625C3C">
              <w:rPr>
                <w:rFonts w:eastAsia="Times New Roman"/>
                <w:color w:val="000000"/>
                <w:sz w:val="24"/>
                <w:szCs w:val="24"/>
                <w:lang w:eastAsia="es-MX"/>
              </w:rPr>
              <w:t xml:space="preserve"> de 50 </w:t>
            </w:r>
            <w:r w:rsidR="00E01DA2">
              <w:rPr>
                <w:rFonts w:eastAsia="Times New Roman"/>
                <w:color w:val="000000"/>
                <w:sz w:val="24"/>
                <w:szCs w:val="24"/>
                <w:lang w:eastAsia="es-MX"/>
              </w:rPr>
              <w:t>ml</w:t>
            </w:r>
            <w:r w:rsidRPr="00625C3C">
              <w:rPr>
                <w:rFonts w:eastAsia="Times New Roman"/>
                <w:color w:val="000000"/>
                <w:sz w:val="24"/>
                <w:szCs w:val="24"/>
                <w:lang w:eastAsia="es-MX"/>
              </w:rPr>
              <w:t xml:space="preserve"> y escala de 10, 20, 30 y 50 ml. Orificio en forma de pera, 2.5 cm en su lado más ancho y 1.0 cm en el más angosto y área adhesiva de 45 x 60 mm.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9,500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3,800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26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37</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060-125-0228</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Bolsas para </w:t>
            </w:r>
            <w:proofErr w:type="spellStart"/>
            <w:r w:rsidRPr="00625C3C">
              <w:rPr>
                <w:rFonts w:eastAsia="Times New Roman"/>
                <w:color w:val="000000"/>
                <w:sz w:val="24"/>
                <w:szCs w:val="24"/>
                <w:lang w:eastAsia="es-MX"/>
              </w:rPr>
              <w:t>urocultivo</w:t>
            </w:r>
            <w:proofErr w:type="spellEnd"/>
            <w:r w:rsidRPr="00625C3C">
              <w:rPr>
                <w:rFonts w:eastAsia="Times New Roman"/>
                <w:color w:val="000000"/>
                <w:sz w:val="24"/>
                <w:szCs w:val="24"/>
                <w:lang w:eastAsia="es-MX"/>
              </w:rPr>
              <w:t xml:space="preserve"> (NIÑO). Estéril, de plástico, grado médico, forma rectangular, </w:t>
            </w:r>
            <w:r w:rsidR="00E01DA2" w:rsidRPr="00625C3C">
              <w:rPr>
                <w:rFonts w:eastAsia="Times New Roman"/>
                <w:color w:val="000000"/>
                <w:sz w:val="24"/>
                <w:szCs w:val="24"/>
                <w:lang w:eastAsia="es-MX"/>
              </w:rPr>
              <w:t>con capacidad</w:t>
            </w:r>
            <w:r w:rsidRPr="00625C3C">
              <w:rPr>
                <w:rFonts w:eastAsia="Times New Roman"/>
                <w:color w:val="000000"/>
                <w:sz w:val="24"/>
                <w:szCs w:val="24"/>
                <w:lang w:eastAsia="es-MX"/>
              </w:rPr>
              <w:t xml:space="preserve"> de 50 </w:t>
            </w:r>
            <w:r w:rsidR="00E01DA2" w:rsidRPr="00625C3C">
              <w:rPr>
                <w:rFonts w:eastAsia="Times New Roman"/>
                <w:color w:val="000000"/>
                <w:sz w:val="24"/>
                <w:szCs w:val="24"/>
                <w:lang w:eastAsia="es-MX"/>
              </w:rPr>
              <w:t>ml</w:t>
            </w:r>
            <w:r w:rsidRPr="00625C3C">
              <w:rPr>
                <w:rFonts w:eastAsia="Times New Roman"/>
                <w:color w:val="000000"/>
                <w:sz w:val="24"/>
                <w:szCs w:val="24"/>
                <w:lang w:eastAsia="es-MX"/>
              </w:rPr>
              <w:t xml:space="preserve"> y escala de 10, 20, 30 y 50 ml. Orificio en forma redondo de 30 mm y área adhesiva de 45 x 60 mm.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9,500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3,800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26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lastRenderedPageBreak/>
              <w:t>38</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060-130-0015</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Bota quirúrgica de tela no tejida 100% de polipropileno, tipo SMS, de 35 G/M cuadrados mínimo, impermeable a la penetración de líquidos y fluidos, antiestática, con dos cintas de sujeción. Desechable. Paquete c/25 piezas.</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4,620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1,848</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39</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060-157-0104</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Cal </w:t>
            </w:r>
            <w:proofErr w:type="spellStart"/>
            <w:r w:rsidRPr="00625C3C">
              <w:rPr>
                <w:rFonts w:eastAsia="Times New Roman"/>
                <w:color w:val="000000"/>
                <w:sz w:val="24"/>
                <w:szCs w:val="24"/>
                <w:lang w:eastAsia="es-MX"/>
              </w:rPr>
              <w:t>sodada</w:t>
            </w:r>
            <w:proofErr w:type="spellEnd"/>
            <w:r w:rsidRPr="00625C3C">
              <w:rPr>
                <w:rFonts w:eastAsia="Times New Roman"/>
                <w:color w:val="000000"/>
                <w:sz w:val="24"/>
                <w:szCs w:val="24"/>
                <w:lang w:eastAsia="es-MX"/>
              </w:rPr>
              <w:t xml:space="preserve">  lata con 16 </w:t>
            </w:r>
            <w:r w:rsidR="00E01DA2" w:rsidRPr="00625C3C">
              <w:rPr>
                <w:rFonts w:eastAsia="Times New Roman"/>
                <w:color w:val="000000"/>
                <w:sz w:val="24"/>
                <w:szCs w:val="24"/>
                <w:lang w:eastAsia="es-MX"/>
              </w:rPr>
              <w:t>Kg</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40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16</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89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40</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060-168-8138</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E01DA2"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Cánula para </w:t>
            </w:r>
            <w:proofErr w:type="spellStart"/>
            <w:r>
              <w:rPr>
                <w:rFonts w:eastAsia="Times New Roman"/>
                <w:color w:val="000000"/>
                <w:sz w:val="24"/>
                <w:szCs w:val="24"/>
                <w:lang w:eastAsia="es-MX"/>
              </w:rPr>
              <w:t>traqueostomí</w:t>
            </w:r>
            <w:r w:rsidRPr="00625C3C">
              <w:rPr>
                <w:rFonts w:eastAsia="Times New Roman"/>
                <w:color w:val="000000"/>
                <w:sz w:val="24"/>
                <w:szCs w:val="24"/>
                <w:lang w:eastAsia="es-MX"/>
              </w:rPr>
              <w:t>a</w:t>
            </w:r>
            <w:proofErr w:type="spellEnd"/>
            <w:r w:rsidRPr="00625C3C">
              <w:rPr>
                <w:rFonts w:eastAsia="Times New Roman"/>
                <w:color w:val="000000"/>
                <w:sz w:val="24"/>
                <w:szCs w:val="24"/>
                <w:lang w:eastAsia="es-MX"/>
              </w:rPr>
              <w:t>, adulto, de cloruro de polivinilo, con balón, curvada, cinta de fijación, globo de baja presión y alt</w:t>
            </w:r>
            <w:r>
              <w:rPr>
                <w:rFonts w:eastAsia="Times New Roman"/>
                <w:color w:val="000000"/>
                <w:sz w:val="24"/>
                <w:szCs w:val="24"/>
                <w:lang w:eastAsia="es-MX"/>
              </w:rPr>
              <w:t xml:space="preserve">o volumen, radiopaca, con </w:t>
            </w:r>
            <w:proofErr w:type="spellStart"/>
            <w:r>
              <w:rPr>
                <w:rFonts w:eastAsia="Times New Roman"/>
                <w:color w:val="000000"/>
                <w:sz w:val="24"/>
                <w:szCs w:val="24"/>
                <w:lang w:eastAsia="es-MX"/>
              </w:rPr>
              <w:t>endoca</w:t>
            </w:r>
            <w:r w:rsidRPr="00625C3C">
              <w:rPr>
                <w:rFonts w:eastAsia="Times New Roman"/>
                <w:color w:val="000000"/>
                <w:sz w:val="24"/>
                <w:szCs w:val="24"/>
                <w:lang w:eastAsia="es-MX"/>
              </w:rPr>
              <w:t>nula</w:t>
            </w:r>
            <w:proofErr w:type="spellEnd"/>
            <w:r w:rsidRPr="00625C3C">
              <w:rPr>
                <w:rFonts w:eastAsia="Times New Roman"/>
                <w:color w:val="000000"/>
                <w:sz w:val="24"/>
                <w:szCs w:val="24"/>
                <w:lang w:eastAsia="es-MX"/>
              </w:rPr>
              <w:t>, placa de retención</w:t>
            </w:r>
            <w:r>
              <w:rPr>
                <w:rFonts w:eastAsia="Times New Roman"/>
                <w:color w:val="000000"/>
                <w:sz w:val="24"/>
                <w:szCs w:val="24"/>
                <w:lang w:eastAsia="es-MX"/>
              </w:rPr>
              <w:t xml:space="preserve"> de la </w:t>
            </w:r>
            <w:proofErr w:type="spellStart"/>
            <w:r>
              <w:rPr>
                <w:rFonts w:eastAsia="Times New Roman"/>
                <w:color w:val="000000"/>
                <w:sz w:val="24"/>
                <w:szCs w:val="24"/>
                <w:lang w:eastAsia="es-MX"/>
              </w:rPr>
              <w:t>endoca</w:t>
            </w:r>
            <w:r w:rsidRPr="00625C3C">
              <w:rPr>
                <w:rFonts w:eastAsia="Times New Roman"/>
                <w:color w:val="000000"/>
                <w:sz w:val="24"/>
                <w:szCs w:val="24"/>
                <w:lang w:eastAsia="es-MX"/>
              </w:rPr>
              <w:t>nula</w:t>
            </w:r>
            <w:proofErr w:type="spellEnd"/>
            <w:r w:rsidRPr="00625C3C">
              <w:rPr>
                <w:rFonts w:eastAsia="Times New Roman"/>
                <w:color w:val="000000"/>
                <w:sz w:val="24"/>
                <w:szCs w:val="24"/>
                <w:lang w:eastAsia="es-MX"/>
              </w:rPr>
              <w:t xml:space="preserve"> y guía de inserción. Estéril y desechable. </w:t>
            </w:r>
            <w:r w:rsidR="00625C3C" w:rsidRPr="00625C3C">
              <w:rPr>
                <w:rFonts w:eastAsia="Times New Roman"/>
                <w:color w:val="000000"/>
                <w:sz w:val="24"/>
                <w:szCs w:val="24"/>
                <w:lang w:eastAsia="es-MX"/>
              </w:rPr>
              <w:t>Di metro interno: 8.0 mm +/- 0.2 mm, di metro externo: 11.3 mm +/- 0.5 mm, longitud: 74 mm +/- 5 mm.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75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30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4B792B" w:rsidP="00625C3C">
            <w:pPr>
              <w:jc w:val="center"/>
              <w:rPr>
                <w:rFonts w:eastAsia="Times New Roman"/>
                <w:color w:val="000000"/>
                <w:lang w:eastAsia="es-MX"/>
              </w:rPr>
            </w:pPr>
            <w:r>
              <w:rPr>
                <w:rFonts w:eastAsia="Times New Roman"/>
                <w:color w:val="000000"/>
                <w:lang w:eastAsia="es-MX"/>
              </w:rPr>
              <w:t>SI</w:t>
            </w:r>
          </w:p>
        </w:tc>
      </w:tr>
      <w:tr w:rsidR="00625C3C" w:rsidRPr="00625C3C" w:rsidTr="00625C3C">
        <w:trPr>
          <w:trHeight w:val="189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41</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060-168-8146</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E01DA2"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Cánula para </w:t>
            </w:r>
            <w:proofErr w:type="spellStart"/>
            <w:r w:rsidRPr="00625C3C">
              <w:rPr>
                <w:rFonts w:eastAsia="Times New Roman"/>
                <w:color w:val="000000"/>
                <w:sz w:val="24"/>
                <w:szCs w:val="24"/>
                <w:lang w:eastAsia="es-MX"/>
              </w:rPr>
              <w:t>traqueostomía</w:t>
            </w:r>
            <w:proofErr w:type="spellEnd"/>
            <w:r w:rsidRPr="00625C3C">
              <w:rPr>
                <w:rFonts w:eastAsia="Times New Roman"/>
                <w:color w:val="000000"/>
                <w:sz w:val="24"/>
                <w:szCs w:val="24"/>
                <w:lang w:eastAsia="es-MX"/>
              </w:rPr>
              <w:t>, adulto, de cloruro de polivinilo, con balón, curvada, cinta de fijación, globo de baja presión y alt</w:t>
            </w:r>
            <w:r>
              <w:rPr>
                <w:rFonts w:eastAsia="Times New Roman"/>
                <w:color w:val="000000"/>
                <w:sz w:val="24"/>
                <w:szCs w:val="24"/>
                <w:lang w:eastAsia="es-MX"/>
              </w:rPr>
              <w:t xml:space="preserve">o volumen, radiopaca, con </w:t>
            </w:r>
            <w:proofErr w:type="spellStart"/>
            <w:r>
              <w:rPr>
                <w:rFonts w:eastAsia="Times New Roman"/>
                <w:color w:val="000000"/>
                <w:sz w:val="24"/>
                <w:szCs w:val="24"/>
                <w:lang w:eastAsia="es-MX"/>
              </w:rPr>
              <w:t>endoca</w:t>
            </w:r>
            <w:r w:rsidRPr="00625C3C">
              <w:rPr>
                <w:rFonts w:eastAsia="Times New Roman"/>
                <w:color w:val="000000"/>
                <w:sz w:val="24"/>
                <w:szCs w:val="24"/>
                <w:lang w:eastAsia="es-MX"/>
              </w:rPr>
              <w:t>nula</w:t>
            </w:r>
            <w:proofErr w:type="spellEnd"/>
            <w:r w:rsidRPr="00625C3C">
              <w:rPr>
                <w:rFonts w:eastAsia="Times New Roman"/>
                <w:color w:val="000000"/>
                <w:sz w:val="24"/>
                <w:szCs w:val="24"/>
                <w:lang w:eastAsia="es-MX"/>
              </w:rPr>
              <w:t xml:space="preserve">, placa de retención de la ando nula y guía de inserción. Estéril y desechable. </w:t>
            </w:r>
            <w:r w:rsidR="00625C3C" w:rsidRPr="00625C3C">
              <w:rPr>
                <w:rFonts w:eastAsia="Times New Roman"/>
                <w:color w:val="000000"/>
                <w:sz w:val="24"/>
                <w:szCs w:val="24"/>
                <w:lang w:eastAsia="es-MX"/>
              </w:rPr>
              <w:t>Di metro interno: 10.0 mm +/- 0.2 mm, di metro externo: 13.0 mm +/- 1.0 mm, longitud: 84 mm +/- 5 mm.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6</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89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42</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060-168-8211</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E01DA2"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Cánula para </w:t>
            </w:r>
            <w:proofErr w:type="spellStart"/>
            <w:r w:rsidRPr="00625C3C">
              <w:rPr>
                <w:rFonts w:eastAsia="Times New Roman"/>
                <w:color w:val="000000"/>
                <w:sz w:val="24"/>
                <w:szCs w:val="24"/>
                <w:lang w:eastAsia="es-MX"/>
              </w:rPr>
              <w:t>traqueostomía</w:t>
            </w:r>
            <w:proofErr w:type="spellEnd"/>
            <w:r w:rsidRPr="00625C3C">
              <w:rPr>
                <w:rFonts w:eastAsia="Times New Roman"/>
                <w:color w:val="000000"/>
                <w:sz w:val="24"/>
                <w:szCs w:val="24"/>
                <w:lang w:eastAsia="es-MX"/>
              </w:rPr>
              <w:t xml:space="preserve">, adulto, de cloruro de polivinilo, sin globo, radiopaco, con </w:t>
            </w:r>
            <w:proofErr w:type="spellStart"/>
            <w:r w:rsidRPr="00625C3C">
              <w:rPr>
                <w:rFonts w:eastAsia="Times New Roman"/>
                <w:color w:val="000000"/>
                <w:sz w:val="24"/>
                <w:szCs w:val="24"/>
                <w:lang w:eastAsia="es-MX"/>
              </w:rPr>
              <w:t>endoc</w:t>
            </w:r>
            <w:r>
              <w:rPr>
                <w:rFonts w:eastAsia="Times New Roman"/>
                <w:color w:val="000000"/>
                <w:sz w:val="24"/>
                <w:szCs w:val="24"/>
                <w:lang w:eastAsia="es-MX"/>
              </w:rPr>
              <w:t>a</w:t>
            </w:r>
            <w:r w:rsidRPr="00625C3C">
              <w:rPr>
                <w:rFonts w:eastAsia="Times New Roman"/>
                <w:color w:val="000000"/>
                <w:sz w:val="24"/>
                <w:szCs w:val="24"/>
                <w:lang w:eastAsia="es-MX"/>
              </w:rPr>
              <w:t>nula</w:t>
            </w:r>
            <w:proofErr w:type="spellEnd"/>
            <w:r w:rsidRPr="00625C3C">
              <w:rPr>
                <w:rFonts w:eastAsia="Times New Roman"/>
                <w:color w:val="000000"/>
                <w:sz w:val="24"/>
                <w:szCs w:val="24"/>
                <w:lang w:eastAsia="es-MX"/>
              </w:rPr>
              <w:t xml:space="preserve">. Placa de retención con anillo roscado para la fijación  de la </w:t>
            </w:r>
            <w:proofErr w:type="spellStart"/>
            <w:r w:rsidRPr="00625C3C">
              <w:rPr>
                <w:rFonts w:eastAsia="Times New Roman"/>
                <w:color w:val="000000"/>
                <w:sz w:val="24"/>
                <w:szCs w:val="24"/>
                <w:lang w:eastAsia="es-MX"/>
              </w:rPr>
              <w:t>endoc</w:t>
            </w:r>
            <w:r>
              <w:rPr>
                <w:rFonts w:eastAsia="Times New Roman"/>
                <w:color w:val="000000"/>
                <w:sz w:val="24"/>
                <w:szCs w:val="24"/>
                <w:lang w:eastAsia="es-MX"/>
              </w:rPr>
              <w:t>a</w:t>
            </w:r>
            <w:r w:rsidRPr="00625C3C">
              <w:rPr>
                <w:rFonts w:eastAsia="Times New Roman"/>
                <w:color w:val="000000"/>
                <w:sz w:val="24"/>
                <w:szCs w:val="24"/>
                <w:lang w:eastAsia="es-MX"/>
              </w:rPr>
              <w:t>nula</w:t>
            </w:r>
            <w:proofErr w:type="spellEnd"/>
            <w:r w:rsidRPr="00625C3C">
              <w:rPr>
                <w:rFonts w:eastAsia="Times New Roman"/>
                <w:color w:val="000000"/>
                <w:sz w:val="24"/>
                <w:szCs w:val="24"/>
                <w:lang w:eastAsia="es-MX"/>
              </w:rPr>
              <w:t xml:space="preserve"> y guía de inserción. Estéril y desechable. </w:t>
            </w:r>
            <w:r w:rsidR="00625C3C" w:rsidRPr="00625C3C">
              <w:rPr>
                <w:rFonts w:eastAsia="Times New Roman"/>
                <w:color w:val="000000"/>
                <w:sz w:val="24"/>
                <w:szCs w:val="24"/>
                <w:lang w:eastAsia="es-MX"/>
              </w:rPr>
              <w:t>Di metro interno: 6.0 mm +/- 0.2 mm, di metro externo 8.5 mm +/- 0.5 mm, longitud: 64 mm +/- 5 mm.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20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8</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89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lastRenderedPageBreak/>
              <w:t>43</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060-168-8237</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0D4538">
            <w:pPr>
              <w:jc w:val="left"/>
              <w:rPr>
                <w:rFonts w:eastAsia="Times New Roman"/>
                <w:color w:val="000000"/>
                <w:sz w:val="24"/>
                <w:szCs w:val="24"/>
                <w:lang w:eastAsia="es-MX"/>
              </w:rPr>
            </w:pPr>
            <w:r w:rsidRPr="00625C3C">
              <w:rPr>
                <w:rFonts w:eastAsia="Times New Roman"/>
                <w:color w:val="000000"/>
                <w:sz w:val="24"/>
                <w:szCs w:val="24"/>
                <w:lang w:eastAsia="es-MX"/>
              </w:rPr>
              <w:t xml:space="preserve">Cánula para </w:t>
            </w:r>
            <w:proofErr w:type="spellStart"/>
            <w:r w:rsidR="00E01DA2" w:rsidRPr="00625C3C">
              <w:rPr>
                <w:rFonts w:eastAsia="Times New Roman"/>
                <w:color w:val="000000"/>
                <w:sz w:val="24"/>
                <w:szCs w:val="24"/>
                <w:lang w:eastAsia="es-MX"/>
              </w:rPr>
              <w:t>traqueostomía</w:t>
            </w:r>
            <w:proofErr w:type="spellEnd"/>
            <w:r w:rsidRPr="00625C3C">
              <w:rPr>
                <w:rFonts w:eastAsia="Times New Roman"/>
                <w:color w:val="000000"/>
                <w:sz w:val="24"/>
                <w:szCs w:val="24"/>
                <w:lang w:eastAsia="es-MX"/>
              </w:rPr>
              <w:t xml:space="preserve">, adulto, de cloruro de polivinilo, sin globo, radiopaco, con </w:t>
            </w:r>
            <w:proofErr w:type="spellStart"/>
            <w:r w:rsidR="00E01DA2" w:rsidRPr="00625C3C">
              <w:rPr>
                <w:rFonts w:eastAsia="Times New Roman"/>
                <w:color w:val="000000"/>
                <w:sz w:val="24"/>
                <w:szCs w:val="24"/>
                <w:lang w:eastAsia="es-MX"/>
              </w:rPr>
              <w:t>endoc</w:t>
            </w:r>
            <w:r w:rsidR="00E01DA2">
              <w:rPr>
                <w:rFonts w:eastAsia="Times New Roman"/>
                <w:color w:val="000000"/>
                <w:sz w:val="24"/>
                <w:szCs w:val="24"/>
                <w:lang w:eastAsia="es-MX"/>
              </w:rPr>
              <w:t>a</w:t>
            </w:r>
            <w:r w:rsidRPr="00625C3C">
              <w:rPr>
                <w:rFonts w:eastAsia="Times New Roman"/>
                <w:color w:val="000000"/>
                <w:sz w:val="24"/>
                <w:szCs w:val="24"/>
                <w:lang w:eastAsia="es-MX"/>
              </w:rPr>
              <w:t>nula</w:t>
            </w:r>
            <w:proofErr w:type="spellEnd"/>
            <w:r w:rsidRPr="00625C3C">
              <w:rPr>
                <w:rFonts w:eastAsia="Times New Roman"/>
                <w:color w:val="000000"/>
                <w:sz w:val="24"/>
                <w:szCs w:val="24"/>
                <w:lang w:eastAsia="es-MX"/>
              </w:rPr>
              <w:t xml:space="preserve">. </w:t>
            </w:r>
            <w:r w:rsidR="00E01DA2" w:rsidRPr="00625C3C">
              <w:rPr>
                <w:rFonts w:eastAsia="Times New Roman"/>
                <w:color w:val="000000"/>
                <w:sz w:val="24"/>
                <w:szCs w:val="24"/>
                <w:lang w:eastAsia="es-MX"/>
              </w:rPr>
              <w:t xml:space="preserve">Placa de retención con anillo roscado para la fijación  de la </w:t>
            </w:r>
            <w:proofErr w:type="spellStart"/>
            <w:r w:rsidR="00E01DA2" w:rsidRPr="00625C3C">
              <w:rPr>
                <w:rFonts w:eastAsia="Times New Roman"/>
                <w:color w:val="000000"/>
                <w:sz w:val="24"/>
                <w:szCs w:val="24"/>
                <w:lang w:eastAsia="es-MX"/>
              </w:rPr>
              <w:t>endoc</w:t>
            </w:r>
            <w:r w:rsidR="00E01DA2">
              <w:rPr>
                <w:rFonts w:eastAsia="Times New Roman"/>
                <w:color w:val="000000"/>
                <w:sz w:val="24"/>
                <w:szCs w:val="24"/>
                <w:lang w:eastAsia="es-MX"/>
              </w:rPr>
              <w:t>a</w:t>
            </w:r>
            <w:r w:rsidR="00E01DA2" w:rsidRPr="00625C3C">
              <w:rPr>
                <w:rFonts w:eastAsia="Times New Roman"/>
                <w:color w:val="000000"/>
                <w:sz w:val="24"/>
                <w:szCs w:val="24"/>
                <w:lang w:eastAsia="es-MX"/>
              </w:rPr>
              <w:t>nula</w:t>
            </w:r>
            <w:proofErr w:type="spellEnd"/>
            <w:r w:rsidR="00E01DA2" w:rsidRPr="00625C3C">
              <w:rPr>
                <w:rFonts w:eastAsia="Times New Roman"/>
                <w:color w:val="000000"/>
                <w:sz w:val="24"/>
                <w:szCs w:val="24"/>
                <w:lang w:eastAsia="es-MX"/>
              </w:rPr>
              <w:t xml:space="preserve"> y guía de inserción. Estéril y desechable. </w:t>
            </w:r>
            <w:r w:rsidRPr="00625C3C">
              <w:rPr>
                <w:rFonts w:eastAsia="Times New Roman"/>
                <w:color w:val="000000"/>
                <w:sz w:val="24"/>
                <w:szCs w:val="24"/>
                <w:lang w:eastAsia="es-MX"/>
              </w:rPr>
              <w:t>Di metro interno: 7.0 mm +/- 0.2 mm, di metro externo 9.6 mm +/- 0.5 mm, longitud: 70 mm +/- 5 mm.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20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8</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44</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sz w:val="20"/>
                <w:szCs w:val="20"/>
                <w:lang w:eastAsia="es-MX"/>
              </w:rPr>
            </w:pPr>
            <w:r w:rsidRPr="00625C3C">
              <w:rPr>
                <w:rFonts w:eastAsia="Times New Roman"/>
                <w:sz w:val="20"/>
                <w:szCs w:val="20"/>
                <w:lang w:eastAsia="es-MX"/>
              </w:rPr>
              <w:t>060-166-0104</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Cánula </w:t>
            </w:r>
            <w:proofErr w:type="spellStart"/>
            <w:r w:rsidRPr="00625C3C">
              <w:rPr>
                <w:rFonts w:eastAsia="Times New Roman"/>
                <w:color w:val="000000"/>
                <w:sz w:val="24"/>
                <w:szCs w:val="24"/>
                <w:lang w:eastAsia="es-MX"/>
              </w:rPr>
              <w:t>Yankawer</w:t>
            </w:r>
            <w:proofErr w:type="spellEnd"/>
            <w:r w:rsidRPr="00625C3C">
              <w:rPr>
                <w:rFonts w:eastAsia="Times New Roman"/>
                <w:color w:val="000000"/>
                <w:sz w:val="24"/>
                <w:szCs w:val="24"/>
                <w:lang w:eastAsia="es-MX"/>
              </w:rPr>
              <w:t xml:space="preserve"> 20 con tubo</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1,955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782</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45</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060-167-3320</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Cánula </w:t>
            </w:r>
            <w:proofErr w:type="spellStart"/>
            <w:r w:rsidRPr="00625C3C">
              <w:rPr>
                <w:rFonts w:eastAsia="Times New Roman"/>
                <w:color w:val="000000"/>
                <w:sz w:val="24"/>
                <w:szCs w:val="24"/>
                <w:lang w:eastAsia="es-MX"/>
              </w:rPr>
              <w:t>orofaríngeas</w:t>
            </w:r>
            <w:proofErr w:type="spellEnd"/>
            <w:r w:rsidRPr="00625C3C">
              <w:rPr>
                <w:rFonts w:eastAsia="Times New Roman"/>
                <w:color w:val="000000"/>
                <w:sz w:val="24"/>
                <w:szCs w:val="24"/>
                <w:lang w:eastAsia="es-MX"/>
              </w:rPr>
              <w:t xml:space="preserve">. De </w:t>
            </w:r>
            <w:r w:rsidR="00E01DA2" w:rsidRPr="00625C3C">
              <w:rPr>
                <w:rFonts w:eastAsia="Times New Roman"/>
                <w:color w:val="000000"/>
                <w:sz w:val="24"/>
                <w:szCs w:val="24"/>
                <w:lang w:eastAsia="es-MX"/>
              </w:rPr>
              <w:t>plástico</w:t>
            </w:r>
            <w:r w:rsidRPr="00625C3C">
              <w:rPr>
                <w:rFonts w:eastAsia="Times New Roman"/>
                <w:color w:val="000000"/>
                <w:sz w:val="24"/>
                <w:szCs w:val="24"/>
                <w:lang w:eastAsia="es-MX"/>
              </w:rPr>
              <w:t xml:space="preserve"> transparente o translúcido Tipo </w:t>
            </w:r>
            <w:proofErr w:type="spellStart"/>
            <w:r w:rsidRPr="00625C3C">
              <w:rPr>
                <w:rFonts w:eastAsia="Times New Roman"/>
                <w:color w:val="000000"/>
                <w:sz w:val="24"/>
                <w:szCs w:val="24"/>
                <w:lang w:eastAsia="es-MX"/>
              </w:rPr>
              <w:t>Guedel</w:t>
            </w:r>
            <w:proofErr w:type="spellEnd"/>
            <w:r w:rsidRPr="00625C3C">
              <w:rPr>
                <w:rFonts w:eastAsia="Times New Roman"/>
                <w:color w:val="000000"/>
                <w:sz w:val="24"/>
                <w:szCs w:val="24"/>
                <w:lang w:eastAsia="es-MX"/>
              </w:rPr>
              <w:t>/Berman. Tamaño #O: 3. Longitud: 80 mm.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500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200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46</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060-167-0482</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Cánula </w:t>
            </w:r>
            <w:proofErr w:type="spellStart"/>
            <w:r w:rsidRPr="00625C3C">
              <w:rPr>
                <w:rFonts w:eastAsia="Times New Roman"/>
                <w:color w:val="000000"/>
                <w:sz w:val="24"/>
                <w:szCs w:val="24"/>
                <w:lang w:eastAsia="es-MX"/>
              </w:rPr>
              <w:t>orofaríngeas</w:t>
            </w:r>
            <w:proofErr w:type="spellEnd"/>
            <w:r w:rsidRPr="00625C3C">
              <w:rPr>
                <w:rFonts w:eastAsia="Times New Roman"/>
                <w:color w:val="000000"/>
                <w:sz w:val="24"/>
                <w:szCs w:val="24"/>
                <w:lang w:eastAsia="es-MX"/>
              </w:rPr>
              <w:t xml:space="preserve">. De </w:t>
            </w:r>
            <w:r w:rsidR="00E01DA2" w:rsidRPr="00625C3C">
              <w:rPr>
                <w:rFonts w:eastAsia="Times New Roman"/>
                <w:color w:val="000000"/>
                <w:sz w:val="24"/>
                <w:szCs w:val="24"/>
                <w:lang w:eastAsia="es-MX"/>
              </w:rPr>
              <w:t>plástico</w:t>
            </w:r>
            <w:r w:rsidRPr="00625C3C">
              <w:rPr>
                <w:rFonts w:eastAsia="Times New Roman"/>
                <w:color w:val="000000"/>
                <w:sz w:val="24"/>
                <w:szCs w:val="24"/>
                <w:lang w:eastAsia="es-MX"/>
              </w:rPr>
              <w:t xml:space="preserve"> transparente o translúcido Tipo </w:t>
            </w:r>
            <w:proofErr w:type="spellStart"/>
            <w:r w:rsidRPr="00625C3C">
              <w:rPr>
                <w:rFonts w:eastAsia="Times New Roman"/>
                <w:color w:val="000000"/>
                <w:sz w:val="24"/>
                <w:szCs w:val="24"/>
                <w:lang w:eastAsia="es-MX"/>
              </w:rPr>
              <w:t>Guedel</w:t>
            </w:r>
            <w:proofErr w:type="spellEnd"/>
            <w:r w:rsidRPr="00625C3C">
              <w:rPr>
                <w:rFonts w:eastAsia="Times New Roman"/>
                <w:color w:val="000000"/>
                <w:sz w:val="24"/>
                <w:szCs w:val="24"/>
                <w:lang w:eastAsia="es-MX"/>
              </w:rPr>
              <w:t>/Berman. Tamaño #O: 4. Longitud: 90 mm.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1,250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500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47</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060-167-3346</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Cánula </w:t>
            </w:r>
            <w:proofErr w:type="spellStart"/>
            <w:r w:rsidRPr="00625C3C">
              <w:rPr>
                <w:rFonts w:eastAsia="Times New Roman"/>
                <w:color w:val="000000"/>
                <w:sz w:val="24"/>
                <w:szCs w:val="24"/>
                <w:lang w:eastAsia="es-MX"/>
              </w:rPr>
              <w:t>orofaríngeas</w:t>
            </w:r>
            <w:proofErr w:type="spellEnd"/>
            <w:r w:rsidRPr="00625C3C">
              <w:rPr>
                <w:rFonts w:eastAsia="Times New Roman"/>
                <w:color w:val="000000"/>
                <w:sz w:val="24"/>
                <w:szCs w:val="24"/>
                <w:lang w:eastAsia="es-MX"/>
              </w:rPr>
              <w:t xml:space="preserve">. De </w:t>
            </w:r>
            <w:r w:rsidR="00E01DA2" w:rsidRPr="00625C3C">
              <w:rPr>
                <w:rFonts w:eastAsia="Times New Roman"/>
                <w:color w:val="000000"/>
                <w:sz w:val="24"/>
                <w:szCs w:val="24"/>
                <w:lang w:eastAsia="es-MX"/>
              </w:rPr>
              <w:t>plástico</w:t>
            </w:r>
            <w:r w:rsidRPr="00625C3C">
              <w:rPr>
                <w:rFonts w:eastAsia="Times New Roman"/>
                <w:color w:val="000000"/>
                <w:sz w:val="24"/>
                <w:szCs w:val="24"/>
                <w:lang w:eastAsia="es-MX"/>
              </w:rPr>
              <w:t xml:space="preserve"> transparente o translúcido Tipo </w:t>
            </w:r>
            <w:proofErr w:type="spellStart"/>
            <w:r w:rsidRPr="00625C3C">
              <w:rPr>
                <w:rFonts w:eastAsia="Times New Roman"/>
                <w:color w:val="000000"/>
                <w:sz w:val="24"/>
                <w:szCs w:val="24"/>
                <w:lang w:eastAsia="es-MX"/>
              </w:rPr>
              <w:t>Guedel</w:t>
            </w:r>
            <w:proofErr w:type="spellEnd"/>
            <w:r w:rsidRPr="00625C3C">
              <w:rPr>
                <w:rFonts w:eastAsia="Times New Roman"/>
                <w:color w:val="000000"/>
                <w:sz w:val="24"/>
                <w:szCs w:val="24"/>
                <w:lang w:eastAsia="es-MX"/>
              </w:rPr>
              <w:t>/Berman. Tamaño #O: 5. Longitud: 100 mm.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1,010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404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48</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060-167-0680</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Cánula </w:t>
            </w:r>
            <w:proofErr w:type="spellStart"/>
            <w:r w:rsidRPr="00625C3C">
              <w:rPr>
                <w:rFonts w:eastAsia="Times New Roman"/>
                <w:color w:val="000000"/>
                <w:sz w:val="24"/>
                <w:szCs w:val="24"/>
                <w:lang w:eastAsia="es-MX"/>
              </w:rPr>
              <w:t>orofaríngeas</w:t>
            </w:r>
            <w:proofErr w:type="spellEnd"/>
            <w:r w:rsidRPr="00625C3C">
              <w:rPr>
                <w:rFonts w:eastAsia="Times New Roman"/>
                <w:color w:val="000000"/>
                <w:sz w:val="24"/>
                <w:szCs w:val="24"/>
                <w:lang w:eastAsia="es-MX"/>
              </w:rPr>
              <w:t xml:space="preserve">. De </w:t>
            </w:r>
            <w:r w:rsidR="00E01DA2" w:rsidRPr="00625C3C">
              <w:rPr>
                <w:rFonts w:eastAsia="Times New Roman"/>
                <w:color w:val="000000"/>
                <w:sz w:val="24"/>
                <w:szCs w:val="24"/>
                <w:lang w:eastAsia="es-MX"/>
              </w:rPr>
              <w:t>plástico</w:t>
            </w:r>
            <w:r w:rsidRPr="00625C3C">
              <w:rPr>
                <w:rFonts w:eastAsia="Times New Roman"/>
                <w:color w:val="000000"/>
                <w:sz w:val="24"/>
                <w:szCs w:val="24"/>
                <w:lang w:eastAsia="es-MX"/>
              </w:rPr>
              <w:t xml:space="preserve"> transparente o translúcido Tipo </w:t>
            </w:r>
            <w:proofErr w:type="spellStart"/>
            <w:r w:rsidRPr="00625C3C">
              <w:rPr>
                <w:rFonts w:eastAsia="Times New Roman"/>
                <w:color w:val="000000"/>
                <w:sz w:val="24"/>
                <w:szCs w:val="24"/>
                <w:lang w:eastAsia="es-MX"/>
              </w:rPr>
              <w:t>Guedel</w:t>
            </w:r>
            <w:proofErr w:type="spellEnd"/>
            <w:r w:rsidRPr="00625C3C">
              <w:rPr>
                <w:rFonts w:eastAsia="Times New Roman"/>
                <w:color w:val="000000"/>
                <w:sz w:val="24"/>
                <w:szCs w:val="24"/>
                <w:lang w:eastAsia="es-MX"/>
              </w:rPr>
              <w:t>/Berman. Tamaño #O: 6. Longitud: 110 mm.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310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124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78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lastRenderedPageBreak/>
              <w:t>49</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1252.235</w:t>
            </w:r>
          </w:p>
        </w:tc>
        <w:tc>
          <w:tcPr>
            <w:tcW w:w="4111" w:type="dxa"/>
            <w:tcBorders>
              <w:top w:val="nil"/>
              <w:left w:val="nil"/>
              <w:bottom w:val="single" w:sz="4" w:space="0" w:color="auto"/>
              <w:right w:val="single" w:sz="4" w:space="0" w:color="auto"/>
            </w:tcBorders>
            <w:shd w:val="clear" w:color="auto" w:fill="auto"/>
            <w:noWrap/>
            <w:vAlign w:val="center"/>
            <w:hideMark/>
          </w:tcPr>
          <w:p w:rsidR="00625C3C" w:rsidRPr="00625C3C" w:rsidRDefault="000D4538" w:rsidP="00625C3C">
            <w:pPr>
              <w:rPr>
                <w:rFonts w:eastAsia="Times New Roman"/>
                <w:color w:val="000000"/>
                <w:sz w:val="24"/>
                <w:szCs w:val="24"/>
                <w:lang w:eastAsia="es-MX"/>
              </w:rPr>
            </w:pPr>
            <w:r w:rsidRPr="000D4538">
              <w:rPr>
                <w:rFonts w:eastAsia="Times New Roman"/>
                <w:color w:val="000000"/>
                <w:sz w:val="24"/>
                <w:szCs w:val="24"/>
                <w:lang w:eastAsia="es-MX"/>
              </w:rPr>
              <w:t xml:space="preserve">Catéter venoso central periférico de doble vía, 2 </w:t>
            </w:r>
            <w:proofErr w:type="spellStart"/>
            <w:r w:rsidRPr="000D4538">
              <w:rPr>
                <w:rFonts w:eastAsia="Times New Roman"/>
                <w:color w:val="000000"/>
                <w:sz w:val="24"/>
                <w:szCs w:val="24"/>
                <w:lang w:eastAsia="es-MX"/>
              </w:rPr>
              <w:t>fr</w:t>
            </w:r>
            <w:proofErr w:type="spellEnd"/>
            <w:r w:rsidRPr="000D4538">
              <w:rPr>
                <w:rFonts w:eastAsia="Times New Roman"/>
                <w:color w:val="000000"/>
                <w:sz w:val="24"/>
                <w:szCs w:val="24"/>
                <w:lang w:eastAsia="es-MX"/>
              </w:rPr>
              <w:t xml:space="preserve"> Long 300 mm, 24 g, </w:t>
            </w:r>
            <w:proofErr w:type="spellStart"/>
            <w:r w:rsidRPr="000D4538">
              <w:rPr>
                <w:rFonts w:eastAsia="Times New Roman"/>
                <w:color w:val="000000"/>
                <w:sz w:val="24"/>
                <w:szCs w:val="24"/>
                <w:lang w:eastAsia="es-MX"/>
              </w:rPr>
              <w:t>bioestable</w:t>
            </w:r>
            <w:proofErr w:type="spellEnd"/>
            <w:r w:rsidRPr="000D4538">
              <w:rPr>
                <w:rFonts w:eastAsia="Times New Roman"/>
                <w:color w:val="000000"/>
                <w:sz w:val="24"/>
                <w:szCs w:val="24"/>
                <w:lang w:eastAsia="es-MX"/>
              </w:rPr>
              <w:t xml:space="preserve"> </w:t>
            </w:r>
            <w:proofErr w:type="spellStart"/>
            <w:r w:rsidRPr="000D4538">
              <w:rPr>
                <w:rFonts w:eastAsia="Times New Roman"/>
                <w:color w:val="000000"/>
                <w:sz w:val="24"/>
                <w:szCs w:val="24"/>
                <w:lang w:eastAsia="es-MX"/>
              </w:rPr>
              <w:t>termosensible</w:t>
            </w:r>
            <w:proofErr w:type="spellEnd"/>
            <w:r w:rsidRPr="000D4538">
              <w:rPr>
                <w:rFonts w:eastAsia="Times New Roman"/>
                <w:color w:val="000000"/>
                <w:sz w:val="24"/>
                <w:szCs w:val="24"/>
                <w:lang w:eastAsia="es-MX"/>
              </w:rPr>
              <w:t xml:space="preserve">. Flujo  con introductor 22g y cinta métrica incluida, los prolongadores vienen equipados con pinza </w:t>
            </w:r>
            <w:proofErr w:type="spellStart"/>
            <w:r w:rsidRPr="000D4538">
              <w:rPr>
                <w:rFonts w:eastAsia="Times New Roman"/>
                <w:color w:val="000000"/>
                <w:sz w:val="24"/>
                <w:szCs w:val="24"/>
                <w:lang w:eastAsia="es-MX"/>
              </w:rPr>
              <w:t>clamp</w:t>
            </w:r>
            <w:proofErr w:type="spellEnd"/>
            <w:r w:rsidRPr="000D4538">
              <w:rPr>
                <w:rFonts w:eastAsia="Times New Roman"/>
                <w:color w:val="000000"/>
                <w:sz w:val="24"/>
                <w:szCs w:val="24"/>
                <w:lang w:eastAsia="es-MX"/>
              </w:rPr>
              <w:t xml:space="preserve">, una vía identificada con </w:t>
            </w:r>
            <w:proofErr w:type="spellStart"/>
            <w:r w:rsidRPr="000D4538">
              <w:rPr>
                <w:rFonts w:eastAsia="Times New Roman"/>
                <w:color w:val="000000"/>
                <w:sz w:val="24"/>
                <w:szCs w:val="24"/>
                <w:lang w:eastAsia="es-MX"/>
              </w:rPr>
              <w:t>luer</w:t>
            </w:r>
            <w:proofErr w:type="spellEnd"/>
            <w:r w:rsidRPr="000D4538">
              <w:rPr>
                <w:rFonts w:eastAsia="Times New Roman"/>
                <w:color w:val="000000"/>
                <w:sz w:val="24"/>
                <w:szCs w:val="24"/>
                <w:lang w:eastAsia="es-MX"/>
              </w:rPr>
              <w:t xml:space="preserve"> blanca y otra identificada con </w:t>
            </w:r>
            <w:proofErr w:type="spellStart"/>
            <w:r w:rsidRPr="000D4538">
              <w:rPr>
                <w:rFonts w:eastAsia="Times New Roman"/>
                <w:color w:val="000000"/>
                <w:sz w:val="24"/>
                <w:szCs w:val="24"/>
                <w:lang w:eastAsia="es-MX"/>
              </w:rPr>
              <w:t>luer</w:t>
            </w:r>
            <w:proofErr w:type="spellEnd"/>
            <w:r w:rsidRPr="000D4538">
              <w:rPr>
                <w:rFonts w:eastAsia="Times New Roman"/>
                <w:color w:val="000000"/>
                <w:sz w:val="24"/>
                <w:szCs w:val="24"/>
                <w:lang w:eastAsia="es-MX"/>
              </w:rPr>
              <w:t xml:space="preserve"> azul, con 2 </w:t>
            </w:r>
            <w:proofErr w:type="spellStart"/>
            <w:r w:rsidRPr="000D4538">
              <w:rPr>
                <w:rFonts w:eastAsia="Times New Roman"/>
                <w:color w:val="000000"/>
                <w:sz w:val="24"/>
                <w:szCs w:val="24"/>
                <w:lang w:eastAsia="es-MX"/>
              </w:rPr>
              <w:t>bio</w:t>
            </w:r>
            <w:r>
              <w:rPr>
                <w:rFonts w:eastAsia="Times New Roman"/>
                <w:color w:val="000000"/>
                <w:sz w:val="24"/>
                <w:szCs w:val="24"/>
                <w:lang w:eastAsia="es-MX"/>
              </w:rPr>
              <w:t>co</w:t>
            </w:r>
            <w:r w:rsidRPr="000D4538">
              <w:rPr>
                <w:rFonts w:eastAsia="Times New Roman"/>
                <w:color w:val="000000"/>
                <w:sz w:val="24"/>
                <w:szCs w:val="24"/>
                <w:lang w:eastAsia="es-MX"/>
              </w:rPr>
              <w:t>nectores</w:t>
            </w:r>
            <w:proofErr w:type="spellEnd"/>
            <w:r w:rsidRPr="000D4538">
              <w:rPr>
                <w:rFonts w:eastAsia="Times New Roman"/>
                <w:color w:val="000000"/>
                <w:sz w:val="24"/>
                <w:szCs w:val="24"/>
                <w:lang w:eastAsia="es-MX"/>
              </w:rPr>
              <w:t xml:space="preserve"> libres de aguja longitud 23.35 mm volumen muerto 0.03 ml, flujo 550 ml/min con sistema de fijación para catéter. Punta negra para verificar la extracción segura, marcado centímetro</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315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126</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SI</w:t>
            </w:r>
          </w:p>
        </w:tc>
      </w:tr>
      <w:tr w:rsidR="00625C3C" w:rsidRPr="00625C3C" w:rsidTr="00625C3C">
        <w:trPr>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50</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636.3</w:t>
            </w:r>
          </w:p>
        </w:tc>
        <w:tc>
          <w:tcPr>
            <w:tcW w:w="4111" w:type="dxa"/>
            <w:tcBorders>
              <w:top w:val="nil"/>
              <w:left w:val="nil"/>
              <w:bottom w:val="nil"/>
              <w:right w:val="nil"/>
            </w:tcBorders>
            <w:shd w:val="clear" w:color="auto" w:fill="auto"/>
            <w:vAlign w:val="bottom"/>
            <w:hideMark/>
          </w:tcPr>
          <w:p w:rsidR="00625C3C" w:rsidRPr="00625C3C" w:rsidRDefault="00E01DA2" w:rsidP="00625C3C">
            <w:pPr>
              <w:jc w:val="left"/>
              <w:rPr>
                <w:rFonts w:eastAsia="Times New Roman"/>
                <w:color w:val="000000"/>
                <w:sz w:val="24"/>
                <w:szCs w:val="24"/>
                <w:lang w:eastAsia="es-MX"/>
              </w:rPr>
            </w:pPr>
            <w:r w:rsidRPr="00625C3C">
              <w:rPr>
                <w:rFonts w:eastAsia="Times New Roman"/>
                <w:color w:val="000000"/>
                <w:sz w:val="24"/>
                <w:szCs w:val="24"/>
                <w:lang w:eastAsia="es-MX"/>
              </w:rPr>
              <w:t>Sonda para drenaje pleural de PVC, ORX, tra</w:t>
            </w:r>
            <w:r>
              <w:rPr>
                <w:rFonts w:eastAsia="Times New Roman"/>
                <w:color w:val="000000"/>
                <w:sz w:val="24"/>
                <w:szCs w:val="24"/>
                <w:lang w:eastAsia="es-MX"/>
              </w:rPr>
              <w:t>nsparente, trocar incluido de fá</w:t>
            </w:r>
            <w:r w:rsidRPr="00625C3C">
              <w:rPr>
                <w:rFonts w:eastAsia="Times New Roman"/>
                <w:color w:val="000000"/>
                <w:sz w:val="24"/>
                <w:szCs w:val="24"/>
                <w:lang w:eastAsia="es-MX"/>
              </w:rPr>
              <w:t xml:space="preserve">cil acceso, 30 FR, </w:t>
            </w:r>
            <w:r w:rsidR="000D4538" w:rsidRPr="00625C3C">
              <w:rPr>
                <w:rFonts w:eastAsia="Times New Roman"/>
                <w:color w:val="000000"/>
                <w:sz w:val="24"/>
                <w:szCs w:val="24"/>
                <w:lang w:eastAsia="es-MX"/>
              </w:rPr>
              <w:t>Long</w:t>
            </w:r>
            <w:r w:rsidRPr="00625C3C">
              <w:rPr>
                <w:rFonts w:eastAsia="Times New Roman"/>
                <w:color w:val="000000"/>
                <w:sz w:val="24"/>
                <w:szCs w:val="24"/>
                <w:lang w:eastAsia="es-MX"/>
              </w:rPr>
              <w:t xml:space="preserve">. </w:t>
            </w:r>
            <w:r w:rsidR="00625C3C" w:rsidRPr="00625C3C">
              <w:rPr>
                <w:rFonts w:eastAsia="Times New Roman"/>
                <w:color w:val="000000"/>
                <w:sz w:val="24"/>
                <w:szCs w:val="24"/>
                <w:lang w:eastAsia="es-MX"/>
              </w:rPr>
              <w:t>28 cm, con 2 orificios laterales.</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50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20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51</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060-165-0237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Catéter para drenaje </w:t>
            </w:r>
            <w:proofErr w:type="spellStart"/>
            <w:r w:rsidRPr="00625C3C">
              <w:rPr>
                <w:rFonts w:eastAsia="Times New Roman"/>
                <w:color w:val="000000"/>
                <w:sz w:val="24"/>
                <w:szCs w:val="24"/>
                <w:lang w:eastAsia="es-MX"/>
              </w:rPr>
              <w:t>toráxico</w:t>
            </w:r>
            <w:proofErr w:type="spellEnd"/>
            <w:r w:rsidRPr="00625C3C">
              <w:rPr>
                <w:rFonts w:eastAsia="Times New Roman"/>
                <w:color w:val="000000"/>
                <w:sz w:val="24"/>
                <w:szCs w:val="24"/>
                <w:lang w:eastAsia="es-MX"/>
              </w:rPr>
              <w:t xml:space="preserve"> 24 Fr.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170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68</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52</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060-001-0028</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Catéter para drenaje </w:t>
            </w:r>
            <w:proofErr w:type="spellStart"/>
            <w:r w:rsidRPr="00625C3C">
              <w:rPr>
                <w:rFonts w:eastAsia="Times New Roman"/>
                <w:color w:val="000000"/>
                <w:sz w:val="24"/>
                <w:szCs w:val="24"/>
                <w:lang w:eastAsia="es-MX"/>
              </w:rPr>
              <w:t>toráxico</w:t>
            </w:r>
            <w:proofErr w:type="spellEnd"/>
            <w:r w:rsidRPr="00625C3C">
              <w:rPr>
                <w:rFonts w:eastAsia="Times New Roman"/>
                <w:color w:val="000000"/>
                <w:sz w:val="24"/>
                <w:szCs w:val="24"/>
                <w:lang w:eastAsia="es-MX"/>
              </w:rPr>
              <w:t xml:space="preserve"> CAL 32 FR</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205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82</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53</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060-167-3726</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Catéter para drenaje </w:t>
            </w:r>
            <w:proofErr w:type="spellStart"/>
            <w:r w:rsidRPr="00625C3C">
              <w:rPr>
                <w:rFonts w:eastAsia="Times New Roman"/>
                <w:color w:val="000000"/>
                <w:sz w:val="24"/>
                <w:szCs w:val="24"/>
                <w:lang w:eastAsia="es-MX"/>
              </w:rPr>
              <w:t>toráxico</w:t>
            </w:r>
            <w:proofErr w:type="spellEnd"/>
            <w:r w:rsidRPr="00625C3C">
              <w:rPr>
                <w:rFonts w:eastAsia="Times New Roman"/>
                <w:color w:val="000000"/>
                <w:sz w:val="24"/>
                <w:szCs w:val="24"/>
                <w:lang w:eastAsia="es-MX"/>
              </w:rPr>
              <w:t xml:space="preserve"> con marca radiopaca. </w:t>
            </w:r>
            <w:r w:rsidR="00E01DA2" w:rsidRPr="00625C3C">
              <w:rPr>
                <w:rFonts w:eastAsia="Times New Roman"/>
                <w:color w:val="000000"/>
                <w:sz w:val="24"/>
                <w:szCs w:val="24"/>
                <w:lang w:eastAsia="es-MX"/>
              </w:rPr>
              <w:t>Longitud</w:t>
            </w:r>
            <w:r w:rsidRPr="00625C3C">
              <w:rPr>
                <w:rFonts w:eastAsia="Times New Roman"/>
                <w:color w:val="000000"/>
                <w:sz w:val="24"/>
                <w:szCs w:val="24"/>
                <w:lang w:eastAsia="es-MX"/>
              </w:rPr>
              <w:t xml:space="preserve"> 45 cm. Calibre 28 FR.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205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82</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54</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060-168-4475</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Catéter para </w:t>
            </w:r>
            <w:proofErr w:type="spellStart"/>
            <w:r w:rsidRPr="00625C3C">
              <w:rPr>
                <w:rFonts w:eastAsia="Times New Roman"/>
                <w:color w:val="000000"/>
                <w:sz w:val="24"/>
                <w:szCs w:val="24"/>
                <w:lang w:eastAsia="es-MX"/>
              </w:rPr>
              <w:t>venoclisis</w:t>
            </w:r>
            <w:proofErr w:type="spellEnd"/>
            <w:r w:rsidRPr="00625C3C">
              <w:rPr>
                <w:rFonts w:eastAsia="Times New Roman"/>
                <w:color w:val="000000"/>
                <w:sz w:val="24"/>
                <w:szCs w:val="24"/>
                <w:lang w:eastAsia="es-MX"/>
              </w:rPr>
              <w:t xml:space="preserve"> con aguja. Calibre 17. Envase con 50 piezas.</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95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38</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SI</w:t>
            </w:r>
          </w:p>
        </w:tc>
      </w:tr>
      <w:tr w:rsidR="00625C3C" w:rsidRPr="00625C3C" w:rsidTr="00625C3C">
        <w:trPr>
          <w:trHeight w:val="126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55</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060-168-5647</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sz w:val="24"/>
                <w:szCs w:val="24"/>
                <w:lang w:eastAsia="es-MX"/>
              </w:rPr>
            </w:pPr>
            <w:r w:rsidRPr="00625C3C">
              <w:rPr>
                <w:rFonts w:eastAsia="Times New Roman"/>
                <w:sz w:val="24"/>
                <w:szCs w:val="24"/>
                <w:lang w:eastAsia="es-MX"/>
              </w:rPr>
              <w:t xml:space="preserve">Catéter para </w:t>
            </w:r>
            <w:proofErr w:type="spellStart"/>
            <w:r w:rsidR="00E01DA2" w:rsidRPr="00625C3C">
              <w:rPr>
                <w:rFonts w:eastAsia="Times New Roman"/>
                <w:sz w:val="24"/>
                <w:szCs w:val="24"/>
                <w:lang w:eastAsia="es-MX"/>
              </w:rPr>
              <w:t>venoclisis</w:t>
            </w:r>
            <w:proofErr w:type="spellEnd"/>
            <w:r w:rsidR="00E01DA2" w:rsidRPr="00625C3C">
              <w:rPr>
                <w:rFonts w:eastAsia="Times New Roman"/>
                <w:sz w:val="24"/>
                <w:szCs w:val="24"/>
                <w:lang w:eastAsia="es-MX"/>
              </w:rPr>
              <w:t>.</w:t>
            </w:r>
            <w:r w:rsidR="00E01DA2">
              <w:rPr>
                <w:rFonts w:eastAsia="Times New Roman"/>
                <w:sz w:val="24"/>
                <w:szCs w:val="24"/>
                <w:lang w:eastAsia="es-MX"/>
              </w:rPr>
              <w:t xml:space="preserve"> </w:t>
            </w:r>
            <w:r w:rsidR="00E01DA2" w:rsidRPr="00625C3C">
              <w:rPr>
                <w:rFonts w:eastAsia="Times New Roman"/>
                <w:sz w:val="24"/>
                <w:szCs w:val="24"/>
                <w:lang w:eastAsia="es-MX"/>
              </w:rPr>
              <w:t>De</w:t>
            </w:r>
            <w:r w:rsidRPr="00625C3C">
              <w:rPr>
                <w:rFonts w:eastAsia="Times New Roman"/>
                <w:sz w:val="24"/>
                <w:szCs w:val="24"/>
                <w:lang w:eastAsia="es-MX"/>
              </w:rPr>
              <w:t xml:space="preserve"> </w:t>
            </w:r>
            <w:proofErr w:type="spellStart"/>
            <w:r w:rsidRPr="00625C3C">
              <w:rPr>
                <w:rFonts w:eastAsia="Times New Roman"/>
                <w:sz w:val="24"/>
                <w:szCs w:val="24"/>
                <w:lang w:eastAsia="es-MX"/>
              </w:rPr>
              <w:t>Fluoropolímeros</w:t>
            </w:r>
            <w:proofErr w:type="spellEnd"/>
            <w:r w:rsidRPr="00625C3C">
              <w:rPr>
                <w:rFonts w:eastAsia="Times New Roman"/>
                <w:sz w:val="24"/>
                <w:szCs w:val="24"/>
                <w:lang w:eastAsia="es-MX"/>
              </w:rPr>
              <w:t xml:space="preserve"> (</w:t>
            </w:r>
            <w:proofErr w:type="spellStart"/>
            <w:r w:rsidRPr="00625C3C">
              <w:rPr>
                <w:rFonts w:eastAsia="Times New Roman"/>
                <w:sz w:val="24"/>
                <w:szCs w:val="24"/>
                <w:lang w:eastAsia="es-MX"/>
              </w:rPr>
              <w:t>Politetrafluoretileno</w:t>
            </w:r>
            <w:proofErr w:type="spellEnd"/>
            <w:r w:rsidRPr="00625C3C">
              <w:rPr>
                <w:rFonts w:eastAsia="Times New Roman"/>
                <w:sz w:val="24"/>
                <w:szCs w:val="24"/>
                <w:lang w:eastAsia="es-MX"/>
              </w:rPr>
              <w:t xml:space="preserve">, </w:t>
            </w:r>
            <w:proofErr w:type="spellStart"/>
            <w:r w:rsidRPr="00625C3C">
              <w:rPr>
                <w:rFonts w:eastAsia="Times New Roman"/>
                <w:sz w:val="24"/>
                <w:szCs w:val="24"/>
                <w:lang w:eastAsia="es-MX"/>
              </w:rPr>
              <w:t>Fluoretilenpropileno</w:t>
            </w:r>
            <w:proofErr w:type="spellEnd"/>
            <w:r w:rsidRPr="00625C3C">
              <w:rPr>
                <w:rFonts w:eastAsia="Times New Roman"/>
                <w:sz w:val="24"/>
                <w:szCs w:val="24"/>
                <w:lang w:eastAsia="es-MX"/>
              </w:rPr>
              <w:t xml:space="preserve"> y </w:t>
            </w:r>
            <w:proofErr w:type="spellStart"/>
            <w:r w:rsidRPr="00625C3C">
              <w:rPr>
                <w:rFonts w:eastAsia="Times New Roman"/>
                <w:sz w:val="24"/>
                <w:szCs w:val="24"/>
                <w:lang w:eastAsia="es-MX"/>
              </w:rPr>
              <w:t>Etilentrifluoretileno</w:t>
            </w:r>
            <w:proofErr w:type="spellEnd"/>
            <w:r w:rsidRPr="00625C3C">
              <w:rPr>
                <w:rFonts w:eastAsia="Times New Roman"/>
                <w:sz w:val="24"/>
                <w:szCs w:val="24"/>
                <w:lang w:eastAsia="es-MX"/>
              </w:rPr>
              <w:t xml:space="preserve">) o poliuretano, radiopaco, con </w:t>
            </w:r>
            <w:r w:rsidR="00E01DA2" w:rsidRPr="00625C3C">
              <w:rPr>
                <w:rFonts w:eastAsia="Times New Roman"/>
                <w:sz w:val="24"/>
                <w:szCs w:val="24"/>
                <w:lang w:eastAsia="es-MX"/>
              </w:rPr>
              <w:t>aguja.</w:t>
            </w:r>
            <w:r w:rsidR="00E01DA2">
              <w:rPr>
                <w:rFonts w:eastAsia="Times New Roman"/>
                <w:sz w:val="24"/>
                <w:szCs w:val="24"/>
                <w:lang w:eastAsia="es-MX"/>
              </w:rPr>
              <w:t xml:space="preserve"> </w:t>
            </w:r>
            <w:r w:rsidR="00E01DA2" w:rsidRPr="00625C3C">
              <w:rPr>
                <w:rFonts w:eastAsia="Times New Roman"/>
                <w:sz w:val="24"/>
                <w:szCs w:val="24"/>
                <w:lang w:eastAsia="es-MX"/>
              </w:rPr>
              <w:t>Longitud</w:t>
            </w:r>
            <w:r w:rsidRPr="00625C3C">
              <w:rPr>
                <w:rFonts w:eastAsia="Times New Roman"/>
                <w:sz w:val="24"/>
                <w:szCs w:val="24"/>
                <w:lang w:eastAsia="es-MX"/>
              </w:rPr>
              <w:t>: Calibre</w:t>
            </w:r>
            <w:proofErr w:type="gramStart"/>
            <w:r w:rsidRPr="00625C3C">
              <w:rPr>
                <w:rFonts w:eastAsia="Times New Roman"/>
                <w:sz w:val="24"/>
                <w:szCs w:val="24"/>
                <w:lang w:eastAsia="es-MX"/>
              </w:rPr>
              <w:t>:28</w:t>
            </w:r>
            <w:proofErr w:type="gramEnd"/>
            <w:r w:rsidRPr="00625C3C">
              <w:rPr>
                <w:rFonts w:eastAsia="Times New Roman"/>
                <w:sz w:val="24"/>
                <w:szCs w:val="24"/>
                <w:lang w:eastAsia="es-MX"/>
              </w:rPr>
              <w:t xml:space="preserve">-34 mm 19 G. Caja con 50 piezas.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185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74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SI</w:t>
            </w:r>
          </w:p>
        </w:tc>
      </w:tr>
      <w:tr w:rsidR="00625C3C" w:rsidRPr="00625C3C" w:rsidTr="00625C3C">
        <w:trPr>
          <w:trHeight w:val="126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56</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060-168-6686</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sz w:val="24"/>
                <w:szCs w:val="24"/>
                <w:lang w:eastAsia="es-MX"/>
              </w:rPr>
            </w:pPr>
            <w:r w:rsidRPr="00625C3C">
              <w:rPr>
                <w:rFonts w:eastAsia="Times New Roman"/>
                <w:sz w:val="24"/>
                <w:szCs w:val="24"/>
                <w:lang w:eastAsia="es-MX"/>
              </w:rPr>
              <w:t>Catéte</w:t>
            </w:r>
            <w:r w:rsidR="000D4538">
              <w:rPr>
                <w:rFonts w:eastAsia="Times New Roman"/>
                <w:sz w:val="24"/>
                <w:szCs w:val="24"/>
                <w:lang w:eastAsia="es-MX"/>
              </w:rPr>
              <w:t xml:space="preserve">r para </w:t>
            </w:r>
            <w:proofErr w:type="spellStart"/>
            <w:r w:rsidR="000D4538">
              <w:rPr>
                <w:rFonts w:eastAsia="Times New Roman"/>
                <w:sz w:val="24"/>
                <w:szCs w:val="24"/>
                <w:lang w:eastAsia="es-MX"/>
              </w:rPr>
              <w:t>venoclisis</w:t>
            </w:r>
            <w:proofErr w:type="spellEnd"/>
            <w:r w:rsidR="000D4538">
              <w:rPr>
                <w:rFonts w:eastAsia="Times New Roman"/>
                <w:sz w:val="24"/>
                <w:szCs w:val="24"/>
                <w:lang w:eastAsia="es-MX"/>
              </w:rPr>
              <w:t xml:space="preserve">. De </w:t>
            </w:r>
            <w:proofErr w:type="spellStart"/>
            <w:r w:rsidR="000D4538">
              <w:rPr>
                <w:rFonts w:eastAsia="Times New Roman"/>
                <w:sz w:val="24"/>
                <w:szCs w:val="24"/>
                <w:lang w:eastAsia="es-MX"/>
              </w:rPr>
              <w:t>Fluoropoli</w:t>
            </w:r>
            <w:r w:rsidRPr="00625C3C">
              <w:rPr>
                <w:rFonts w:eastAsia="Times New Roman"/>
                <w:sz w:val="24"/>
                <w:szCs w:val="24"/>
                <w:lang w:eastAsia="es-MX"/>
              </w:rPr>
              <w:t>meros</w:t>
            </w:r>
            <w:proofErr w:type="spellEnd"/>
            <w:r w:rsidRPr="00625C3C">
              <w:rPr>
                <w:rFonts w:eastAsia="Times New Roman"/>
                <w:sz w:val="24"/>
                <w:szCs w:val="24"/>
                <w:lang w:eastAsia="es-MX"/>
              </w:rPr>
              <w:t xml:space="preserve"> (</w:t>
            </w:r>
            <w:proofErr w:type="spellStart"/>
            <w:r w:rsidRPr="00625C3C">
              <w:rPr>
                <w:rFonts w:eastAsia="Times New Roman"/>
                <w:sz w:val="24"/>
                <w:szCs w:val="24"/>
                <w:lang w:eastAsia="es-MX"/>
              </w:rPr>
              <w:t>Politetrafluoretileno</w:t>
            </w:r>
            <w:proofErr w:type="spellEnd"/>
            <w:r w:rsidRPr="00625C3C">
              <w:rPr>
                <w:rFonts w:eastAsia="Times New Roman"/>
                <w:sz w:val="24"/>
                <w:szCs w:val="24"/>
                <w:lang w:eastAsia="es-MX"/>
              </w:rPr>
              <w:t xml:space="preserve">, </w:t>
            </w:r>
            <w:proofErr w:type="spellStart"/>
            <w:r w:rsidRPr="00625C3C">
              <w:rPr>
                <w:rFonts w:eastAsia="Times New Roman"/>
                <w:sz w:val="24"/>
                <w:szCs w:val="24"/>
                <w:lang w:eastAsia="es-MX"/>
              </w:rPr>
              <w:t>Fluoretilenpropileno</w:t>
            </w:r>
            <w:proofErr w:type="spellEnd"/>
            <w:r w:rsidRPr="00625C3C">
              <w:rPr>
                <w:rFonts w:eastAsia="Times New Roman"/>
                <w:sz w:val="24"/>
                <w:szCs w:val="24"/>
                <w:lang w:eastAsia="es-MX"/>
              </w:rPr>
              <w:t xml:space="preserve"> y </w:t>
            </w:r>
            <w:proofErr w:type="spellStart"/>
            <w:r w:rsidRPr="00625C3C">
              <w:rPr>
                <w:rFonts w:eastAsia="Times New Roman"/>
                <w:sz w:val="24"/>
                <w:szCs w:val="24"/>
                <w:lang w:eastAsia="es-MX"/>
              </w:rPr>
              <w:t>Etilentrifluoretileno</w:t>
            </w:r>
            <w:proofErr w:type="spellEnd"/>
            <w:r w:rsidRPr="00625C3C">
              <w:rPr>
                <w:rFonts w:eastAsia="Times New Roman"/>
                <w:sz w:val="24"/>
                <w:szCs w:val="24"/>
                <w:lang w:eastAsia="es-MX"/>
              </w:rPr>
              <w:t xml:space="preserve">) o poliuretano, radiopaco, con </w:t>
            </w:r>
            <w:r w:rsidR="00E01DA2" w:rsidRPr="00625C3C">
              <w:rPr>
                <w:rFonts w:eastAsia="Times New Roman"/>
                <w:sz w:val="24"/>
                <w:szCs w:val="24"/>
                <w:lang w:eastAsia="es-MX"/>
              </w:rPr>
              <w:t>aguja.</w:t>
            </w:r>
            <w:r w:rsidR="00E01DA2">
              <w:rPr>
                <w:rFonts w:eastAsia="Times New Roman"/>
                <w:sz w:val="24"/>
                <w:szCs w:val="24"/>
                <w:lang w:eastAsia="es-MX"/>
              </w:rPr>
              <w:t xml:space="preserve"> </w:t>
            </w:r>
            <w:r w:rsidR="00E01DA2" w:rsidRPr="00625C3C">
              <w:rPr>
                <w:rFonts w:eastAsia="Times New Roman"/>
                <w:sz w:val="24"/>
                <w:szCs w:val="24"/>
                <w:lang w:eastAsia="es-MX"/>
              </w:rPr>
              <w:t>Longitud</w:t>
            </w:r>
            <w:r w:rsidRPr="00625C3C">
              <w:rPr>
                <w:rFonts w:eastAsia="Times New Roman"/>
                <w:sz w:val="24"/>
                <w:szCs w:val="24"/>
                <w:lang w:eastAsia="es-MX"/>
              </w:rPr>
              <w:t>: Calibre</w:t>
            </w:r>
            <w:proofErr w:type="gramStart"/>
            <w:r w:rsidRPr="00625C3C">
              <w:rPr>
                <w:rFonts w:eastAsia="Times New Roman"/>
                <w:sz w:val="24"/>
                <w:szCs w:val="24"/>
                <w:lang w:eastAsia="es-MX"/>
              </w:rPr>
              <w:t>:23</w:t>
            </w:r>
            <w:proofErr w:type="gramEnd"/>
            <w:r w:rsidRPr="00625C3C">
              <w:rPr>
                <w:rFonts w:eastAsia="Times New Roman"/>
                <w:sz w:val="24"/>
                <w:szCs w:val="24"/>
                <w:lang w:eastAsia="es-MX"/>
              </w:rPr>
              <w:t xml:space="preserve">-27 mm 22 G. Caja con 50 </w:t>
            </w:r>
            <w:r w:rsidRPr="00625C3C">
              <w:rPr>
                <w:rFonts w:eastAsia="Times New Roman"/>
                <w:sz w:val="24"/>
                <w:szCs w:val="24"/>
                <w:lang w:eastAsia="es-MX"/>
              </w:rPr>
              <w:lastRenderedPageBreak/>
              <w:t xml:space="preserve">piezas.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lastRenderedPageBreak/>
              <w:t>230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92</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SI</w:t>
            </w:r>
          </w:p>
        </w:tc>
      </w:tr>
      <w:tr w:rsidR="00625C3C" w:rsidRPr="00625C3C" w:rsidTr="00625C3C">
        <w:trPr>
          <w:trHeight w:val="126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lastRenderedPageBreak/>
              <w:t>57</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060-168-6645</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Catét</w:t>
            </w:r>
            <w:r w:rsidR="000D4538">
              <w:rPr>
                <w:rFonts w:eastAsia="Times New Roman"/>
                <w:color w:val="000000"/>
                <w:sz w:val="24"/>
                <w:szCs w:val="24"/>
                <w:lang w:eastAsia="es-MX"/>
              </w:rPr>
              <w:t xml:space="preserve">er para </w:t>
            </w:r>
            <w:proofErr w:type="spellStart"/>
            <w:r w:rsidR="000D4538">
              <w:rPr>
                <w:rFonts w:eastAsia="Times New Roman"/>
                <w:color w:val="000000"/>
                <w:sz w:val="24"/>
                <w:szCs w:val="24"/>
                <w:lang w:eastAsia="es-MX"/>
              </w:rPr>
              <w:t>venoclisis</w:t>
            </w:r>
            <w:proofErr w:type="spellEnd"/>
            <w:r w:rsidR="000D4538">
              <w:rPr>
                <w:rFonts w:eastAsia="Times New Roman"/>
                <w:color w:val="000000"/>
                <w:sz w:val="24"/>
                <w:szCs w:val="24"/>
                <w:lang w:eastAsia="es-MX"/>
              </w:rPr>
              <w:t xml:space="preserve">. De </w:t>
            </w:r>
            <w:proofErr w:type="spellStart"/>
            <w:r w:rsidR="000D4538">
              <w:rPr>
                <w:rFonts w:eastAsia="Times New Roman"/>
                <w:color w:val="000000"/>
                <w:sz w:val="24"/>
                <w:szCs w:val="24"/>
                <w:lang w:eastAsia="es-MX"/>
              </w:rPr>
              <w:t>fluropoli</w:t>
            </w:r>
            <w:r w:rsidRPr="00625C3C">
              <w:rPr>
                <w:rFonts w:eastAsia="Times New Roman"/>
                <w:color w:val="000000"/>
                <w:sz w:val="24"/>
                <w:szCs w:val="24"/>
                <w:lang w:eastAsia="es-MX"/>
              </w:rPr>
              <w:t>meros</w:t>
            </w:r>
            <w:proofErr w:type="spellEnd"/>
            <w:r w:rsidRPr="00625C3C">
              <w:rPr>
                <w:rFonts w:eastAsia="Times New Roman"/>
                <w:color w:val="000000"/>
                <w:sz w:val="24"/>
                <w:szCs w:val="24"/>
                <w:lang w:eastAsia="es-MX"/>
              </w:rPr>
              <w:t xml:space="preserve"> (</w:t>
            </w:r>
            <w:proofErr w:type="spellStart"/>
            <w:r w:rsidRPr="00625C3C">
              <w:rPr>
                <w:rFonts w:eastAsia="Times New Roman"/>
                <w:color w:val="000000"/>
                <w:sz w:val="24"/>
                <w:szCs w:val="24"/>
                <w:lang w:eastAsia="es-MX"/>
              </w:rPr>
              <w:t>politetrafluoretileno</w:t>
            </w:r>
            <w:proofErr w:type="spellEnd"/>
            <w:r w:rsidRPr="00625C3C">
              <w:rPr>
                <w:rFonts w:eastAsia="Times New Roman"/>
                <w:color w:val="000000"/>
                <w:sz w:val="24"/>
                <w:szCs w:val="24"/>
                <w:lang w:eastAsia="es-MX"/>
              </w:rPr>
              <w:t xml:space="preserve">), </w:t>
            </w:r>
            <w:proofErr w:type="spellStart"/>
            <w:r w:rsidRPr="00625C3C">
              <w:rPr>
                <w:rFonts w:eastAsia="Times New Roman"/>
                <w:color w:val="000000"/>
                <w:sz w:val="24"/>
                <w:szCs w:val="24"/>
                <w:lang w:eastAsia="es-MX"/>
              </w:rPr>
              <w:t>fluoretilenpropileno</w:t>
            </w:r>
            <w:proofErr w:type="spellEnd"/>
            <w:r w:rsidRPr="00625C3C">
              <w:rPr>
                <w:rFonts w:eastAsia="Times New Roman"/>
                <w:color w:val="000000"/>
                <w:sz w:val="24"/>
                <w:szCs w:val="24"/>
                <w:lang w:eastAsia="es-MX"/>
              </w:rPr>
              <w:t xml:space="preserve"> y </w:t>
            </w:r>
            <w:proofErr w:type="spellStart"/>
            <w:r w:rsidRPr="00625C3C">
              <w:rPr>
                <w:rFonts w:eastAsia="Times New Roman"/>
                <w:color w:val="000000"/>
                <w:sz w:val="24"/>
                <w:szCs w:val="24"/>
                <w:lang w:eastAsia="es-MX"/>
              </w:rPr>
              <w:t>etilentrifluoretileno</w:t>
            </w:r>
            <w:proofErr w:type="spellEnd"/>
            <w:r w:rsidRPr="00625C3C">
              <w:rPr>
                <w:rFonts w:eastAsia="Times New Roman"/>
                <w:color w:val="000000"/>
                <w:sz w:val="24"/>
                <w:szCs w:val="24"/>
                <w:lang w:eastAsia="es-MX"/>
              </w:rPr>
              <w:t>) o poliuretano, radiopaco, con aguja. Longitud: 28-34 mm. Calibre: 18 G. Envase con 50 piezas.</w:t>
            </w:r>
            <w:r w:rsidR="00DB6569">
              <w:rPr>
                <w:rFonts w:eastAsia="Times New Roman"/>
                <w:color w:val="000000"/>
                <w:sz w:val="24"/>
                <w:szCs w:val="24"/>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430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172</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SI</w:t>
            </w:r>
          </w:p>
        </w:tc>
      </w:tr>
      <w:tr w:rsidR="00625C3C" w:rsidRPr="00625C3C" w:rsidTr="00625C3C">
        <w:trPr>
          <w:trHeight w:val="126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58</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060-168-6660</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Catét</w:t>
            </w:r>
            <w:r w:rsidR="000D4538">
              <w:rPr>
                <w:rFonts w:eastAsia="Times New Roman"/>
                <w:color w:val="000000"/>
                <w:sz w:val="24"/>
                <w:szCs w:val="24"/>
                <w:lang w:eastAsia="es-MX"/>
              </w:rPr>
              <w:t xml:space="preserve">er para </w:t>
            </w:r>
            <w:proofErr w:type="spellStart"/>
            <w:r w:rsidR="000D4538">
              <w:rPr>
                <w:rFonts w:eastAsia="Times New Roman"/>
                <w:color w:val="000000"/>
                <w:sz w:val="24"/>
                <w:szCs w:val="24"/>
                <w:lang w:eastAsia="es-MX"/>
              </w:rPr>
              <w:t>venoclisis</w:t>
            </w:r>
            <w:proofErr w:type="spellEnd"/>
            <w:r w:rsidR="000D4538">
              <w:rPr>
                <w:rFonts w:eastAsia="Times New Roman"/>
                <w:color w:val="000000"/>
                <w:sz w:val="24"/>
                <w:szCs w:val="24"/>
                <w:lang w:eastAsia="es-MX"/>
              </w:rPr>
              <w:t xml:space="preserve">. De </w:t>
            </w:r>
            <w:proofErr w:type="spellStart"/>
            <w:r w:rsidR="000D4538">
              <w:rPr>
                <w:rFonts w:eastAsia="Times New Roman"/>
                <w:color w:val="000000"/>
                <w:sz w:val="24"/>
                <w:szCs w:val="24"/>
                <w:lang w:eastAsia="es-MX"/>
              </w:rPr>
              <w:t>fluropoli</w:t>
            </w:r>
            <w:r w:rsidRPr="00625C3C">
              <w:rPr>
                <w:rFonts w:eastAsia="Times New Roman"/>
                <w:color w:val="000000"/>
                <w:sz w:val="24"/>
                <w:szCs w:val="24"/>
                <w:lang w:eastAsia="es-MX"/>
              </w:rPr>
              <w:t>meros</w:t>
            </w:r>
            <w:proofErr w:type="spellEnd"/>
            <w:r w:rsidRPr="00625C3C">
              <w:rPr>
                <w:rFonts w:eastAsia="Times New Roman"/>
                <w:color w:val="000000"/>
                <w:sz w:val="24"/>
                <w:szCs w:val="24"/>
                <w:lang w:eastAsia="es-MX"/>
              </w:rPr>
              <w:t xml:space="preserve"> (</w:t>
            </w:r>
            <w:proofErr w:type="spellStart"/>
            <w:r w:rsidRPr="00625C3C">
              <w:rPr>
                <w:rFonts w:eastAsia="Times New Roman"/>
                <w:color w:val="000000"/>
                <w:sz w:val="24"/>
                <w:szCs w:val="24"/>
                <w:lang w:eastAsia="es-MX"/>
              </w:rPr>
              <w:t>politetrafluoretileno</w:t>
            </w:r>
            <w:proofErr w:type="spellEnd"/>
            <w:r w:rsidRPr="00625C3C">
              <w:rPr>
                <w:rFonts w:eastAsia="Times New Roman"/>
                <w:color w:val="000000"/>
                <w:sz w:val="24"/>
                <w:szCs w:val="24"/>
                <w:lang w:eastAsia="es-MX"/>
              </w:rPr>
              <w:t xml:space="preserve">), </w:t>
            </w:r>
            <w:proofErr w:type="spellStart"/>
            <w:r w:rsidRPr="00625C3C">
              <w:rPr>
                <w:rFonts w:eastAsia="Times New Roman"/>
                <w:color w:val="000000"/>
                <w:sz w:val="24"/>
                <w:szCs w:val="24"/>
                <w:lang w:eastAsia="es-MX"/>
              </w:rPr>
              <w:t>fluoretilenpropileno</w:t>
            </w:r>
            <w:proofErr w:type="spellEnd"/>
            <w:r w:rsidRPr="00625C3C">
              <w:rPr>
                <w:rFonts w:eastAsia="Times New Roman"/>
                <w:color w:val="000000"/>
                <w:sz w:val="24"/>
                <w:szCs w:val="24"/>
                <w:lang w:eastAsia="es-MX"/>
              </w:rPr>
              <w:t xml:space="preserve"> y </w:t>
            </w:r>
            <w:proofErr w:type="spellStart"/>
            <w:r w:rsidRPr="00625C3C">
              <w:rPr>
                <w:rFonts w:eastAsia="Times New Roman"/>
                <w:color w:val="000000"/>
                <w:sz w:val="24"/>
                <w:szCs w:val="24"/>
                <w:lang w:eastAsia="es-MX"/>
              </w:rPr>
              <w:t>etilentrifluoretileno</w:t>
            </w:r>
            <w:proofErr w:type="spellEnd"/>
            <w:r w:rsidRPr="00625C3C">
              <w:rPr>
                <w:rFonts w:eastAsia="Times New Roman"/>
                <w:color w:val="000000"/>
                <w:sz w:val="24"/>
                <w:szCs w:val="24"/>
                <w:lang w:eastAsia="es-MX"/>
              </w:rPr>
              <w:t>) o poliuretano, radiopaco, con aguja. Longitud: 28-34 mm. Calibre: 20 G. Envase con 50 piezas.</w:t>
            </w:r>
            <w:r w:rsidR="00DB6569" w:rsidRPr="00DB6569">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375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150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SI</w:t>
            </w:r>
          </w:p>
        </w:tc>
      </w:tr>
      <w:tr w:rsidR="00625C3C" w:rsidRPr="00625C3C" w:rsidTr="00625C3C">
        <w:trPr>
          <w:trHeight w:val="126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59</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060-168-6629</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E01DA2" w:rsidP="000D4538">
            <w:pPr>
              <w:jc w:val="left"/>
              <w:rPr>
                <w:rFonts w:eastAsia="Times New Roman"/>
                <w:color w:val="000000"/>
                <w:sz w:val="24"/>
                <w:szCs w:val="24"/>
                <w:lang w:eastAsia="es-MX"/>
              </w:rPr>
            </w:pPr>
            <w:r w:rsidRPr="00625C3C">
              <w:rPr>
                <w:rFonts w:eastAsia="Times New Roman"/>
                <w:color w:val="000000"/>
                <w:sz w:val="24"/>
                <w:szCs w:val="24"/>
                <w:lang w:eastAsia="es-MX"/>
              </w:rPr>
              <w:t>Catéter</w:t>
            </w:r>
            <w:r w:rsidR="000D4538">
              <w:rPr>
                <w:rFonts w:eastAsia="Times New Roman"/>
                <w:color w:val="000000"/>
                <w:sz w:val="24"/>
                <w:szCs w:val="24"/>
                <w:lang w:eastAsia="es-MX"/>
              </w:rPr>
              <w:t xml:space="preserve"> para </w:t>
            </w:r>
            <w:proofErr w:type="spellStart"/>
            <w:r w:rsidR="000D4538">
              <w:rPr>
                <w:rFonts w:eastAsia="Times New Roman"/>
                <w:color w:val="000000"/>
                <w:sz w:val="24"/>
                <w:szCs w:val="24"/>
                <w:lang w:eastAsia="es-MX"/>
              </w:rPr>
              <w:t>venoclisis</w:t>
            </w:r>
            <w:proofErr w:type="spellEnd"/>
            <w:r w:rsidR="000D4538">
              <w:rPr>
                <w:rFonts w:eastAsia="Times New Roman"/>
                <w:color w:val="000000"/>
                <w:sz w:val="24"/>
                <w:szCs w:val="24"/>
                <w:lang w:eastAsia="es-MX"/>
              </w:rPr>
              <w:t xml:space="preserve">. De </w:t>
            </w:r>
            <w:proofErr w:type="spellStart"/>
            <w:r w:rsidR="000D4538">
              <w:rPr>
                <w:rFonts w:eastAsia="Times New Roman"/>
                <w:color w:val="000000"/>
                <w:sz w:val="24"/>
                <w:szCs w:val="24"/>
                <w:lang w:eastAsia="es-MX"/>
              </w:rPr>
              <w:t>fluropoli</w:t>
            </w:r>
            <w:r w:rsidR="00625C3C" w:rsidRPr="00625C3C">
              <w:rPr>
                <w:rFonts w:eastAsia="Times New Roman"/>
                <w:color w:val="000000"/>
                <w:sz w:val="24"/>
                <w:szCs w:val="24"/>
                <w:lang w:eastAsia="es-MX"/>
              </w:rPr>
              <w:t>meros</w:t>
            </w:r>
            <w:proofErr w:type="spellEnd"/>
            <w:r w:rsidR="00625C3C" w:rsidRPr="00625C3C">
              <w:rPr>
                <w:rFonts w:eastAsia="Times New Roman"/>
                <w:color w:val="000000"/>
                <w:sz w:val="24"/>
                <w:szCs w:val="24"/>
                <w:lang w:eastAsia="es-MX"/>
              </w:rPr>
              <w:t xml:space="preserve"> (</w:t>
            </w:r>
            <w:proofErr w:type="spellStart"/>
            <w:r w:rsidR="00625C3C" w:rsidRPr="00625C3C">
              <w:rPr>
                <w:rFonts w:eastAsia="Times New Roman"/>
                <w:color w:val="000000"/>
                <w:sz w:val="24"/>
                <w:szCs w:val="24"/>
                <w:lang w:eastAsia="es-MX"/>
              </w:rPr>
              <w:t>politetrafluoretileno</w:t>
            </w:r>
            <w:proofErr w:type="spellEnd"/>
            <w:r w:rsidR="00625C3C" w:rsidRPr="00625C3C">
              <w:rPr>
                <w:rFonts w:eastAsia="Times New Roman"/>
                <w:color w:val="000000"/>
                <w:sz w:val="24"/>
                <w:szCs w:val="24"/>
                <w:lang w:eastAsia="es-MX"/>
              </w:rPr>
              <w:t xml:space="preserve">), </w:t>
            </w:r>
            <w:proofErr w:type="spellStart"/>
            <w:r w:rsidR="00625C3C" w:rsidRPr="00625C3C">
              <w:rPr>
                <w:rFonts w:eastAsia="Times New Roman"/>
                <w:color w:val="000000"/>
                <w:sz w:val="24"/>
                <w:szCs w:val="24"/>
                <w:lang w:eastAsia="es-MX"/>
              </w:rPr>
              <w:t>fluoretilenpropileno</w:t>
            </w:r>
            <w:proofErr w:type="spellEnd"/>
            <w:r w:rsidR="00625C3C" w:rsidRPr="00625C3C">
              <w:rPr>
                <w:rFonts w:eastAsia="Times New Roman"/>
                <w:color w:val="000000"/>
                <w:sz w:val="24"/>
                <w:szCs w:val="24"/>
                <w:lang w:eastAsia="es-MX"/>
              </w:rPr>
              <w:t xml:space="preserve"> y </w:t>
            </w:r>
            <w:proofErr w:type="spellStart"/>
            <w:r w:rsidR="00625C3C" w:rsidRPr="00625C3C">
              <w:rPr>
                <w:rFonts w:eastAsia="Times New Roman"/>
                <w:color w:val="000000"/>
                <w:sz w:val="24"/>
                <w:szCs w:val="24"/>
                <w:lang w:eastAsia="es-MX"/>
              </w:rPr>
              <w:t>etilentrifluoretileno</w:t>
            </w:r>
            <w:proofErr w:type="spellEnd"/>
            <w:r w:rsidR="00625C3C" w:rsidRPr="00625C3C">
              <w:rPr>
                <w:rFonts w:eastAsia="Times New Roman"/>
                <w:color w:val="000000"/>
                <w:sz w:val="24"/>
                <w:szCs w:val="24"/>
                <w:lang w:eastAsia="es-MX"/>
              </w:rPr>
              <w:t>) o poliuretano, radiopaco, con aguja. Longitud: 46-52 mm. Calibre: 16 G. Envase con 50 piezas</w:t>
            </w:r>
            <w:r w:rsidR="00DB6569" w:rsidRPr="00DB6569">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325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130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SI</w:t>
            </w:r>
          </w:p>
        </w:tc>
      </w:tr>
      <w:tr w:rsidR="00625C3C" w:rsidRPr="00625C3C" w:rsidTr="00625C3C">
        <w:trPr>
          <w:trHeight w:val="139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60</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060-167-6661</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Catéter para cateterismo venoso central, calibre 7 Fr X 20 cm de longitud, de poliuretano o silicón, punta flexible, radiopaco, con tres lúmenes internos, DISTAL Calibre 16 G, MEDIO Calibre 18 G y PROXIMAL Calibre 18 G, De fijación </w:t>
            </w:r>
            <w:r w:rsidR="00E01DA2" w:rsidRPr="00625C3C">
              <w:rPr>
                <w:rFonts w:eastAsia="Times New Roman"/>
                <w:color w:val="000000"/>
                <w:sz w:val="24"/>
                <w:szCs w:val="24"/>
                <w:lang w:eastAsia="es-MX"/>
              </w:rPr>
              <w:t>ajustable</w:t>
            </w:r>
            <w:r w:rsidRPr="00625C3C">
              <w:rPr>
                <w:rFonts w:eastAsia="Times New Roman"/>
                <w:color w:val="000000"/>
                <w:sz w:val="24"/>
                <w:szCs w:val="24"/>
                <w:lang w:eastAsia="es-MX"/>
              </w:rPr>
              <w:t>.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710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284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SI</w:t>
            </w:r>
          </w:p>
        </w:tc>
      </w:tr>
      <w:tr w:rsidR="00625C3C" w:rsidRPr="00625C3C" w:rsidTr="00625C3C">
        <w:trPr>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61</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060-167-5010</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Catéter para suministro de oxígeno. Con tubo de conexión y cánula nasal. De plástico, con diámetro interno de 2 mm. Longitud 180 cm.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19,500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7,800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62</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060-189-0304</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Cepillo para uso </w:t>
            </w:r>
            <w:r w:rsidR="00E01DA2" w:rsidRPr="00625C3C">
              <w:rPr>
                <w:rFonts w:eastAsia="Times New Roman"/>
                <w:color w:val="000000"/>
                <w:sz w:val="24"/>
                <w:szCs w:val="24"/>
                <w:lang w:eastAsia="es-MX"/>
              </w:rPr>
              <w:t>quirúrgico</w:t>
            </w:r>
            <w:r w:rsidRPr="00625C3C">
              <w:rPr>
                <w:rFonts w:eastAsia="Times New Roman"/>
                <w:color w:val="000000"/>
                <w:sz w:val="24"/>
                <w:szCs w:val="24"/>
                <w:lang w:eastAsia="es-MX"/>
              </w:rPr>
              <w:t xml:space="preserve">. De </w:t>
            </w:r>
            <w:r w:rsidR="009B4991">
              <w:rPr>
                <w:rFonts w:eastAsia="Times New Roman"/>
                <w:color w:val="000000"/>
                <w:sz w:val="24"/>
                <w:szCs w:val="24"/>
                <w:lang w:eastAsia="es-MX"/>
              </w:rPr>
              <w:t>plástico</w:t>
            </w:r>
            <w:r w:rsidRPr="00625C3C">
              <w:rPr>
                <w:rFonts w:eastAsia="Times New Roman"/>
                <w:color w:val="000000"/>
                <w:sz w:val="24"/>
                <w:szCs w:val="24"/>
                <w:lang w:eastAsia="es-MX"/>
              </w:rPr>
              <w:t xml:space="preserve">, de forma rectangular, con dos agarraderas laterales </w:t>
            </w:r>
            <w:r w:rsidR="00E01DA2" w:rsidRPr="00625C3C">
              <w:rPr>
                <w:rFonts w:eastAsia="Times New Roman"/>
                <w:color w:val="000000"/>
                <w:sz w:val="24"/>
                <w:szCs w:val="24"/>
                <w:lang w:eastAsia="es-MX"/>
              </w:rPr>
              <w:t>simétricas</w:t>
            </w:r>
            <w:r w:rsidRPr="00625C3C">
              <w:rPr>
                <w:rFonts w:eastAsia="Times New Roman"/>
                <w:color w:val="000000"/>
                <w:sz w:val="24"/>
                <w:szCs w:val="24"/>
                <w:lang w:eastAsia="es-MX"/>
              </w:rPr>
              <w:t xml:space="preserve"> y cerdas de nylon.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2,085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834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lastRenderedPageBreak/>
              <w:t>63</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060-196-0057</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Cera para huesos (pasta de Beck), </w:t>
            </w:r>
            <w:r w:rsidR="00E01DA2" w:rsidRPr="00625C3C">
              <w:rPr>
                <w:rFonts w:eastAsia="Times New Roman"/>
                <w:color w:val="000000"/>
                <w:sz w:val="24"/>
                <w:szCs w:val="24"/>
                <w:lang w:eastAsia="es-MX"/>
              </w:rPr>
              <w:t>estéril</w:t>
            </w:r>
            <w:r w:rsidRPr="00625C3C">
              <w:rPr>
                <w:rFonts w:eastAsia="Times New Roman"/>
                <w:color w:val="000000"/>
                <w:sz w:val="24"/>
                <w:szCs w:val="24"/>
                <w:lang w:eastAsia="es-MX"/>
              </w:rPr>
              <w:t>, sobre con 2.5 g. Envase con 12 sobres.</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25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64</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060-203-0397</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Cinta </w:t>
            </w:r>
            <w:proofErr w:type="spellStart"/>
            <w:r w:rsidRPr="00625C3C">
              <w:rPr>
                <w:rFonts w:eastAsia="Times New Roman"/>
                <w:color w:val="000000"/>
                <w:sz w:val="24"/>
                <w:szCs w:val="24"/>
                <w:lang w:eastAsia="es-MX"/>
              </w:rPr>
              <w:t>microporosa</w:t>
            </w:r>
            <w:proofErr w:type="spellEnd"/>
            <w:r w:rsidRPr="00625C3C">
              <w:rPr>
                <w:rFonts w:eastAsia="Times New Roman"/>
                <w:color w:val="000000"/>
                <w:sz w:val="24"/>
                <w:szCs w:val="24"/>
                <w:lang w:eastAsia="es-MX"/>
              </w:rPr>
              <w:t xml:space="preserve">, de tela no tejida, unidireccional, de color blanco, con recubrimientos adhesivos en una de sus caras. Longitud 10 </w:t>
            </w:r>
            <w:proofErr w:type="spellStart"/>
            <w:r w:rsidRPr="00625C3C">
              <w:rPr>
                <w:rFonts w:eastAsia="Times New Roman"/>
                <w:color w:val="000000"/>
                <w:sz w:val="24"/>
                <w:szCs w:val="24"/>
                <w:lang w:eastAsia="es-MX"/>
              </w:rPr>
              <w:t>mts</w:t>
            </w:r>
            <w:proofErr w:type="spellEnd"/>
            <w:r w:rsidRPr="00625C3C">
              <w:rPr>
                <w:rFonts w:eastAsia="Times New Roman"/>
                <w:color w:val="000000"/>
                <w:sz w:val="24"/>
                <w:szCs w:val="24"/>
                <w:lang w:eastAsia="es-MX"/>
              </w:rPr>
              <w:t>, ancho 2.50 cm. Envase con 12 rollos.</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445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178</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65</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060-203-0363</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Cinta </w:t>
            </w:r>
            <w:proofErr w:type="spellStart"/>
            <w:r w:rsidRPr="00625C3C">
              <w:rPr>
                <w:rFonts w:eastAsia="Times New Roman"/>
                <w:color w:val="000000"/>
                <w:sz w:val="24"/>
                <w:szCs w:val="24"/>
                <w:lang w:eastAsia="es-MX"/>
              </w:rPr>
              <w:t>microporosa</w:t>
            </w:r>
            <w:proofErr w:type="spellEnd"/>
            <w:r w:rsidRPr="00625C3C">
              <w:rPr>
                <w:rFonts w:eastAsia="Times New Roman"/>
                <w:color w:val="000000"/>
                <w:sz w:val="24"/>
                <w:szCs w:val="24"/>
                <w:lang w:eastAsia="es-MX"/>
              </w:rPr>
              <w:t xml:space="preserve">, de tela no tejida, unidireccional, de color blanco, con recubrimientos adhesivos en una de sus caras. Longitud 10 </w:t>
            </w:r>
            <w:proofErr w:type="spellStart"/>
            <w:r w:rsidRPr="00625C3C">
              <w:rPr>
                <w:rFonts w:eastAsia="Times New Roman"/>
                <w:color w:val="000000"/>
                <w:sz w:val="24"/>
                <w:szCs w:val="24"/>
                <w:lang w:eastAsia="es-MX"/>
              </w:rPr>
              <w:t>mts</w:t>
            </w:r>
            <w:proofErr w:type="spellEnd"/>
            <w:r w:rsidRPr="00625C3C">
              <w:rPr>
                <w:rFonts w:eastAsia="Times New Roman"/>
                <w:color w:val="000000"/>
                <w:sz w:val="24"/>
                <w:szCs w:val="24"/>
                <w:lang w:eastAsia="es-MX"/>
              </w:rPr>
              <w:t>, ancho 5.00 cm. Envase con 6 rollos.</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460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184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66</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060-203-0207</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Cinta para </w:t>
            </w:r>
            <w:r w:rsidR="000D4538" w:rsidRPr="00625C3C">
              <w:rPr>
                <w:rFonts w:eastAsia="Times New Roman"/>
                <w:color w:val="000000"/>
                <w:sz w:val="24"/>
                <w:szCs w:val="24"/>
                <w:lang w:eastAsia="es-MX"/>
              </w:rPr>
              <w:t>esterilizaci</w:t>
            </w:r>
            <w:r w:rsidR="000D4538">
              <w:rPr>
                <w:rFonts w:eastAsia="Times New Roman"/>
                <w:color w:val="000000"/>
                <w:sz w:val="24"/>
                <w:szCs w:val="24"/>
                <w:lang w:eastAsia="es-MX"/>
              </w:rPr>
              <w:t>ó</w:t>
            </w:r>
            <w:r w:rsidR="000D4538" w:rsidRPr="00625C3C">
              <w:rPr>
                <w:rFonts w:eastAsia="Times New Roman"/>
                <w:color w:val="000000"/>
                <w:sz w:val="24"/>
                <w:szCs w:val="24"/>
                <w:lang w:eastAsia="es-MX"/>
              </w:rPr>
              <w:t>n</w:t>
            </w:r>
            <w:r w:rsidRPr="00625C3C">
              <w:rPr>
                <w:rFonts w:eastAsia="Times New Roman"/>
                <w:color w:val="000000"/>
                <w:sz w:val="24"/>
                <w:szCs w:val="24"/>
                <w:lang w:eastAsia="es-MX"/>
              </w:rPr>
              <w:t xml:space="preserve"> en vapor a </w:t>
            </w:r>
            <w:r w:rsidR="00E01DA2" w:rsidRPr="00625C3C">
              <w:rPr>
                <w:rFonts w:eastAsia="Times New Roman"/>
                <w:color w:val="000000"/>
                <w:sz w:val="24"/>
                <w:szCs w:val="24"/>
                <w:lang w:eastAsia="es-MX"/>
              </w:rPr>
              <w:t>presión</w:t>
            </w:r>
            <w:r w:rsidRPr="00625C3C">
              <w:rPr>
                <w:rFonts w:eastAsia="Times New Roman"/>
                <w:color w:val="000000"/>
                <w:sz w:val="24"/>
                <w:szCs w:val="24"/>
                <w:lang w:eastAsia="es-MX"/>
              </w:rPr>
              <w:t xml:space="preserve">. </w:t>
            </w:r>
            <w:r w:rsidR="00E01DA2" w:rsidRPr="00625C3C">
              <w:rPr>
                <w:rFonts w:eastAsia="Times New Roman"/>
                <w:color w:val="000000"/>
                <w:sz w:val="24"/>
                <w:szCs w:val="24"/>
                <w:lang w:eastAsia="es-MX"/>
              </w:rPr>
              <w:t>Tamaño</w:t>
            </w:r>
            <w:r w:rsidRPr="00625C3C">
              <w:rPr>
                <w:rFonts w:eastAsia="Times New Roman"/>
                <w:color w:val="000000"/>
                <w:sz w:val="24"/>
                <w:szCs w:val="24"/>
                <w:lang w:eastAsia="es-MX"/>
              </w:rPr>
              <w:t>: 18 mm x 50 m. Rollo</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625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250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67</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060-999-0214</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Circuito en T para </w:t>
            </w:r>
            <w:r w:rsidR="00E01DA2" w:rsidRPr="00625C3C">
              <w:rPr>
                <w:rFonts w:eastAsia="Times New Roman"/>
                <w:color w:val="000000"/>
                <w:sz w:val="24"/>
                <w:szCs w:val="24"/>
                <w:lang w:eastAsia="es-MX"/>
              </w:rPr>
              <w:t>reanimación</w:t>
            </w:r>
            <w:r w:rsidRPr="00625C3C">
              <w:rPr>
                <w:rFonts w:eastAsia="Times New Roman"/>
                <w:color w:val="000000"/>
                <w:sz w:val="24"/>
                <w:szCs w:val="24"/>
                <w:lang w:eastAsia="es-MX"/>
              </w:rPr>
              <w:t xml:space="preserve"> neonatos.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200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80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68</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060-207-0013</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Circuitos de </w:t>
            </w:r>
            <w:r w:rsidR="00E01DA2" w:rsidRPr="00625C3C">
              <w:rPr>
                <w:rFonts w:eastAsia="Times New Roman"/>
                <w:color w:val="000000"/>
                <w:sz w:val="24"/>
                <w:szCs w:val="24"/>
                <w:lang w:eastAsia="es-MX"/>
              </w:rPr>
              <w:t>ventilación</w:t>
            </w:r>
            <w:r w:rsidRPr="00625C3C">
              <w:rPr>
                <w:rFonts w:eastAsia="Times New Roman"/>
                <w:color w:val="000000"/>
                <w:sz w:val="24"/>
                <w:szCs w:val="24"/>
                <w:lang w:eastAsia="es-MX"/>
              </w:rPr>
              <w:t xml:space="preserve"> para anestesia, de polivinilo, consta de dos mangueras, un filtro, </w:t>
            </w:r>
            <w:r w:rsidR="00E01DA2" w:rsidRPr="00625C3C">
              <w:rPr>
                <w:rFonts w:eastAsia="Times New Roman"/>
                <w:color w:val="000000"/>
                <w:sz w:val="24"/>
                <w:szCs w:val="24"/>
                <w:lang w:eastAsia="es-MX"/>
              </w:rPr>
              <w:t>conexión</w:t>
            </w:r>
            <w:r w:rsidRPr="00625C3C">
              <w:rPr>
                <w:rFonts w:eastAsia="Times New Roman"/>
                <w:color w:val="000000"/>
                <w:sz w:val="24"/>
                <w:szCs w:val="24"/>
                <w:lang w:eastAsia="es-MX"/>
              </w:rPr>
              <w:t xml:space="preserve"> en "Y" de </w:t>
            </w:r>
            <w:r w:rsidR="009B4991">
              <w:rPr>
                <w:rFonts w:eastAsia="Times New Roman"/>
                <w:color w:val="000000"/>
                <w:sz w:val="24"/>
                <w:szCs w:val="24"/>
                <w:lang w:eastAsia="es-MX"/>
              </w:rPr>
              <w:t>plástico</w:t>
            </w:r>
            <w:r w:rsidRPr="00625C3C">
              <w:rPr>
                <w:rFonts w:eastAsia="Times New Roman"/>
                <w:color w:val="000000"/>
                <w:sz w:val="24"/>
                <w:szCs w:val="24"/>
                <w:lang w:eastAsia="es-MX"/>
              </w:rPr>
              <w:t xml:space="preserve">, codo, mascarilla y bolsas de 3 y 5 </w:t>
            </w:r>
            <w:proofErr w:type="spellStart"/>
            <w:r w:rsidRPr="00625C3C">
              <w:rPr>
                <w:rFonts w:eastAsia="Times New Roman"/>
                <w:color w:val="000000"/>
                <w:sz w:val="24"/>
                <w:szCs w:val="24"/>
                <w:lang w:eastAsia="es-MX"/>
              </w:rPr>
              <w:t>lts</w:t>
            </w:r>
            <w:proofErr w:type="spellEnd"/>
            <w:r w:rsidRPr="00625C3C">
              <w:rPr>
                <w:rFonts w:eastAsia="Times New Roman"/>
                <w:color w:val="000000"/>
                <w:sz w:val="24"/>
                <w:szCs w:val="24"/>
                <w:lang w:eastAsia="es-MX"/>
              </w:rPr>
              <w:t>. Equipo.</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1,095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438</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69</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060-207-0015</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Circuito desechable universal con trampa de agua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1,725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690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SI</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70</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060-231-0104</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Compresas para vientre. Del </w:t>
            </w:r>
            <w:r w:rsidR="00E01DA2" w:rsidRPr="00625C3C">
              <w:rPr>
                <w:rFonts w:eastAsia="Times New Roman"/>
                <w:color w:val="000000"/>
                <w:sz w:val="24"/>
                <w:szCs w:val="24"/>
                <w:lang w:eastAsia="es-MX"/>
              </w:rPr>
              <w:t>algodón</w:t>
            </w:r>
            <w:r w:rsidRPr="00625C3C">
              <w:rPr>
                <w:rFonts w:eastAsia="Times New Roman"/>
                <w:color w:val="000000"/>
                <w:sz w:val="24"/>
                <w:szCs w:val="24"/>
                <w:lang w:eastAsia="es-MX"/>
              </w:rPr>
              <w:t>, con trama radiopaca. Longitud: 70 cm, ancho 45 cm. Envase con 6 piezas.</w:t>
            </w:r>
            <w:r w:rsidR="009D2698">
              <w:rPr>
                <w:rFonts w:eastAsia="Times New Roman"/>
                <w:color w:val="000000"/>
                <w:sz w:val="24"/>
                <w:szCs w:val="24"/>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10,010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4,004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71</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060-233-0052</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Conectores de una </w:t>
            </w:r>
            <w:r w:rsidR="00E01DA2">
              <w:rPr>
                <w:rFonts w:eastAsia="Times New Roman"/>
                <w:color w:val="000000"/>
                <w:sz w:val="24"/>
                <w:szCs w:val="24"/>
                <w:lang w:eastAsia="es-MX"/>
              </w:rPr>
              <w:t>ví</w:t>
            </w:r>
            <w:r w:rsidR="00E01DA2" w:rsidRPr="00625C3C">
              <w:rPr>
                <w:rFonts w:eastAsia="Times New Roman"/>
                <w:color w:val="000000"/>
                <w:sz w:val="24"/>
                <w:szCs w:val="24"/>
                <w:lang w:eastAsia="es-MX"/>
              </w:rPr>
              <w:t>a</w:t>
            </w:r>
            <w:r w:rsidRPr="00625C3C">
              <w:rPr>
                <w:rFonts w:eastAsia="Times New Roman"/>
                <w:color w:val="000000"/>
                <w:sz w:val="24"/>
                <w:szCs w:val="24"/>
                <w:lang w:eastAsia="es-MX"/>
              </w:rPr>
              <w:t xml:space="preserve">. De </w:t>
            </w:r>
            <w:r w:rsidR="009B4991">
              <w:rPr>
                <w:rFonts w:eastAsia="Times New Roman"/>
                <w:color w:val="000000"/>
                <w:sz w:val="24"/>
                <w:szCs w:val="24"/>
                <w:lang w:eastAsia="es-MX"/>
              </w:rPr>
              <w:t>plástico</w:t>
            </w:r>
            <w:r w:rsidRPr="00625C3C">
              <w:rPr>
                <w:rFonts w:eastAsia="Times New Roman"/>
                <w:color w:val="000000"/>
                <w:sz w:val="24"/>
                <w:szCs w:val="24"/>
                <w:lang w:eastAsia="es-MX"/>
              </w:rPr>
              <w:t xml:space="preserve">, desechables. Tipo: </w:t>
            </w:r>
            <w:proofErr w:type="spellStart"/>
            <w:r w:rsidRPr="00625C3C">
              <w:rPr>
                <w:rFonts w:eastAsia="Times New Roman"/>
                <w:color w:val="000000"/>
                <w:sz w:val="24"/>
                <w:szCs w:val="24"/>
                <w:lang w:eastAsia="es-MX"/>
              </w:rPr>
              <w:t>sims</w:t>
            </w:r>
            <w:proofErr w:type="spellEnd"/>
            <w:r w:rsidRPr="00625C3C">
              <w:rPr>
                <w:rFonts w:eastAsia="Times New Roman"/>
                <w:color w:val="000000"/>
                <w:sz w:val="24"/>
                <w:szCs w:val="24"/>
                <w:lang w:eastAsia="es-MX"/>
              </w:rPr>
              <w:t>. Grueso.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1,750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700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72</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060-621-0524</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E01DA2" w:rsidP="00625C3C">
            <w:pPr>
              <w:jc w:val="left"/>
              <w:rPr>
                <w:rFonts w:eastAsia="Times New Roman"/>
                <w:color w:val="000000"/>
                <w:sz w:val="24"/>
                <w:szCs w:val="24"/>
                <w:lang w:eastAsia="es-MX"/>
              </w:rPr>
            </w:pPr>
            <w:proofErr w:type="spellStart"/>
            <w:r w:rsidRPr="00625C3C">
              <w:rPr>
                <w:rFonts w:eastAsia="Times New Roman"/>
                <w:color w:val="000000"/>
                <w:sz w:val="24"/>
                <w:szCs w:val="24"/>
                <w:lang w:eastAsia="es-MX"/>
              </w:rPr>
              <w:t>Cubreboca</w:t>
            </w:r>
            <w:proofErr w:type="spellEnd"/>
            <w:r w:rsidRPr="00625C3C">
              <w:rPr>
                <w:rFonts w:eastAsia="Times New Roman"/>
                <w:color w:val="000000"/>
                <w:sz w:val="24"/>
                <w:szCs w:val="24"/>
                <w:lang w:eastAsia="es-MX"/>
              </w:rPr>
              <w:t xml:space="preserve"> de dos capas de tela no tejida</w:t>
            </w:r>
            <w:r>
              <w:rPr>
                <w:rFonts w:eastAsia="Times New Roman"/>
                <w:color w:val="000000"/>
                <w:sz w:val="24"/>
                <w:szCs w:val="24"/>
                <w:lang w:eastAsia="es-MX"/>
              </w:rPr>
              <w:t>, resistente a fluidos, antiestá</w:t>
            </w:r>
            <w:r w:rsidRPr="00625C3C">
              <w:rPr>
                <w:rFonts w:eastAsia="Times New Roman"/>
                <w:color w:val="000000"/>
                <w:sz w:val="24"/>
                <w:szCs w:val="24"/>
                <w:lang w:eastAsia="es-MX"/>
              </w:rPr>
              <w:t xml:space="preserve">tico, </w:t>
            </w:r>
            <w:proofErr w:type="spellStart"/>
            <w:r w:rsidRPr="00625C3C">
              <w:rPr>
                <w:rFonts w:eastAsia="Times New Roman"/>
                <w:color w:val="000000"/>
                <w:sz w:val="24"/>
                <w:szCs w:val="24"/>
                <w:lang w:eastAsia="es-MX"/>
              </w:rPr>
              <w:t>hipoalerg</w:t>
            </w:r>
            <w:r>
              <w:rPr>
                <w:rFonts w:eastAsia="Times New Roman"/>
                <w:color w:val="000000"/>
                <w:sz w:val="24"/>
                <w:szCs w:val="24"/>
                <w:lang w:eastAsia="es-MX"/>
              </w:rPr>
              <w:t>é</w:t>
            </w:r>
            <w:r w:rsidR="000D4538">
              <w:rPr>
                <w:rFonts w:eastAsia="Times New Roman"/>
                <w:color w:val="000000"/>
                <w:sz w:val="24"/>
                <w:szCs w:val="24"/>
                <w:lang w:eastAsia="es-MX"/>
              </w:rPr>
              <w:t>nico</w:t>
            </w:r>
            <w:proofErr w:type="spellEnd"/>
            <w:r w:rsidR="000D4538">
              <w:rPr>
                <w:rFonts w:eastAsia="Times New Roman"/>
                <w:color w:val="000000"/>
                <w:sz w:val="24"/>
                <w:szCs w:val="24"/>
                <w:lang w:eastAsia="es-MX"/>
              </w:rPr>
              <w:t>, con bandas o ajuste elá</w:t>
            </w:r>
            <w:r w:rsidRPr="00625C3C">
              <w:rPr>
                <w:rFonts w:eastAsia="Times New Roman"/>
                <w:color w:val="000000"/>
                <w:sz w:val="24"/>
                <w:szCs w:val="24"/>
                <w:lang w:eastAsia="es-MX"/>
              </w:rPr>
              <w:t xml:space="preserve">stico a la cabeza. </w:t>
            </w:r>
            <w:r w:rsidR="00625C3C" w:rsidRPr="00625C3C">
              <w:rPr>
                <w:rFonts w:eastAsia="Times New Roman"/>
                <w:color w:val="000000"/>
                <w:sz w:val="24"/>
                <w:szCs w:val="24"/>
                <w:lang w:eastAsia="es-MX"/>
              </w:rPr>
              <w:t>Desechable. Con 150</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3,000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1,200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73</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060-621-0525</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proofErr w:type="spellStart"/>
            <w:r w:rsidRPr="00625C3C">
              <w:rPr>
                <w:rFonts w:eastAsia="Times New Roman"/>
                <w:color w:val="000000"/>
                <w:sz w:val="24"/>
                <w:szCs w:val="24"/>
                <w:lang w:eastAsia="es-MX"/>
              </w:rPr>
              <w:t>Cubrebocas</w:t>
            </w:r>
            <w:proofErr w:type="spellEnd"/>
            <w:r w:rsidRPr="00625C3C">
              <w:rPr>
                <w:rFonts w:eastAsia="Times New Roman"/>
                <w:color w:val="000000"/>
                <w:sz w:val="24"/>
                <w:szCs w:val="24"/>
                <w:lang w:eastAsia="es-MX"/>
              </w:rPr>
              <w:t xml:space="preserve"> Tipo Concha N95  caja con 20.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180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72</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57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lastRenderedPageBreak/>
              <w:t>74</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060-066-0880</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0D4538" w:rsidP="00625C3C">
            <w:pPr>
              <w:jc w:val="left"/>
              <w:rPr>
                <w:rFonts w:eastAsia="Times New Roman"/>
                <w:color w:val="000000"/>
                <w:sz w:val="24"/>
                <w:szCs w:val="24"/>
                <w:lang w:eastAsia="es-MX"/>
              </w:rPr>
            </w:pPr>
            <w:r w:rsidRPr="00625C3C">
              <w:rPr>
                <w:rFonts w:eastAsia="Times New Roman"/>
                <w:color w:val="000000"/>
                <w:sz w:val="24"/>
                <w:szCs w:val="24"/>
                <w:lang w:eastAsia="es-MX"/>
              </w:rPr>
              <w:t>Desinfectante</w:t>
            </w:r>
            <w:r w:rsidR="00625C3C" w:rsidRPr="00625C3C">
              <w:rPr>
                <w:rFonts w:eastAsia="Times New Roman"/>
                <w:color w:val="000000"/>
                <w:sz w:val="24"/>
                <w:szCs w:val="24"/>
                <w:lang w:eastAsia="es-MX"/>
              </w:rPr>
              <w:t xml:space="preserve">. </w:t>
            </w:r>
            <w:r w:rsidR="00E01DA2" w:rsidRPr="00625C3C">
              <w:rPr>
                <w:rFonts w:eastAsia="Times New Roman"/>
                <w:color w:val="000000"/>
                <w:sz w:val="24"/>
                <w:szCs w:val="24"/>
                <w:lang w:eastAsia="es-MX"/>
              </w:rPr>
              <w:t>Solución</w:t>
            </w:r>
            <w:r w:rsidR="00625C3C" w:rsidRPr="00625C3C">
              <w:rPr>
                <w:rFonts w:eastAsia="Times New Roman"/>
                <w:color w:val="000000"/>
                <w:sz w:val="24"/>
                <w:szCs w:val="24"/>
                <w:lang w:eastAsia="es-MX"/>
              </w:rPr>
              <w:t xml:space="preserve"> concentrada </w:t>
            </w:r>
            <w:proofErr w:type="spellStart"/>
            <w:r w:rsidR="00625C3C" w:rsidRPr="00625C3C">
              <w:rPr>
                <w:rFonts w:eastAsia="Times New Roman"/>
                <w:color w:val="000000"/>
                <w:sz w:val="24"/>
                <w:szCs w:val="24"/>
                <w:lang w:eastAsia="es-MX"/>
              </w:rPr>
              <w:t>esterilizante</w:t>
            </w:r>
            <w:proofErr w:type="spellEnd"/>
            <w:r w:rsidR="00625C3C" w:rsidRPr="00625C3C">
              <w:rPr>
                <w:rFonts w:eastAsia="Times New Roman"/>
                <w:color w:val="000000"/>
                <w:sz w:val="24"/>
                <w:szCs w:val="24"/>
                <w:lang w:eastAsia="es-MX"/>
              </w:rPr>
              <w:t xml:space="preserve"> en </w:t>
            </w:r>
            <w:r w:rsidR="00E01DA2" w:rsidRPr="00625C3C">
              <w:rPr>
                <w:rFonts w:eastAsia="Times New Roman"/>
                <w:color w:val="000000"/>
                <w:sz w:val="24"/>
                <w:szCs w:val="24"/>
                <w:lang w:eastAsia="es-MX"/>
              </w:rPr>
              <w:t>frío</w:t>
            </w:r>
            <w:r w:rsidR="00625C3C" w:rsidRPr="00625C3C">
              <w:rPr>
                <w:rFonts w:eastAsia="Times New Roman"/>
                <w:color w:val="000000"/>
                <w:sz w:val="24"/>
                <w:szCs w:val="24"/>
                <w:lang w:eastAsia="es-MX"/>
              </w:rPr>
              <w:t xml:space="preserve"> del 8 al 12.5% de </w:t>
            </w:r>
            <w:proofErr w:type="spellStart"/>
            <w:r w:rsidR="00625C3C" w:rsidRPr="00625C3C">
              <w:rPr>
                <w:rFonts w:eastAsia="Times New Roman"/>
                <w:color w:val="000000"/>
                <w:sz w:val="24"/>
                <w:szCs w:val="24"/>
                <w:lang w:eastAsia="es-MX"/>
              </w:rPr>
              <w:t>glutaraldehido</w:t>
            </w:r>
            <w:proofErr w:type="spellEnd"/>
            <w:r w:rsidR="00625C3C" w:rsidRPr="00625C3C">
              <w:rPr>
                <w:rFonts w:eastAsia="Times New Roman"/>
                <w:color w:val="000000"/>
                <w:sz w:val="24"/>
                <w:szCs w:val="24"/>
                <w:lang w:eastAsia="es-MX"/>
              </w:rPr>
              <w:t xml:space="preserve">, para preparar una </w:t>
            </w:r>
            <w:r w:rsidR="00E01DA2" w:rsidRPr="00625C3C">
              <w:rPr>
                <w:rFonts w:eastAsia="Times New Roman"/>
                <w:color w:val="000000"/>
                <w:sz w:val="24"/>
                <w:szCs w:val="24"/>
                <w:lang w:eastAsia="es-MX"/>
              </w:rPr>
              <w:t>dilución</w:t>
            </w:r>
            <w:r w:rsidR="00625C3C" w:rsidRPr="00625C3C">
              <w:rPr>
                <w:rFonts w:eastAsia="Times New Roman"/>
                <w:color w:val="000000"/>
                <w:sz w:val="24"/>
                <w:szCs w:val="24"/>
                <w:lang w:eastAsia="es-MX"/>
              </w:rPr>
              <w:t xml:space="preserve"> de uso final del 2 al 3.5%. </w:t>
            </w:r>
            <w:r w:rsidR="00E01DA2" w:rsidRPr="00625C3C">
              <w:rPr>
                <w:rFonts w:eastAsia="Times New Roman"/>
                <w:color w:val="000000"/>
                <w:sz w:val="24"/>
                <w:szCs w:val="24"/>
                <w:lang w:eastAsia="es-MX"/>
              </w:rPr>
              <w:t xml:space="preserve">Para utilizarse en instrumental </w:t>
            </w:r>
            <w:proofErr w:type="spellStart"/>
            <w:r w:rsidR="00E01DA2" w:rsidRPr="00625C3C">
              <w:rPr>
                <w:rFonts w:eastAsia="Times New Roman"/>
                <w:color w:val="000000"/>
                <w:sz w:val="24"/>
                <w:szCs w:val="24"/>
                <w:lang w:eastAsia="es-MX"/>
              </w:rPr>
              <w:t>termosensible</w:t>
            </w:r>
            <w:proofErr w:type="spellEnd"/>
            <w:r w:rsidR="00E01DA2" w:rsidRPr="00625C3C">
              <w:rPr>
                <w:rFonts w:eastAsia="Times New Roman"/>
                <w:color w:val="000000"/>
                <w:sz w:val="24"/>
                <w:szCs w:val="24"/>
                <w:lang w:eastAsia="es-MX"/>
              </w:rPr>
              <w:t xml:space="preserve"> limpio y sin material org</w:t>
            </w:r>
            <w:r w:rsidR="00E01DA2">
              <w:rPr>
                <w:rFonts w:eastAsia="Times New Roman"/>
                <w:color w:val="000000"/>
                <w:sz w:val="24"/>
                <w:szCs w:val="24"/>
                <w:lang w:eastAsia="es-MX"/>
              </w:rPr>
              <w:t>á</w:t>
            </w:r>
            <w:r w:rsidR="00E01DA2" w:rsidRPr="00625C3C">
              <w:rPr>
                <w:rFonts w:eastAsia="Times New Roman"/>
                <w:color w:val="000000"/>
                <w:sz w:val="24"/>
                <w:szCs w:val="24"/>
                <w:lang w:eastAsia="es-MX"/>
              </w:rPr>
              <w:t>nico.</w:t>
            </w:r>
            <w:r>
              <w:rPr>
                <w:rFonts w:eastAsia="Times New Roman"/>
                <w:color w:val="000000"/>
                <w:sz w:val="24"/>
                <w:szCs w:val="24"/>
                <w:lang w:eastAsia="es-MX"/>
              </w:rPr>
              <w:t xml:space="preserve"> </w:t>
            </w:r>
            <w:r w:rsidR="00E01DA2" w:rsidRPr="00625C3C">
              <w:rPr>
                <w:rFonts w:eastAsia="Times New Roman"/>
                <w:color w:val="000000"/>
                <w:sz w:val="24"/>
                <w:szCs w:val="24"/>
                <w:lang w:eastAsia="es-MX"/>
              </w:rPr>
              <w:t xml:space="preserve">Frasco con un litro y dosificador integrado. </w:t>
            </w:r>
            <w:r w:rsidR="00625C3C" w:rsidRPr="00625C3C">
              <w:rPr>
                <w:rFonts w:eastAsia="Times New Roman"/>
                <w:color w:val="000000"/>
                <w:sz w:val="24"/>
                <w:szCs w:val="24"/>
                <w:lang w:eastAsia="es-MX"/>
              </w:rPr>
              <w:t>Envase con 6 frascos.</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185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74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SI</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75</w:t>
            </w:r>
          </w:p>
        </w:tc>
        <w:tc>
          <w:tcPr>
            <w:tcW w:w="1276"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center"/>
              <w:rPr>
                <w:rFonts w:ascii="Arial" w:eastAsia="Times New Roman" w:hAnsi="Arial" w:cs="Arial"/>
                <w:sz w:val="20"/>
                <w:szCs w:val="20"/>
                <w:lang w:eastAsia="es-MX"/>
              </w:rPr>
            </w:pPr>
            <w:r w:rsidRPr="00625C3C">
              <w:rPr>
                <w:rFonts w:ascii="Arial" w:eastAsia="Times New Roman" w:hAnsi="Arial" w:cs="Arial"/>
                <w:sz w:val="20"/>
                <w:szCs w:val="20"/>
                <w:lang w:eastAsia="es-MX"/>
              </w:rPr>
              <w:t>060-066-1003</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E01DA2" w:rsidP="00625C3C">
            <w:pPr>
              <w:jc w:val="left"/>
              <w:rPr>
                <w:rFonts w:eastAsia="Times New Roman"/>
                <w:sz w:val="24"/>
                <w:szCs w:val="24"/>
                <w:lang w:eastAsia="es-MX"/>
              </w:rPr>
            </w:pPr>
            <w:r w:rsidRPr="00625C3C">
              <w:rPr>
                <w:rFonts w:eastAsia="Times New Roman"/>
                <w:sz w:val="24"/>
                <w:szCs w:val="24"/>
                <w:lang w:eastAsia="es-MX"/>
              </w:rPr>
              <w:t>Solución</w:t>
            </w:r>
            <w:r w:rsidR="00625C3C" w:rsidRPr="00625C3C">
              <w:rPr>
                <w:rFonts w:eastAsia="Times New Roman"/>
                <w:sz w:val="24"/>
                <w:szCs w:val="24"/>
                <w:lang w:eastAsia="es-MX"/>
              </w:rPr>
              <w:t xml:space="preserve">  </w:t>
            </w:r>
            <w:proofErr w:type="spellStart"/>
            <w:r w:rsidR="00625C3C" w:rsidRPr="00625C3C">
              <w:rPr>
                <w:rFonts w:eastAsia="Times New Roman"/>
                <w:sz w:val="24"/>
                <w:szCs w:val="24"/>
                <w:lang w:eastAsia="es-MX"/>
              </w:rPr>
              <w:t>esterilizante</w:t>
            </w:r>
            <w:proofErr w:type="spellEnd"/>
            <w:r w:rsidR="00625C3C" w:rsidRPr="00625C3C">
              <w:rPr>
                <w:rFonts w:eastAsia="Times New Roman"/>
                <w:sz w:val="24"/>
                <w:szCs w:val="24"/>
                <w:lang w:eastAsia="es-MX"/>
              </w:rPr>
              <w:t xml:space="preserve"> y desinfectante de </w:t>
            </w:r>
            <w:proofErr w:type="spellStart"/>
            <w:r w:rsidRPr="00625C3C">
              <w:rPr>
                <w:rFonts w:eastAsia="Times New Roman"/>
                <w:sz w:val="24"/>
                <w:szCs w:val="24"/>
                <w:lang w:eastAsia="es-MX"/>
              </w:rPr>
              <w:t>superoxidaci</w:t>
            </w:r>
            <w:r>
              <w:rPr>
                <w:rFonts w:eastAsia="Times New Roman"/>
                <w:sz w:val="24"/>
                <w:szCs w:val="24"/>
                <w:lang w:eastAsia="es-MX"/>
              </w:rPr>
              <w:t>ó</w:t>
            </w:r>
            <w:r w:rsidRPr="00625C3C">
              <w:rPr>
                <w:rFonts w:eastAsia="Times New Roman"/>
                <w:sz w:val="24"/>
                <w:szCs w:val="24"/>
                <w:lang w:eastAsia="es-MX"/>
              </w:rPr>
              <w:t>n</w:t>
            </w:r>
            <w:proofErr w:type="spellEnd"/>
            <w:r w:rsidR="00625C3C" w:rsidRPr="00625C3C">
              <w:rPr>
                <w:rFonts w:eastAsia="Times New Roman"/>
                <w:sz w:val="24"/>
                <w:szCs w:val="24"/>
                <w:lang w:eastAsia="es-MX"/>
              </w:rPr>
              <w:t xml:space="preserve"> con pH neutro, no corrosiva. </w:t>
            </w:r>
            <w:r w:rsidRPr="00625C3C">
              <w:rPr>
                <w:rFonts w:eastAsia="Times New Roman"/>
                <w:sz w:val="24"/>
                <w:szCs w:val="24"/>
                <w:lang w:eastAsia="es-MX"/>
              </w:rPr>
              <w:t>Solución</w:t>
            </w:r>
            <w:r w:rsidR="00625C3C" w:rsidRPr="00625C3C">
              <w:rPr>
                <w:rFonts w:eastAsia="Times New Roman"/>
                <w:sz w:val="24"/>
                <w:szCs w:val="24"/>
                <w:lang w:eastAsia="es-MX"/>
              </w:rPr>
              <w:t xml:space="preserve"> al 100%. Envase con 5 litros</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1,310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524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57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76</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060-066-0872</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sz w:val="24"/>
                <w:szCs w:val="24"/>
                <w:lang w:eastAsia="es-MX"/>
              </w:rPr>
            </w:pPr>
            <w:r w:rsidRPr="00625C3C">
              <w:rPr>
                <w:rFonts w:eastAsia="Times New Roman"/>
                <w:sz w:val="24"/>
                <w:szCs w:val="24"/>
                <w:lang w:eastAsia="es-MX"/>
              </w:rPr>
              <w:t xml:space="preserve">Detergente </w:t>
            </w:r>
            <w:r w:rsidR="00E01DA2" w:rsidRPr="00625C3C">
              <w:rPr>
                <w:rFonts w:eastAsia="Times New Roman"/>
                <w:sz w:val="24"/>
                <w:szCs w:val="24"/>
                <w:lang w:eastAsia="es-MX"/>
              </w:rPr>
              <w:t>enzima</w:t>
            </w:r>
            <w:r w:rsidRPr="00625C3C">
              <w:rPr>
                <w:rFonts w:eastAsia="Times New Roman"/>
                <w:sz w:val="24"/>
                <w:szCs w:val="24"/>
                <w:lang w:eastAsia="es-MX"/>
              </w:rPr>
              <w:t xml:space="preserve"> tico, con actividad </w:t>
            </w:r>
            <w:r w:rsidR="00E01DA2" w:rsidRPr="00625C3C">
              <w:rPr>
                <w:rFonts w:eastAsia="Times New Roman"/>
                <w:sz w:val="24"/>
                <w:szCs w:val="24"/>
                <w:lang w:eastAsia="es-MX"/>
              </w:rPr>
              <w:t>proteolítica</w:t>
            </w:r>
            <w:r w:rsidRPr="00625C3C">
              <w:rPr>
                <w:rFonts w:eastAsia="Times New Roman"/>
                <w:sz w:val="24"/>
                <w:szCs w:val="24"/>
                <w:lang w:eastAsia="es-MX"/>
              </w:rPr>
              <w:t xml:space="preserve">. Concentrado, para utilizarse en instrumental y equipo </w:t>
            </w:r>
            <w:r w:rsidR="00E01DA2" w:rsidRPr="00625C3C">
              <w:rPr>
                <w:rFonts w:eastAsia="Times New Roman"/>
                <w:sz w:val="24"/>
                <w:szCs w:val="24"/>
                <w:lang w:eastAsia="es-MX"/>
              </w:rPr>
              <w:t>médico</w:t>
            </w:r>
            <w:r w:rsidRPr="00625C3C">
              <w:rPr>
                <w:rFonts w:eastAsia="Times New Roman"/>
                <w:sz w:val="24"/>
                <w:szCs w:val="24"/>
                <w:lang w:eastAsia="es-MX"/>
              </w:rPr>
              <w:t xml:space="preserve"> polvo: sobre  polvo de 20g a 25 g. Envase desde 10 a 100 sobres.                                                                                                   </w:t>
            </w:r>
            <w:proofErr w:type="spellStart"/>
            <w:r w:rsidRPr="00625C3C">
              <w:rPr>
                <w:rFonts w:eastAsia="Times New Roman"/>
                <w:sz w:val="24"/>
                <w:szCs w:val="24"/>
                <w:lang w:eastAsia="es-MX"/>
              </w:rPr>
              <w:t>Alkacime</w:t>
            </w:r>
            <w:proofErr w:type="spellEnd"/>
            <w:r w:rsidRPr="00625C3C">
              <w:rPr>
                <w:rFonts w:eastAsia="Times New Roman"/>
                <w:sz w:val="24"/>
                <w:szCs w:val="24"/>
                <w:lang w:eastAsia="es-MX"/>
              </w:rPr>
              <w:t xml:space="preserve"> sobre con 12 bolsas. Paquete con 20 grs. c/12</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1,145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458</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SI</w:t>
            </w:r>
          </w:p>
        </w:tc>
      </w:tr>
      <w:tr w:rsidR="00625C3C" w:rsidRPr="00625C3C" w:rsidTr="00625C3C">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77</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060-330-0054</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Electrodo adulto paquete con 100</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690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276</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SI</w:t>
            </w:r>
          </w:p>
        </w:tc>
      </w:tr>
      <w:tr w:rsidR="00625C3C" w:rsidRPr="00625C3C" w:rsidTr="00625C3C">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78</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060-345-0159</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Electrodos </w:t>
            </w:r>
            <w:r w:rsidR="00E01DA2" w:rsidRPr="00625C3C">
              <w:rPr>
                <w:rFonts w:eastAsia="Times New Roman"/>
                <w:color w:val="000000"/>
                <w:sz w:val="24"/>
                <w:szCs w:val="24"/>
                <w:lang w:eastAsia="es-MX"/>
              </w:rPr>
              <w:t>pediátrico</w:t>
            </w:r>
            <w:r w:rsidRPr="00625C3C">
              <w:rPr>
                <w:rFonts w:eastAsia="Times New Roman"/>
                <w:color w:val="000000"/>
                <w:sz w:val="24"/>
                <w:szCs w:val="24"/>
                <w:lang w:eastAsia="es-MX"/>
              </w:rPr>
              <w:t xml:space="preserve"> paquete c/100</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125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50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SI</w:t>
            </w:r>
          </w:p>
        </w:tc>
      </w:tr>
      <w:tr w:rsidR="00625C3C" w:rsidRPr="00625C3C" w:rsidTr="00625C3C">
        <w:trPr>
          <w:trHeight w:val="252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79</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060-345-0503</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0D4538">
            <w:pPr>
              <w:jc w:val="left"/>
              <w:rPr>
                <w:rFonts w:eastAsia="Times New Roman"/>
                <w:color w:val="000000"/>
                <w:sz w:val="24"/>
                <w:szCs w:val="24"/>
                <w:lang w:eastAsia="es-MX"/>
              </w:rPr>
            </w:pPr>
            <w:r w:rsidRPr="00625C3C">
              <w:rPr>
                <w:rFonts w:eastAsia="Times New Roman"/>
                <w:color w:val="000000"/>
                <w:sz w:val="24"/>
                <w:szCs w:val="24"/>
                <w:lang w:eastAsia="es-MX"/>
              </w:rPr>
              <w:t xml:space="preserve">Equipo  para </w:t>
            </w:r>
            <w:r w:rsidR="00E01DA2" w:rsidRPr="00625C3C">
              <w:rPr>
                <w:rFonts w:eastAsia="Times New Roman"/>
                <w:color w:val="000000"/>
                <w:sz w:val="24"/>
                <w:szCs w:val="24"/>
                <w:lang w:eastAsia="es-MX"/>
              </w:rPr>
              <w:t>aplicación</w:t>
            </w:r>
            <w:r w:rsidRPr="00625C3C">
              <w:rPr>
                <w:rFonts w:eastAsia="Times New Roman"/>
                <w:color w:val="000000"/>
                <w:sz w:val="24"/>
                <w:szCs w:val="24"/>
                <w:lang w:eastAsia="es-MX"/>
              </w:rPr>
              <w:t xml:space="preserve"> de </w:t>
            </w:r>
            <w:r w:rsidR="00E01DA2" w:rsidRPr="00625C3C">
              <w:rPr>
                <w:rFonts w:eastAsia="Times New Roman"/>
                <w:color w:val="000000"/>
                <w:sz w:val="24"/>
                <w:szCs w:val="24"/>
                <w:lang w:eastAsia="es-MX"/>
              </w:rPr>
              <w:t>volúmenes</w:t>
            </w:r>
            <w:r w:rsidRPr="00625C3C">
              <w:rPr>
                <w:rFonts w:eastAsia="Times New Roman"/>
                <w:color w:val="000000"/>
                <w:sz w:val="24"/>
                <w:szCs w:val="24"/>
                <w:lang w:eastAsia="es-MX"/>
              </w:rPr>
              <w:t xml:space="preserve"> medidos. De </w:t>
            </w:r>
            <w:r w:rsidR="009B4991">
              <w:rPr>
                <w:rFonts w:eastAsia="Times New Roman"/>
                <w:color w:val="000000"/>
                <w:sz w:val="24"/>
                <w:szCs w:val="24"/>
                <w:lang w:eastAsia="es-MX"/>
              </w:rPr>
              <w:t>plástico</w:t>
            </w:r>
            <w:r w:rsidRPr="00625C3C">
              <w:rPr>
                <w:rFonts w:eastAsia="Times New Roman"/>
                <w:color w:val="000000"/>
                <w:sz w:val="24"/>
                <w:szCs w:val="24"/>
                <w:lang w:eastAsia="es-MX"/>
              </w:rPr>
              <w:t xml:space="preserve"> grado </w:t>
            </w:r>
            <w:r w:rsidR="00E01DA2" w:rsidRPr="00625C3C">
              <w:rPr>
                <w:rFonts w:eastAsia="Times New Roman"/>
                <w:color w:val="000000"/>
                <w:sz w:val="24"/>
                <w:szCs w:val="24"/>
                <w:lang w:eastAsia="es-MX"/>
              </w:rPr>
              <w:t>médico</w:t>
            </w:r>
            <w:r w:rsidRPr="00625C3C">
              <w:rPr>
                <w:rFonts w:eastAsia="Times New Roman"/>
                <w:color w:val="000000"/>
                <w:sz w:val="24"/>
                <w:szCs w:val="24"/>
                <w:lang w:eastAsia="es-MX"/>
              </w:rPr>
              <w:t xml:space="preserve">, </w:t>
            </w:r>
            <w:r w:rsidR="00E01DA2" w:rsidRPr="00625C3C">
              <w:rPr>
                <w:rFonts w:eastAsia="Times New Roman"/>
                <w:color w:val="000000"/>
                <w:sz w:val="24"/>
                <w:szCs w:val="24"/>
                <w:lang w:eastAsia="es-MX"/>
              </w:rPr>
              <w:t>estéril</w:t>
            </w:r>
            <w:r w:rsidRPr="00625C3C">
              <w:rPr>
                <w:rFonts w:eastAsia="Times New Roman"/>
                <w:color w:val="000000"/>
                <w:sz w:val="24"/>
                <w:szCs w:val="24"/>
                <w:lang w:eastAsia="es-MX"/>
              </w:rPr>
              <w:t xml:space="preserve">, desechable, consta de: bayoneta, filtro de aire, c mara bureta flexible con una capacidad de 100 ml y escala graduada en </w:t>
            </w:r>
            <w:r w:rsidR="00E01DA2" w:rsidRPr="00625C3C">
              <w:rPr>
                <w:rFonts w:eastAsia="Times New Roman"/>
                <w:color w:val="000000"/>
                <w:sz w:val="24"/>
                <w:szCs w:val="24"/>
                <w:lang w:eastAsia="es-MX"/>
              </w:rPr>
              <w:t>milímetros</w:t>
            </w:r>
            <w:r w:rsidRPr="00625C3C">
              <w:rPr>
                <w:rFonts w:eastAsia="Times New Roman"/>
                <w:color w:val="000000"/>
                <w:sz w:val="24"/>
                <w:szCs w:val="24"/>
                <w:lang w:eastAsia="es-MX"/>
              </w:rPr>
              <w:t xml:space="preserve">, c mara de goteo flexible, </w:t>
            </w:r>
            <w:proofErr w:type="spellStart"/>
            <w:r w:rsidRPr="00625C3C">
              <w:rPr>
                <w:rFonts w:eastAsia="Times New Roman"/>
                <w:color w:val="000000"/>
                <w:sz w:val="24"/>
                <w:szCs w:val="24"/>
                <w:lang w:eastAsia="es-MX"/>
              </w:rPr>
              <w:t>microgotero</w:t>
            </w:r>
            <w:proofErr w:type="spellEnd"/>
            <w:r w:rsidRPr="00625C3C">
              <w:rPr>
                <w:rFonts w:eastAsia="Times New Roman"/>
                <w:color w:val="000000"/>
                <w:sz w:val="24"/>
                <w:szCs w:val="24"/>
                <w:lang w:eastAsia="es-MX"/>
              </w:rPr>
              <w:t xml:space="preserve">, tubo transportador, mecanismo regulador de flujo, dispositivo para la </w:t>
            </w:r>
            <w:r w:rsidR="00E01DA2" w:rsidRPr="00625C3C">
              <w:rPr>
                <w:rFonts w:eastAsia="Times New Roman"/>
                <w:color w:val="000000"/>
                <w:sz w:val="24"/>
                <w:szCs w:val="24"/>
                <w:lang w:eastAsia="es-MX"/>
              </w:rPr>
              <w:t>administración</w:t>
            </w:r>
            <w:r w:rsidRPr="00625C3C">
              <w:rPr>
                <w:rFonts w:eastAsia="Times New Roman"/>
                <w:color w:val="000000"/>
                <w:sz w:val="24"/>
                <w:szCs w:val="24"/>
                <w:lang w:eastAsia="es-MX"/>
              </w:rPr>
              <w:t xml:space="preserve"> de medicamentos, obturador del tubo transportador, adaptador de aguja, protector de la bayoneta y protector del adaptador. Equipo.</w:t>
            </w:r>
            <w:r w:rsidR="00874506" w:rsidRPr="00DB6569">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7,605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3,042</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409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lastRenderedPageBreak/>
              <w:t>80</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060-345-3788</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0D4538">
            <w:pPr>
              <w:jc w:val="left"/>
              <w:rPr>
                <w:rFonts w:eastAsia="Times New Roman"/>
                <w:color w:val="000000"/>
                <w:sz w:val="24"/>
                <w:szCs w:val="24"/>
                <w:lang w:eastAsia="es-MX"/>
              </w:rPr>
            </w:pPr>
            <w:r w:rsidRPr="00625C3C">
              <w:rPr>
                <w:rFonts w:eastAsia="Times New Roman"/>
                <w:color w:val="000000"/>
                <w:sz w:val="24"/>
                <w:szCs w:val="24"/>
                <w:lang w:eastAsia="es-MX"/>
              </w:rPr>
              <w:t>Equipo para anestesia mixta epidural/</w:t>
            </w:r>
            <w:proofErr w:type="spellStart"/>
            <w:r w:rsidRPr="00625C3C">
              <w:rPr>
                <w:rFonts w:eastAsia="Times New Roman"/>
                <w:color w:val="000000"/>
                <w:sz w:val="24"/>
                <w:szCs w:val="24"/>
                <w:lang w:eastAsia="es-MX"/>
              </w:rPr>
              <w:t>subdural</w:t>
            </w:r>
            <w:proofErr w:type="spellEnd"/>
            <w:r w:rsidRPr="00625C3C">
              <w:rPr>
                <w:rFonts w:eastAsia="Times New Roman"/>
                <w:color w:val="000000"/>
                <w:sz w:val="24"/>
                <w:szCs w:val="24"/>
                <w:lang w:eastAsia="es-MX"/>
              </w:rPr>
              <w:t xml:space="preserve">. Contiene: Aguja modelo </w:t>
            </w:r>
            <w:proofErr w:type="spellStart"/>
            <w:r w:rsidRPr="00625C3C">
              <w:rPr>
                <w:rFonts w:eastAsia="Times New Roman"/>
                <w:color w:val="000000"/>
                <w:sz w:val="24"/>
                <w:szCs w:val="24"/>
                <w:lang w:eastAsia="es-MX"/>
              </w:rPr>
              <w:t>touhy</w:t>
            </w:r>
            <w:proofErr w:type="spellEnd"/>
            <w:r w:rsidRPr="00625C3C">
              <w:rPr>
                <w:rFonts w:eastAsia="Times New Roman"/>
                <w:color w:val="000000"/>
                <w:sz w:val="24"/>
                <w:szCs w:val="24"/>
                <w:lang w:eastAsia="es-MX"/>
              </w:rPr>
              <w:t xml:space="preserve"> con </w:t>
            </w:r>
            <w:proofErr w:type="spellStart"/>
            <w:r w:rsidRPr="00625C3C">
              <w:rPr>
                <w:rFonts w:eastAsia="Times New Roman"/>
                <w:color w:val="000000"/>
                <w:sz w:val="24"/>
                <w:szCs w:val="24"/>
                <w:lang w:eastAsia="es-MX"/>
              </w:rPr>
              <w:t>direccionador</w:t>
            </w:r>
            <w:proofErr w:type="spellEnd"/>
            <w:r w:rsidRPr="00625C3C">
              <w:rPr>
                <w:rFonts w:eastAsia="Times New Roman"/>
                <w:color w:val="000000"/>
                <w:sz w:val="24"/>
                <w:szCs w:val="24"/>
                <w:lang w:eastAsia="es-MX"/>
              </w:rPr>
              <w:t xml:space="preserve"> de flujo calibre 17 G, longitud 75-91 mm. Aguja espinal </w:t>
            </w:r>
            <w:proofErr w:type="spellStart"/>
            <w:r w:rsidRPr="00625C3C">
              <w:rPr>
                <w:rFonts w:eastAsia="Times New Roman"/>
                <w:color w:val="000000"/>
                <w:sz w:val="24"/>
                <w:szCs w:val="24"/>
                <w:lang w:eastAsia="es-MX"/>
              </w:rPr>
              <w:t>withacre</w:t>
            </w:r>
            <w:proofErr w:type="spellEnd"/>
            <w:r w:rsidRPr="00625C3C">
              <w:rPr>
                <w:rFonts w:eastAsia="Times New Roman"/>
                <w:color w:val="000000"/>
                <w:sz w:val="24"/>
                <w:szCs w:val="24"/>
                <w:lang w:eastAsia="es-MX"/>
              </w:rPr>
              <w:t xml:space="preserve"> con </w:t>
            </w:r>
            <w:proofErr w:type="spellStart"/>
            <w:r w:rsidRPr="00625C3C">
              <w:rPr>
                <w:rFonts w:eastAsia="Times New Roman"/>
                <w:color w:val="000000"/>
                <w:sz w:val="24"/>
                <w:szCs w:val="24"/>
                <w:lang w:eastAsia="es-MX"/>
              </w:rPr>
              <w:t>direccionador</w:t>
            </w:r>
            <w:proofErr w:type="spellEnd"/>
            <w:r w:rsidRPr="00625C3C">
              <w:rPr>
                <w:rFonts w:eastAsia="Times New Roman"/>
                <w:color w:val="000000"/>
                <w:sz w:val="24"/>
                <w:szCs w:val="24"/>
                <w:lang w:eastAsia="es-MX"/>
              </w:rPr>
              <w:t xml:space="preserve"> de flujo 27 G, longitud 115.8 a 122.2 mm. Sujetador filtrante o sujetador y filtro de 0.2 micras. </w:t>
            </w:r>
            <w:r w:rsidR="00E01DA2" w:rsidRPr="00625C3C">
              <w:rPr>
                <w:rFonts w:eastAsia="Times New Roman"/>
                <w:color w:val="000000"/>
                <w:sz w:val="24"/>
                <w:szCs w:val="24"/>
                <w:lang w:eastAsia="es-MX"/>
              </w:rPr>
              <w:t>Catéter</w:t>
            </w:r>
            <w:r w:rsidRPr="00625C3C">
              <w:rPr>
                <w:rFonts w:eastAsia="Times New Roman"/>
                <w:color w:val="000000"/>
                <w:sz w:val="24"/>
                <w:szCs w:val="24"/>
                <w:lang w:eastAsia="es-MX"/>
              </w:rPr>
              <w:t xml:space="preserve"> epidural, calibre 19 G, longitud 900 a 1050 mm, radiopaco, con adaptador </w:t>
            </w:r>
            <w:proofErr w:type="spellStart"/>
            <w:r w:rsidRPr="00625C3C">
              <w:rPr>
                <w:rFonts w:eastAsia="Times New Roman"/>
                <w:color w:val="000000"/>
                <w:sz w:val="24"/>
                <w:szCs w:val="24"/>
                <w:lang w:eastAsia="es-MX"/>
              </w:rPr>
              <w:t>luer</w:t>
            </w:r>
            <w:proofErr w:type="spellEnd"/>
            <w:r w:rsidRPr="00625C3C">
              <w:rPr>
                <w:rFonts w:eastAsia="Times New Roman"/>
                <w:color w:val="000000"/>
                <w:sz w:val="24"/>
                <w:szCs w:val="24"/>
                <w:lang w:eastAsia="es-MX"/>
              </w:rPr>
              <w:t xml:space="preserve"> macho. Jeringa de </w:t>
            </w:r>
            <w:r w:rsidR="009B4991">
              <w:rPr>
                <w:rFonts w:eastAsia="Times New Roman"/>
                <w:color w:val="000000"/>
                <w:sz w:val="24"/>
                <w:szCs w:val="24"/>
                <w:lang w:eastAsia="es-MX"/>
              </w:rPr>
              <w:t>plástico</w:t>
            </w:r>
            <w:r w:rsidRPr="00625C3C">
              <w:rPr>
                <w:rFonts w:eastAsia="Times New Roman"/>
                <w:color w:val="000000"/>
                <w:sz w:val="24"/>
                <w:szCs w:val="24"/>
                <w:lang w:eastAsia="es-MX"/>
              </w:rPr>
              <w:t xml:space="preserve"> de 20 ml, jeringa de </w:t>
            </w:r>
            <w:r w:rsidR="009B4991">
              <w:rPr>
                <w:rFonts w:eastAsia="Times New Roman"/>
                <w:color w:val="000000"/>
                <w:sz w:val="24"/>
                <w:szCs w:val="24"/>
                <w:lang w:eastAsia="es-MX"/>
              </w:rPr>
              <w:t>plástico</w:t>
            </w:r>
            <w:r w:rsidRPr="00625C3C">
              <w:rPr>
                <w:rFonts w:eastAsia="Times New Roman"/>
                <w:color w:val="000000"/>
                <w:sz w:val="24"/>
                <w:szCs w:val="24"/>
                <w:lang w:eastAsia="es-MX"/>
              </w:rPr>
              <w:t xml:space="preserve"> de 10 ml, jeringa de </w:t>
            </w:r>
            <w:r w:rsidR="009B4991">
              <w:rPr>
                <w:rFonts w:eastAsia="Times New Roman"/>
                <w:color w:val="000000"/>
                <w:sz w:val="24"/>
                <w:szCs w:val="24"/>
                <w:lang w:eastAsia="es-MX"/>
              </w:rPr>
              <w:t>plástico</w:t>
            </w:r>
            <w:r w:rsidRPr="00625C3C">
              <w:rPr>
                <w:rFonts w:eastAsia="Times New Roman"/>
                <w:color w:val="000000"/>
                <w:sz w:val="24"/>
                <w:szCs w:val="24"/>
                <w:lang w:eastAsia="es-MX"/>
              </w:rPr>
              <w:t xml:space="preserve"> de 10 ml, para </w:t>
            </w:r>
            <w:r w:rsidR="00E01DA2" w:rsidRPr="00625C3C">
              <w:rPr>
                <w:rFonts w:eastAsia="Times New Roman"/>
                <w:color w:val="000000"/>
                <w:sz w:val="24"/>
                <w:szCs w:val="24"/>
                <w:lang w:eastAsia="es-MX"/>
              </w:rPr>
              <w:t>técnica</w:t>
            </w:r>
            <w:r w:rsidRPr="00625C3C">
              <w:rPr>
                <w:rFonts w:eastAsia="Times New Roman"/>
                <w:color w:val="000000"/>
                <w:sz w:val="24"/>
                <w:szCs w:val="24"/>
                <w:lang w:eastAsia="es-MX"/>
              </w:rPr>
              <w:t xml:space="preserve"> de </w:t>
            </w:r>
            <w:r w:rsidR="00E01DA2" w:rsidRPr="00625C3C">
              <w:rPr>
                <w:rFonts w:eastAsia="Times New Roman"/>
                <w:color w:val="000000"/>
                <w:sz w:val="24"/>
                <w:szCs w:val="24"/>
                <w:lang w:eastAsia="es-MX"/>
              </w:rPr>
              <w:t>pérdida</w:t>
            </w:r>
            <w:r w:rsidRPr="00625C3C">
              <w:rPr>
                <w:rFonts w:eastAsia="Times New Roman"/>
                <w:color w:val="000000"/>
                <w:sz w:val="24"/>
                <w:szCs w:val="24"/>
                <w:lang w:eastAsia="es-MX"/>
              </w:rPr>
              <w:t xml:space="preserve"> de resistencia, jeringa de </w:t>
            </w:r>
            <w:r w:rsidR="009B4991">
              <w:rPr>
                <w:rFonts w:eastAsia="Times New Roman"/>
                <w:color w:val="000000"/>
                <w:sz w:val="24"/>
                <w:szCs w:val="24"/>
                <w:lang w:eastAsia="es-MX"/>
              </w:rPr>
              <w:t>plástico</w:t>
            </w:r>
            <w:r w:rsidRPr="00625C3C">
              <w:rPr>
                <w:rFonts w:eastAsia="Times New Roman"/>
                <w:color w:val="000000"/>
                <w:sz w:val="24"/>
                <w:szCs w:val="24"/>
                <w:lang w:eastAsia="es-MX"/>
              </w:rPr>
              <w:t xml:space="preserve"> de 3 ml, 3 agujas </w:t>
            </w:r>
            <w:r w:rsidR="00E01DA2" w:rsidRPr="00625C3C">
              <w:rPr>
                <w:rFonts w:eastAsia="Times New Roman"/>
                <w:color w:val="000000"/>
                <w:sz w:val="24"/>
                <w:szCs w:val="24"/>
                <w:lang w:eastAsia="es-MX"/>
              </w:rPr>
              <w:t>hipodérmicas</w:t>
            </w:r>
            <w:r w:rsidRPr="00625C3C">
              <w:rPr>
                <w:rFonts w:eastAsia="Times New Roman"/>
                <w:color w:val="000000"/>
                <w:sz w:val="24"/>
                <w:szCs w:val="24"/>
                <w:lang w:eastAsia="es-MX"/>
              </w:rPr>
              <w:t xml:space="preserve"> de calibre 18 G x 38 mm, 25 G x 16 mm y 21 G x 38 mm. 4 gasas secas, </w:t>
            </w:r>
            <w:r w:rsidR="00E01DA2" w:rsidRPr="00625C3C">
              <w:rPr>
                <w:rFonts w:eastAsia="Times New Roman"/>
                <w:color w:val="000000"/>
                <w:sz w:val="24"/>
                <w:szCs w:val="24"/>
                <w:lang w:eastAsia="es-MX"/>
              </w:rPr>
              <w:t>solución</w:t>
            </w:r>
            <w:r w:rsidRPr="00625C3C">
              <w:rPr>
                <w:rFonts w:eastAsia="Times New Roman"/>
                <w:color w:val="000000"/>
                <w:sz w:val="24"/>
                <w:szCs w:val="24"/>
                <w:lang w:eastAsia="es-MX"/>
              </w:rPr>
              <w:t xml:space="preserve"> de </w:t>
            </w:r>
            <w:proofErr w:type="spellStart"/>
            <w:r w:rsidRPr="00625C3C">
              <w:rPr>
                <w:rFonts w:eastAsia="Times New Roman"/>
                <w:color w:val="000000"/>
                <w:sz w:val="24"/>
                <w:szCs w:val="24"/>
                <w:lang w:eastAsia="es-MX"/>
              </w:rPr>
              <w:t>iodopovidona</w:t>
            </w:r>
            <w:proofErr w:type="spellEnd"/>
            <w:r w:rsidRPr="00625C3C">
              <w:rPr>
                <w:rFonts w:eastAsia="Times New Roman"/>
                <w:color w:val="000000"/>
                <w:sz w:val="24"/>
                <w:szCs w:val="24"/>
                <w:lang w:eastAsia="es-MX"/>
              </w:rPr>
              <w:t xml:space="preserve">, 40 ml, 3 aplicadores, charola para </w:t>
            </w:r>
            <w:r w:rsidR="00E01DA2" w:rsidRPr="00625C3C">
              <w:rPr>
                <w:rFonts w:eastAsia="Times New Roman"/>
                <w:color w:val="000000"/>
                <w:sz w:val="24"/>
                <w:szCs w:val="24"/>
                <w:lang w:eastAsia="es-MX"/>
              </w:rPr>
              <w:t>antiséptico</w:t>
            </w:r>
            <w:r w:rsidRPr="00625C3C">
              <w:rPr>
                <w:rFonts w:eastAsia="Times New Roman"/>
                <w:color w:val="000000"/>
                <w:sz w:val="24"/>
                <w:szCs w:val="24"/>
                <w:lang w:eastAsia="es-MX"/>
              </w:rPr>
              <w:t xml:space="preserve">, campo hendido, campo de trabajo, </w:t>
            </w:r>
            <w:r w:rsidR="00E01DA2" w:rsidRPr="00625C3C">
              <w:rPr>
                <w:rFonts w:eastAsia="Times New Roman"/>
                <w:color w:val="000000"/>
                <w:sz w:val="24"/>
                <w:szCs w:val="24"/>
                <w:lang w:eastAsia="es-MX"/>
              </w:rPr>
              <w:t>estéril</w:t>
            </w:r>
            <w:r w:rsidRPr="00625C3C">
              <w:rPr>
                <w:rFonts w:eastAsia="Times New Roman"/>
                <w:color w:val="000000"/>
                <w:sz w:val="24"/>
                <w:szCs w:val="24"/>
                <w:lang w:eastAsia="es-MX"/>
              </w:rPr>
              <w:t xml:space="preserve"> y desechable. Equipo.</w:t>
            </w:r>
            <w:r w:rsidR="00164F6F">
              <w:rPr>
                <w:rFonts w:eastAsia="Times New Roman"/>
                <w:color w:val="000000"/>
                <w:sz w:val="24"/>
                <w:szCs w:val="24"/>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3,300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1,320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SI</w:t>
            </w:r>
          </w:p>
        </w:tc>
      </w:tr>
      <w:tr w:rsidR="00625C3C" w:rsidRPr="00625C3C" w:rsidTr="00625C3C">
        <w:trPr>
          <w:trHeight w:val="126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81</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060-314-0054</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Equipo para drenaje de la cavidad pleural. Con tres c maras para sello de agua, </w:t>
            </w:r>
            <w:r w:rsidR="00E01DA2" w:rsidRPr="00625C3C">
              <w:rPr>
                <w:rFonts w:eastAsia="Times New Roman"/>
                <w:color w:val="000000"/>
                <w:sz w:val="24"/>
                <w:szCs w:val="24"/>
                <w:lang w:eastAsia="es-MX"/>
              </w:rPr>
              <w:t>succión</w:t>
            </w:r>
            <w:r w:rsidRPr="00625C3C">
              <w:rPr>
                <w:rFonts w:eastAsia="Times New Roman"/>
                <w:color w:val="000000"/>
                <w:sz w:val="24"/>
                <w:szCs w:val="24"/>
                <w:lang w:eastAsia="es-MX"/>
              </w:rPr>
              <w:t xml:space="preserve"> y </w:t>
            </w:r>
            <w:r w:rsidR="00E01DA2" w:rsidRPr="00625C3C">
              <w:rPr>
                <w:rFonts w:eastAsia="Times New Roman"/>
                <w:color w:val="000000"/>
                <w:sz w:val="24"/>
                <w:szCs w:val="24"/>
                <w:lang w:eastAsia="es-MX"/>
              </w:rPr>
              <w:t>colección</w:t>
            </w:r>
            <w:r w:rsidRPr="00625C3C">
              <w:rPr>
                <w:rFonts w:eastAsia="Times New Roman"/>
                <w:color w:val="000000"/>
                <w:sz w:val="24"/>
                <w:szCs w:val="24"/>
                <w:lang w:eastAsia="es-MX"/>
              </w:rPr>
              <w:t xml:space="preserve"> de </w:t>
            </w:r>
            <w:r w:rsidR="00E01DA2" w:rsidRPr="00625C3C">
              <w:rPr>
                <w:rFonts w:eastAsia="Times New Roman"/>
                <w:color w:val="000000"/>
                <w:sz w:val="24"/>
                <w:szCs w:val="24"/>
                <w:lang w:eastAsia="es-MX"/>
              </w:rPr>
              <w:t>líquidos</w:t>
            </w:r>
            <w:r w:rsidRPr="00625C3C">
              <w:rPr>
                <w:rFonts w:eastAsia="Times New Roman"/>
                <w:color w:val="000000"/>
                <w:sz w:val="24"/>
                <w:szCs w:val="24"/>
                <w:lang w:eastAsia="es-MX"/>
              </w:rPr>
              <w:t xml:space="preserve">. </w:t>
            </w:r>
            <w:r w:rsidR="00E01DA2">
              <w:rPr>
                <w:rFonts w:eastAsia="Times New Roman"/>
                <w:color w:val="000000"/>
                <w:sz w:val="24"/>
                <w:szCs w:val="24"/>
                <w:lang w:eastAsia="es-MX"/>
              </w:rPr>
              <w:t>Con dos vá</w:t>
            </w:r>
            <w:r w:rsidR="00E01DA2" w:rsidRPr="00625C3C">
              <w:rPr>
                <w:rFonts w:eastAsia="Times New Roman"/>
                <w:color w:val="000000"/>
                <w:sz w:val="24"/>
                <w:szCs w:val="24"/>
                <w:lang w:eastAsia="es-MX"/>
              </w:rPr>
              <w:t>lvulas de seguridad de alta presión positiva y negativa. Estéril</w:t>
            </w:r>
            <w:r w:rsidRPr="00625C3C">
              <w:rPr>
                <w:rFonts w:eastAsia="Times New Roman"/>
                <w:color w:val="000000"/>
                <w:sz w:val="24"/>
                <w:szCs w:val="24"/>
                <w:lang w:eastAsia="es-MX"/>
              </w:rPr>
              <w:t xml:space="preserve"> y desechable. Capacidad 2100 a 2500 ml. Equipo.</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300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120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57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82</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060-345-1865</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Equipo para drenaje por </w:t>
            </w:r>
            <w:r w:rsidR="00E01DA2" w:rsidRPr="00625C3C">
              <w:rPr>
                <w:rFonts w:eastAsia="Times New Roman"/>
                <w:color w:val="000000"/>
                <w:sz w:val="24"/>
                <w:szCs w:val="24"/>
                <w:lang w:eastAsia="es-MX"/>
              </w:rPr>
              <w:t>aspiración</w:t>
            </w:r>
            <w:r w:rsidRPr="00625C3C">
              <w:rPr>
                <w:rFonts w:eastAsia="Times New Roman"/>
                <w:color w:val="000000"/>
                <w:sz w:val="24"/>
                <w:szCs w:val="24"/>
                <w:lang w:eastAsia="es-MX"/>
              </w:rPr>
              <w:t xml:space="preserve"> para uso </w:t>
            </w:r>
            <w:r w:rsidR="00E01DA2" w:rsidRPr="00625C3C">
              <w:rPr>
                <w:rFonts w:eastAsia="Times New Roman"/>
                <w:color w:val="000000"/>
                <w:sz w:val="24"/>
                <w:szCs w:val="24"/>
                <w:lang w:eastAsia="es-MX"/>
              </w:rPr>
              <w:t>postquirúrgico</w:t>
            </w:r>
            <w:r w:rsidRPr="00625C3C">
              <w:rPr>
                <w:rFonts w:eastAsia="Times New Roman"/>
                <w:color w:val="000000"/>
                <w:sz w:val="24"/>
                <w:szCs w:val="24"/>
                <w:lang w:eastAsia="es-MX"/>
              </w:rPr>
              <w:t xml:space="preserve">. </w:t>
            </w:r>
            <w:r w:rsidR="00E01DA2" w:rsidRPr="00625C3C">
              <w:rPr>
                <w:rFonts w:eastAsia="Times New Roman"/>
                <w:color w:val="000000"/>
                <w:sz w:val="24"/>
                <w:szCs w:val="24"/>
                <w:lang w:eastAsia="es-MX"/>
              </w:rPr>
              <w:t xml:space="preserve">Consta de fuelle succionador, sonda conectora, cinta de fijación, sonda de succión </w:t>
            </w:r>
            <w:proofErr w:type="spellStart"/>
            <w:r w:rsidR="00E01DA2" w:rsidRPr="00625C3C">
              <w:rPr>
                <w:rFonts w:eastAsia="Times New Roman"/>
                <w:color w:val="000000"/>
                <w:sz w:val="24"/>
                <w:szCs w:val="24"/>
                <w:lang w:eastAsia="es-MX"/>
              </w:rPr>
              <w:t>multiperforada</w:t>
            </w:r>
            <w:proofErr w:type="spellEnd"/>
            <w:r w:rsidR="00E01DA2" w:rsidRPr="00625C3C">
              <w:rPr>
                <w:rFonts w:eastAsia="Times New Roman"/>
                <w:color w:val="000000"/>
                <w:sz w:val="24"/>
                <w:szCs w:val="24"/>
                <w:lang w:eastAsia="es-MX"/>
              </w:rPr>
              <w:t>, con di metro externo de 3 mm con v</w:t>
            </w:r>
            <w:r w:rsidR="00E01DA2">
              <w:rPr>
                <w:rFonts w:eastAsia="Times New Roman"/>
                <w:color w:val="000000"/>
                <w:sz w:val="24"/>
                <w:szCs w:val="24"/>
                <w:lang w:eastAsia="es-MX"/>
              </w:rPr>
              <w:t>álvula de reflujo y vá</w:t>
            </w:r>
            <w:r w:rsidR="00E01DA2" w:rsidRPr="00625C3C">
              <w:rPr>
                <w:rFonts w:eastAsia="Times New Roman"/>
                <w:color w:val="000000"/>
                <w:sz w:val="24"/>
                <w:szCs w:val="24"/>
                <w:lang w:eastAsia="es-MX"/>
              </w:rPr>
              <w:t xml:space="preserve">lvula de </w:t>
            </w:r>
            <w:proofErr w:type="gramStart"/>
            <w:r w:rsidR="00E01DA2" w:rsidRPr="00625C3C">
              <w:rPr>
                <w:rFonts w:eastAsia="Times New Roman"/>
                <w:color w:val="000000"/>
                <w:sz w:val="24"/>
                <w:szCs w:val="24"/>
                <w:lang w:eastAsia="es-MX"/>
              </w:rPr>
              <w:t>activación .</w:t>
            </w:r>
            <w:proofErr w:type="gramEnd"/>
            <w:r w:rsidR="00E01DA2" w:rsidRPr="00625C3C">
              <w:rPr>
                <w:rFonts w:eastAsia="Times New Roman"/>
                <w:color w:val="000000"/>
                <w:sz w:val="24"/>
                <w:szCs w:val="24"/>
                <w:lang w:eastAsia="es-MX"/>
              </w:rPr>
              <w:t xml:space="preserve"> </w:t>
            </w:r>
            <w:r w:rsidRPr="00625C3C">
              <w:rPr>
                <w:rFonts w:eastAsia="Times New Roman"/>
                <w:color w:val="000000"/>
                <w:sz w:val="24"/>
                <w:szCs w:val="24"/>
                <w:lang w:eastAsia="es-MX"/>
              </w:rPr>
              <w:t>Equipo.</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350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140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57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83</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060-345-1873</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Equipo para drenaje por </w:t>
            </w:r>
            <w:r w:rsidR="00E01DA2" w:rsidRPr="00625C3C">
              <w:rPr>
                <w:rFonts w:eastAsia="Times New Roman"/>
                <w:color w:val="000000"/>
                <w:sz w:val="24"/>
                <w:szCs w:val="24"/>
                <w:lang w:eastAsia="es-MX"/>
              </w:rPr>
              <w:t>aspiración</w:t>
            </w:r>
            <w:r w:rsidRPr="00625C3C">
              <w:rPr>
                <w:rFonts w:eastAsia="Times New Roman"/>
                <w:color w:val="000000"/>
                <w:sz w:val="24"/>
                <w:szCs w:val="24"/>
                <w:lang w:eastAsia="es-MX"/>
              </w:rPr>
              <w:t xml:space="preserve"> para uso </w:t>
            </w:r>
            <w:r w:rsidR="00E01DA2" w:rsidRPr="00625C3C">
              <w:rPr>
                <w:rFonts w:eastAsia="Times New Roman"/>
                <w:color w:val="000000"/>
                <w:sz w:val="24"/>
                <w:szCs w:val="24"/>
                <w:lang w:eastAsia="es-MX"/>
              </w:rPr>
              <w:t>postquirúrgico</w:t>
            </w:r>
            <w:r w:rsidRPr="00625C3C">
              <w:rPr>
                <w:rFonts w:eastAsia="Times New Roman"/>
                <w:color w:val="000000"/>
                <w:sz w:val="24"/>
                <w:szCs w:val="24"/>
                <w:lang w:eastAsia="es-MX"/>
              </w:rPr>
              <w:t xml:space="preserve">. </w:t>
            </w:r>
            <w:r w:rsidR="00E01DA2" w:rsidRPr="00625C3C">
              <w:rPr>
                <w:rFonts w:eastAsia="Times New Roman"/>
                <w:color w:val="000000"/>
                <w:sz w:val="24"/>
                <w:szCs w:val="24"/>
                <w:lang w:eastAsia="es-MX"/>
              </w:rPr>
              <w:t xml:space="preserve">Consta de: </w:t>
            </w:r>
            <w:r w:rsidR="000D4538" w:rsidRPr="00625C3C">
              <w:rPr>
                <w:rFonts w:eastAsia="Times New Roman"/>
                <w:color w:val="000000"/>
                <w:sz w:val="24"/>
                <w:szCs w:val="24"/>
                <w:lang w:eastAsia="es-MX"/>
              </w:rPr>
              <w:t>fuelle</w:t>
            </w:r>
            <w:r w:rsidR="00E01DA2" w:rsidRPr="00625C3C">
              <w:rPr>
                <w:rFonts w:eastAsia="Times New Roman"/>
                <w:color w:val="000000"/>
                <w:sz w:val="24"/>
                <w:szCs w:val="24"/>
                <w:lang w:eastAsia="es-MX"/>
              </w:rPr>
              <w:t xml:space="preserve"> succionador, sonda conectora, cinta de fijación, sonda de succión </w:t>
            </w:r>
            <w:proofErr w:type="spellStart"/>
            <w:r w:rsidR="00E01DA2" w:rsidRPr="00625C3C">
              <w:rPr>
                <w:rFonts w:eastAsia="Times New Roman"/>
                <w:color w:val="000000"/>
                <w:sz w:val="24"/>
                <w:szCs w:val="24"/>
                <w:lang w:eastAsia="es-MX"/>
              </w:rPr>
              <w:t>multiperforada</w:t>
            </w:r>
            <w:proofErr w:type="spellEnd"/>
            <w:r w:rsidR="00E01DA2" w:rsidRPr="00625C3C">
              <w:rPr>
                <w:rFonts w:eastAsia="Times New Roman"/>
                <w:color w:val="000000"/>
                <w:sz w:val="24"/>
                <w:szCs w:val="24"/>
                <w:lang w:eastAsia="es-MX"/>
              </w:rPr>
              <w:t>, con</w:t>
            </w:r>
            <w:r w:rsidR="00E01DA2">
              <w:rPr>
                <w:rFonts w:eastAsia="Times New Roman"/>
                <w:color w:val="000000"/>
                <w:sz w:val="24"/>
                <w:szCs w:val="24"/>
                <w:lang w:eastAsia="es-MX"/>
              </w:rPr>
              <w:t xml:space="preserve"> di metro externo de </w:t>
            </w:r>
            <w:r w:rsidR="00E01DA2">
              <w:rPr>
                <w:rFonts w:eastAsia="Times New Roman"/>
                <w:color w:val="000000"/>
                <w:sz w:val="24"/>
                <w:szCs w:val="24"/>
                <w:lang w:eastAsia="es-MX"/>
              </w:rPr>
              <w:lastRenderedPageBreak/>
              <w:t>6 mm con vá</w:t>
            </w:r>
            <w:r w:rsidR="00E01DA2" w:rsidRPr="00625C3C">
              <w:rPr>
                <w:rFonts w:eastAsia="Times New Roman"/>
                <w:color w:val="000000"/>
                <w:sz w:val="24"/>
                <w:szCs w:val="24"/>
                <w:lang w:eastAsia="es-MX"/>
              </w:rPr>
              <w:t>lvula de reflujo y v</w:t>
            </w:r>
            <w:r w:rsidR="00E01DA2">
              <w:rPr>
                <w:rFonts w:eastAsia="Times New Roman"/>
                <w:color w:val="000000"/>
                <w:sz w:val="24"/>
                <w:szCs w:val="24"/>
                <w:lang w:eastAsia="es-MX"/>
              </w:rPr>
              <w:t>á</w:t>
            </w:r>
            <w:r w:rsidR="00E01DA2" w:rsidRPr="00625C3C">
              <w:rPr>
                <w:rFonts w:eastAsia="Times New Roman"/>
                <w:color w:val="000000"/>
                <w:sz w:val="24"/>
                <w:szCs w:val="24"/>
                <w:lang w:eastAsia="es-MX"/>
              </w:rPr>
              <w:t xml:space="preserve">lvula de activación. </w:t>
            </w:r>
            <w:r w:rsidRPr="00625C3C">
              <w:rPr>
                <w:rFonts w:eastAsia="Times New Roman"/>
                <w:color w:val="000000"/>
                <w:sz w:val="24"/>
                <w:szCs w:val="24"/>
                <w:lang w:eastAsia="es-MX"/>
              </w:rPr>
              <w:t>Equipo.</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lastRenderedPageBreak/>
              <w:t>350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140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26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lastRenderedPageBreak/>
              <w:t>84</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060-345-0305</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Equipo para </w:t>
            </w:r>
            <w:r w:rsidR="00E01DA2" w:rsidRPr="00625C3C">
              <w:rPr>
                <w:rFonts w:eastAsia="Times New Roman"/>
                <w:color w:val="000000"/>
                <w:sz w:val="24"/>
                <w:szCs w:val="24"/>
                <w:lang w:eastAsia="es-MX"/>
              </w:rPr>
              <w:t>medición</w:t>
            </w:r>
            <w:r w:rsidRPr="00625C3C">
              <w:rPr>
                <w:rFonts w:eastAsia="Times New Roman"/>
                <w:color w:val="000000"/>
                <w:sz w:val="24"/>
                <w:szCs w:val="24"/>
                <w:lang w:eastAsia="es-MX"/>
              </w:rPr>
              <w:t xml:space="preserve"> de </w:t>
            </w:r>
            <w:r w:rsidR="00E01DA2" w:rsidRPr="00625C3C">
              <w:rPr>
                <w:rFonts w:eastAsia="Times New Roman"/>
                <w:color w:val="000000"/>
                <w:sz w:val="24"/>
                <w:szCs w:val="24"/>
                <w:lang w:eastAsia="es-MX"/>
              </w:rPr>
              <w:t>presión</w:t>
            </w:r>
            <w:r w:rsidRPr="00625C3C">
              <w:rPr>
                <w:rFonts w:eastAsia="Times New Roman"/>
                <w:color w:val="000000"/>
                <w:sz w:val="24"/>
                <w:szCs w:val="24"/>
                <w:lang w:eastAsia="es-MX"/>
              </w:rPr>
              <w:t xml:space="preserve"> venosa central. Consta </w:t>
            </w:r>
            <w:r w:rsidR="000D4538" w:rsidRPr="00625C3C">
              <w:rPr>
                <w:rFonts w:eastAsia="Times New Roman"/>
                <w:color w:val="000000"/>
                <w:sz w:val="24"/>
                <w:szCs w:val="24"/>
                <w:lang w:eastAsia="es-MX"/>
              </w:rPr>
              <w:t>de:</w:t>
            </w:r>
            <w:r w:rsidRPr="00625C3C">
              <w:rPr>
                <w:rFonts w:eastAsia="Times New Roman"/>
                <w:color w:val="000000"/>
                <w:sz w:val="24"/>
                <w:szCs w:val="24"/>
                <w:lang w:eastAsia="es-MX"/>
              </w:rPr>
              <w:t xml:space="preserve"> una llave de 3 </w:t>
            </w:r>
            <w:r w:rsidR="00E01DA2">
              <w:rPr>
                <w:rFonts w:eastAsia="Times New Roman"/>
                <w:color w:val="000000"/>
                <w:sz w:val="24"/>
                <w:szCs w:val="24"/>
                <w:lang w:eastAsia="es-MX"/>
              </w:rPr>
              <w:t>ví</w:t>
            </w:r>
            <w:r w:rsidR="00E01DA2" w:rsidRPr="00625C3C">
              <w:rPr>
                <w:rFonts w:eastAsia="Times New Roman"/>
                <w:color w:val="000000"/>
                <w:sz w:val="24"/>
                <w:szCs w:val="24"/>
                <w:lang w:eastAsia="es-MX"/>
              </w:rPr>
              <w:t>as</w:t>
            </w:r>
            <w:r w:rsidRPr="00625C3C">
              <w:rPr>
                <w:rFonts w:eastAsia="Times New Roman"/>
                <w:color w:val="000000"/>
                <w:sz w:val="24"/>
                <w:szCs w:val="24"/>
                <w:lang w:eastAsia="es-MX"/>
              </w:rPr>
              <w:t xml:space="preserve">, una escala para medir en </w:t>
            </w:r>
            <w:r w:rsidR="00E01DA2" w:rsidRPr="00625C3C">
              <w:rPr>
                <w:rFonts w:eastAsia="Times New Roman"/>
                <w:color w:val="000000"/>
                <w:sz w:val="24"/>
                <w:szCs w:val="24"/>
                <w:lang w:eastAsia="es-MX"/>
              </w:rPr>
              <w:t>milímetros</w:t>
            </w:r>
            <w:r w:rsidRPr="00625C3C">
              <w:rPr>
                <w:rFonts w:eastAsia="Times New Roman"/>
                <w:color w:val="000000"/>
                <w:sz w:val="24"/>
                <w:szCs w:val="24"/>
                <w:lang w:eastAsia="es-MX"/>
              </w:rPr>
              <w:t xml:space="preserve">, tubo de </w:t>
            </w:r>
            <w:r w:rsidR="00E01DA2" w:rsidRPr="00625C3C">
              <w:rPr>
                <w:rFonts w:eastAsia="Times New Roman"/>
                <w:color w:val="000000"/>
                <w:sz w:val="24"/>
                <w:szCs w:val="24"/>
                <w:lang w:eastAsia="es-MX"/>
              </w:rPr>
              <w:t>conexión</w:t>
            </w:r>
            <w:r w:rsidRPr="00625C3C">
              <w:rPr>
                <w:rFonts w:eastAsia="Times New Roman"/>
                <w:color w:val="000000"/>
                <w:sz w:val="24"/>
                <w:szCs w:val="24"/>
                <w:lang w:eastAsia="es-MX"/>
              </w:rPr>
              <w:t xml:space="preserve"> al paciente, tubo de </w:t>
            </w:r>
            <w:r w:rsidR="00E01DA2" w:rsidRPr="00625C3C">
              <w:rPr>
                <w:rFonts w:eastAsia="Times New Roman"/>
                <w:color w:val="000000"/>
                <w:sz w:val="24"/>
                <w:szCs w:val="24"/>
                <w:lang w:eastAsia="es-MX"/>
              </w:rPr>
              <w:t>conexión</w:t>
            </w:r>
            <w:r w:rsidRPr="00625C3C">
              <w:rPr>
                <w:rFonts w:eastAsia="Times New Roman"/>
                <w:color w:val="000000"/>
                <w:sz w:val="24"/>
                <w:szCs w:val="24"/>
                <w:lang w:eastAsia="es-MX"/>
              </w:rPr>
              <w:t xml:space="preserve"> al frasco de </w:t>
            </w:r>
            <w:r w:rsidR="00E01DA2" w:rsidRPr="00625C3C">
              <w:rPr>
                <w:rFonts w:eastAsia="Times New Roman"/>
                <w:color w:val="000000"/>
                <w:sz w:val="24"/>
                <w:szCs w:val="24"/>
                <w:lang w:eastAsia="es-MX"/>
              </w:rPr>
              <w:t>solución</w:t>
            </w:r>
            <w:r w:rsidRPr="00625C3C">
              <w:rPr>
                <w:rFonts w:eastAsia="Times New Roman"/>
                <w:color w:val="000000"/>
                <w:sz w:val="24"/>
                <w:szCs w:val="24"/>
                <w:lang w:eastAsia="es-MX"/>
              </w:rPr>
              <w:t xml:space="preserve">, tubo para medir la </w:t>
            </w:r>
            <w:r w:rsidR="00E01DA2" w:rsidRPr="00625C3C">
              <w:rPr>
                <w:rFonts w:eastAsia="Times New Roman"/>
                <w:color w:val="000000"/>
                <w:sz w:val="24"/>
                <w:szCs w:val="24"/>
                <w:lang w:eastAsia="es-MX"/>
              </w:rPr>
              <w:t>presión</w:t>
            </w:r>
            <w:r w:rsidRPr="00625C3C">
              <w:rPr>
                <w:rFonts w:eastAsia="Times New Roman"/>
                <w:color w:val="000000"/>
                <w:sz w:val="24"/>
                <w:szCs w:val="24"/>
                <w:lang w:eastAsia="es-MX"/>
              </w:rPr>
              <w:t>, con indicador flotante.</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565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226</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85</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060-532-0175</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Equipo para </w:t>
            </w:r>
            <w:r w:rsidR="00E01DA2" w:rsidRPr="00625C3C">
              <w:rPr>
                <w:rFonts w:eastAsia="Times New Roman"/>
                <w:color w:val="000000"/>
                <w:sz w:val="24"/>
                <w:szCs w:val="24"/>
                <w:lang w:eastAsia="es-MX"/>
              </w:rPr>
              <w:t>transfusión</w:t>
            </w:r>
            <w:r w:rsidRPr="00625C3C">
              <w:rPr>
                <w:rFonts w:eastAsia="Times New Roman"/>
                <w:color w:val="000000"/>
                <w:sz w:val="24"/>
                <w:szCs w:val="24"/>
                <w:lang w:eastAsia="es-MX"/>
              </w:rPr>
              <w:t>, con filtro, sin aguja. Equipo</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3,970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1,588</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4B792B" w:rsidP="00625C3C">
            <w:pPr>
              <w:jc w:val="center"/>
              <w:rPr>
                <w:rFonts w:eastAsia="Times New Roman"/>
                <w:color w:val="000000"/>
                <w:lang w:eastAsia="es-MX"/>
              </w:rPr>
            </w:pPr>
            <w:r>
              <w:rPr>
                <w:rFonts w:eastAsia="Times New Roman"/>
                <w:color w:val="000000"/>
                <w:lang w:eastAsia="es-MX"/>
              </w:rPr>
              <w:t>SI</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86</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060-532-0167</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0D4538">
            <w:pPr>
              <w:jc w:val="left"/>
              <w:rPr>
                <w:rFonts w:eastAsia="Times New Roman"/>
                <w:color w:val="000000"/>
                <w:sz w:val="24"/>
                <w:szCs w:val="24"/>
                <w:lang w:eastAsia="es-MX"/>
              </w:rPr>
            </w:pPr>
            <w:r w:rsidRPr="00625C3C">
              <w:rPr>
                <w:rFonts w:eastAsia="Times New Roman"/>
                <w:color w:val="000000"/>
                <w:sz w:val="24"/>
                <w:szCs w:val="24"/>
                <w:lang w:eastAsia="es-MX"/>
              </w:rPr>
              <w:t xml:space="preserve">Equipo para </w:t>
            </w:r>
            <w:proofErr w:type="spellStart"/>
            <w:r w:rsidRPr="00625C3C">
              <w:rPr>
                <w:rFonts w:eastAsia="Times New Roman"/>
                <w:color w:val="000000"/>
                <w:sz w:val="24"/>
                <w:szCs w:val="24"/>
                <w:lang w:eastAsia="es-MX"/>
              </w:rPr>
              <w:t>venoclisis</w:t>
            </w:r>
            <w:proofErr w:type="spellEnd"/>
            <w:r w:rsidRPr="00625C3C">
              <w:rPr>
                <w:rFonts w:eastAsia="Times New Roman"/>
                <w:color w:val="000000"/>
                <w:sz w:val="24"/>
                <w:szCs w:val="24"/>
                <w:lang w:eastAsia="es-MX"/>
              </w:rPr>
              <w:t xml:space="preserve">, sin aguja, </w:t>
            </w:r>
            <w:r w:rsidR="00E01DA2" w:rsidRPr="00625C3C">
              <w:rPr>
                <w:rFonts w:eastAsia="Times New Roman"/>
                <w:color w:val="000000"/>
                <w:sz w:val="24"/>
                <w:szCs w:val="24"/>
                <w:lang w:eastAsia="es-MX"/>
              </w:rPr>
              <w:t>estriles</w:t>
            </w:r>
            <w:r w:rsidRPr="00625C3C">
              <w:rPr>
                <w:rFonts w:eastAsia="Times New Roman"/>
                <w:color w:val="000000"/>
                <w:sz w:val="24"/>
                <w:szCs w:val="24"/>
                <w:lang w:eastAsia="es-MX"/>
              </w:rPr>
              <w:t xml:space="preserve">, desechables. </w:t>
            </w:r>
            <w:proofErr w:type="spellStart"/>
            <w:r w:rsidRPr="00625C3C">
              <w:rPr>
                <w:rFonts w:eastAsia="Times New Roman"/>
                <w:color w:val="000000"/>
                <w:sz w:val="24"/>
                <w:szCs w:val="24"/>
                <w:lang w:eastAsia="es-MX"/>
              </w:rPr>
              <w:t>Normogotero</w:t>
            </w:r>
            <w:proofErr w:type="spellEnd"/>
            <w:r w:rsidRPr="00625C3C">
              <w:rPr>
                <w:rFonts w:eastAsia="Times New Roman"/>
                <w:color w:val="000000"/>
                <w:sz w:val="24"/>
                <w:szCs w:val="24"/>
                <w:lang w:eastAsia="es-MX"/>
              </w:rPr>
              <w:t>. Equipo</w:t>
            </w:r>
            <w:r w:rsidR="00874506" w:rsidRPr="00DB6569">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103,985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41,594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SI</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87</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060-532-0084</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0D4538">
            <w:pPr>
              <w:jc w:val="left"/>
              <w:rPr>
                <w:rFonts w:eastAsia="Times New Roman"/>
                <w:color w:val="000000"/>
                <w:sz w:val="24"/>
                <w:szCs w:val="24"/>
                <w:lang w:eastAsia="es-MX"/>
              </w:rPr>
            </w:pPr>
            <w:r w:rsidRPr="00625C3C">
              <w:rPr>
                <w:rFonts w:eastAsia="Times New Roman"/>
                <w:color w:val="000000"/>
                <w:sz w:val="24"/>
                <w:szCs w:val="24"/>
                <w:lang w:eastAsia="es-MX"/>
              </w:rPr>
              <w:t xml:space="preserve">Equipo para </w:t>
            </w:r>
            <w:proofErr w:type="spellStart"/>
            <w:r w:rsidRPr="00625C3C">
              <w:rPr>
                <w:rFonts w:eastAsia="Times New Roman"/>
                <w:color w:val="000000"/>
                <w:sz w:val="24"/>
                <w:szCs w:val="24"/>
                <w:lang w:eastAsia="es-MX"/>
              </w:rPr>
              <w:t>venoclisis</w:t>
            </w:r>
            <w:proofErr w:type="spellEnd"/>
            <w:r w:rsidRPr="00625C3C">
              <w:rPr>
                <w:rFonts w:eastAsia="Times New Roman"/>
                <w:color w:val="000000"/>
                <w:sz w:val="24"/>
                <w:szCs w:val="24"/>
                <w:lang w:eastAsia="es-MX"/>
              </w:rPr>
              <w:t xml:space="preserve"> sin aguja, </w:t>
            </w:r>
            <w:r w:rsidR="00E01DA2" w:rsidRPr="00625C3C">
              <w:rPr>
                <w:rFonts w:eastAsia="Times New Roman"/>
                <w:color w:val="000000"/>
                <w:sz w:val="24"/>
                <w:szCs w:val="24"/>
                <w:lang w:eastAsia="es-MX"/>
              </w:rPr>
              <w:t>estéril</w:t>
            </w:r>
            <w:r w:rsidRPr="00625C3C">
              <w:rPr>
                <w:rFonts w:eastAsia="Times New Roman"/>
                <w:color w:val="000000"/>
                <w:sz w:val="24"/>
                <w:szCs w:val="24"/>
                <w:lang w:eastAsia="es-MX"/>
              </w:rPr>
              <w:t xml:space="preserve">, </w:t>
            </w:r>
            <w:r w:rsidR="00E01DA2" w:rsidRPr="00625C3C">
              <w:rPr>
                <w:rFonts w:eastAsia="Times New Roman"/>
                <w:color w:val="000000"/>
                <w:sz w:val="24"/>
                <w:szCs w:val="24"/>
                <w:lang w:eastAsia="es-MX"/>
              </w:rPr>
              <w:t>desechable</w:t>
            </w:r>
            <w:r w:rsidRPr="00625C3C">
              <w:rPr>
                <w:rFonts w:eastAsia="Times New Roman"/>
                <w:color w:val="000000"/>
                <w:sz w:val="24"/>
                <w:szCs w:val="24"/>
                <w:lang w:eastAsia="es-MX"/>
              </w:rPr>
              <w:t xml:space="preserve">. </w:t>
            </w:r>
            <w:proofErr w:type="spellStart"/>
            <w:r w:rsidRPr="00625C3C">
              <w:rPr>
                <w:rFonts w:eastAsia="Times New Roman"/>
                <w:color w:val="000000"/>
                <w:sz w:val="24"/>
                <w:szCs w:val="24"/>
                <w:lang w:eastAsia="es-MX"/>
              </w:rPr>
              <w:t>Microgotero</w:t>
            </w:r>
            <w:proofErr w:type="spellEnd"/>
            <w:r w:rsidR="00874506" w:rsidRPr="00DB6569">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5,750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2,300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SI</w:t>
            </w:r>
          </w:p>
        </w:tc>
      </w:tr>
      <w:tr w:rsidR="00625C3C" w:rsidRPr="00625C3C" w:rsidTr="00625C3C">
        <w:trPr>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88</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060-371-2480</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Esponjas </w:t>
            </w:r>
            <w:proofErr w:type="spellStart"/>
            <w:r w:rsidR="00E01DA2">
              <w:rPr>
                <w:rFonts w:eastAsia="Times New Roman"/>
                <w:color w:val="000000"/>
                <w:sz w:val="24"/>
                <w:szCs w:val="24"/>
                <w:lang w:eastAsia="es-MX"/>
              </w:rPr>
              <w:t>neuroquirú</w:t>
            </w:r>
            <w:r w:rsidR="00E01DA2" w:rsidRPr="00625C3C">
              <w:rPr>
                <w:rFonts w:eastAsia="Times New Roman"/>
                <w:color w:val="000000"/>
                <w:sz w:val="24"/>
                <w:szCs w:val="24"/>
                <w:lang w:eastAsia="es-MX"/>
              </w:rPr>
              <w:t>rgicas</w:t>
            </w:r>
            <w:proofErr w:type="spellEnd"/>
            <w:r w:rsidRPr="00625C3C">
              <w:rPr>
                <w:rFonts w:eastAsia="Times New Roman"/>
                <w:color w:val="000000"/>
                <w:sz w:val="24"/>
                <w:szCs w:val="24"/>
                <w:lang w:eastAsia="es-MX"/>
              </w:rPr>
              <w:t xml:space="preserve">. De </w:t>
            </w:r>
            <w:r w:rsidR="00E01DA2" w:rsidRPr="00625C3C">
              <w:rPr>
                <w:rFonts w:eastAsia="Times New Roman"/>
                <w:color w:val="000000"/>
                <w:sz w:val="24"/>
                <w:szCs w:val="24"/>
                <w:lang w:eastAsia="es-MX"/>
              </w:rPr>
              <w:t>algodón</w:t>
            </w:r>
            <w:r w:rsidRPr="00625C3C">
              <w:rPr>
                <w:rFonts w:eastAsia="Times New Roman"/>
                <w:color w:val="000000"/>
                <w:sz w:val="24"/>
                <w:szCs w:val="24"/>
                <w:lang w:eastAsia="es-MX"/>
              </w:rPr>
              <w:t xml:space="preserve"> prensado o </w:t>
            </w:r>
            <w:r w:rsidR="00E01DA2" w:rsidRPr="00625C3C">
              <w:rPr>
                <w:rFonts w:eastAsia="Times New Roman"/>
                <w:color w:val="000000"/>
                <w:sz w:val="24"/>
                <w:szCs w:val="24"/>
                <w:lang w:eastAsia="es-MX"/>
              </w:rPr>
              <w:t>rayón</w:t>
            </w:r>
            <w:r w:rsidRPr="00625C3C">
              <w:rPr>
                <w:rFonts w:eastAsia="Times New Roman"/>
                <w:color w:val="000000"/>
                <w:sz w:val="24"/>
                <w:szCs w:val="24"/>
                <w:lang w:eastAsia="es-MX"/>
              </w:rPr>
              <w:t xml:space="preserve"> no tejido, con marca radiopaca. </w:t>
            </w:r>
            <w:r w:rsidR="00E01DA2" w:rsidRPr="00625C3C">
              <w:rPr>
                <w:rFonts w:eastAsia="Times New Roman"/>
                <w:color w:val="000000"/>
                <w:sz w:val="24"/>
                <w:szCs w:val="24"/>
                <w:lang w:eastAsia="es-MX"/>
              </w:rPr>
              <w:t>Estériles</w:t>
            </w:r>
            <w:r w:rsidRPr="00625C3C">
              <w:rPr>
                <w:rFonts w:eastAsia="Times New Roman"/>
                <w:color w:val="000000"/>
                <w:sz w:val="24"/>
                <w:szCs w:val="24"/>
                <w:lang w:eastAsia="es-MX"/>
              </w:rPr>
              <w:t>. Medias: 13.0 x 13.0 mm. Envase con 10 piezas.</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25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89</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060-371-2498</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Esponjas </w:t>
            </w:r>
            <w:proofErr w:type="spellStart"/>
            <w:r w:rsidR="00E01DA2" w:rsidRPr="00625C3C">
              <w:rPr>
                <w:rFonts w:eastAsia="Times New Roman"/>
                <w:color w:val="000000"/>
                <w:sz w:val="24"/>
                <w:szCs w:val="24"/>
                <w:lang w:eastAsia="es-MX"/>
              </w:rPr>
              <w:t>neuroquirúrgicas</w:t>
            </w:r>
            <w:proofErr w:type="spellEnd"/>
            <w:r w:rsidRPr="00625C3C">
              <w:rPr>
                <w:rFonts w:eastAsia="Times New Roman"/>
                <w:color w:val="000000"/>
                <w:sz w:val="24"/>
                <w:szCs w:val="24"/>
                <w:lang w:eastAsia="es-MX"/>
              </w:rPr>
              <w:t xml:space="preserve">. De </w:t>
            </w:r>
            <w:r w:rsidR="00E01DA2" w:rsidRPr="00625C3C">
              <w:rPr>
                <w:rFonts w:eastAsia="Times New Roman"/>
                <w:color w:val="000000"/>
                <w:sz w:val="24"/>
                <w:szCs w:val="24"/>
                <w:lang w:eastAsia="es-MX"/>
              </w:rPr>
              <w:t>algodón</w:t>
            </w:r>
            <w:r w:rsidRPr="00625C3C">
              <w:rPr>
                <w:rFonts w:eastAsia="Times New Roman"/>
                <w:color w:val="000000"/>
                <w:sz w:val="24"/>
                <w:szCs w:val="24"/>
                <w:lang w:eastAsia="es-MX"/>
              </w:rPr>
              <w:t xml:space="preserve"> prensado o </w:t>
            </w:r>
            <w:r w:rsidR="00E01DA2" w:rsidRPr="00625C3C">
              <w:rPr>
                <w:rFonts w:eastAsia="Times New Roman"/>
                <w:color w:val="000000"/>
                <w:sz w:val="24"/>
                <w:szCs w:val="24"/>
                <w:lang w:eastAsia="es-MX"/>
              </w:rPr>
              <w:t>rayón</w:t>
            </w:r>
            <w:r w:rsidRPr="00625C3C">
              <w:rPr>
                <w:rFonts w:eastAsia="Times New Roman"/>
                <w:color w:val="000000"/>
                <w:sz w:val="24"/>
                <w:szCs w:val="24"/>
                <w:lang w:eastAsia="es-MX"/>
              </w:rPr>
              <w:t xml:space="preserve"> no tejido, con marca radiopaca. </w:t>
            </w:r>
            <w:r w:rsidR="00E01DA2" w:rsidRPr="00625C3C">
              <w:rPr>
                <w:rFonts w:eastAsia="Times New Roman"/>
                <w:color w:val="000000"/>
                <w:sz w:val="24"/>
                <w:szCs w:val="24"/>
                <w:lang w:eastAsia="es-MX"/>
              </w:rPr>
              <w:t>Estériles</w:t>
            </w:r>
            <w:r w:rsidRPr="00625C3C">
              <w:rPr>
                <w:rFonts w:eastAsia="Times New Roman"/>
                <w:color w:val="000000"/>
                <w:sz w:val="24"/>
                <w:szCs w:val="24"/>
                <w:lang w:eastAsia="es-MX"/>
              </w:rPr>
              <w:t>. Medias: 13.0 x 76.0 mm. Envase con 10 piezas.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75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30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90</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060-371-2506</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Esponjas </w:t>
            </w:r>
            <w:proofErr w:type="spellStart"/>
            <w:r w:rsidR="00E01DA2" w:rsidRPr="00625C3C">
              <w:rPr>
                <w:rFonts w:eastAsia="Times New Roman"/>
                <w:color w:val="000000"/>
                <w:sz w:val="24"/>
                <w:szCs w:val="24"/>
                <w:lang w:eastAsia="es-MX"/>
              </w:rPr>
              <w:t>neuroquirúrgicas</w:t>
            </w:r>
            <w:proofErr w:type="spellEnd"/>
            <w:r w:rsidRPr="00625C3C">
              <w:rPr>
                <w:rFonts w:eastAsia="Times New Roman"/>
                <w:color w:val="000000"/>
                <w:sz w:val="24"/>
                <w:szCs w:val="24"/>
                <w:lang w:eastAsia="es-MX"/>
              </w:rPr>
              <w:t xml:space="preserve">. De </w:t>
            </w:r>
            <w:r w:rsidR="00E01DA2" w:rsidRPr="00625C3C">
              <w:rPr>
                <w:rFonts w:eastAsia="Times New Roman"/>
                <w:color w:val="000000"/>
                <w:sz w:val="24"/>
                <w:szCs w:val="24"/>
                <w:lang w:eastAsia="es-MX"/>
              </w:rPr>
              <w:t>algodón</w:t>
            </w:r>
            <w:r w:rsidRPr="00625C3C">
              <w:rPr>
                <w:rFonts w:eastAsia="Times New Roman"/>
                <w:color w:val="000000"/>
                <w:sz w:val="24"/>
                <w:szCs w:val="24"/>
                <w:lang w:eastAsia="es-MX"/>
              </w:rPr>
              <w:t xml:space="preserve"> prensado o </w:t>
            </w:r>
            <w:r w:rsidR="00E01DA2" w:rsidRPr="00625C3C">
              <w:rPr>
                <w:rFonts w:eastAsia="Times New Roman"/>
                <w:color w:val="000000"/>
                <w:sz w:val="24"/>
                <w:szCs w:val="24"/>
                <w:lang w:eastAsia="es-MX"/>
              </w:rPr>
              <w:t>rayón</w:t>
            </w:r>
            <w:r w:rsidRPr="00625C3C">
              <w:rPr>
                <w:rFonts w:eastAsia="Times New Roman"/>
                <w:color w:val="000000"/>
                <w:sz w:val="24"/>
                <w:szCs w:val="24"/>
                <w:lang w:eastAsia="es-MX"/>
              </w:rPr>
              <w:t xml:space="preserve"> no tejido, con marca radiopaca. </w:t>
            </w:r>
            <w:r w:rsidR="00E01DA2" w:rsidRPr="00625C3C">
              <w:rPr>
                <w:rFonts w:eastAsia="Times New Roman"/>
                <w:color w:val="000000"/>
                <w:sz w:val="24"/>
                <w:szCs w:val="24"/>
                <w:lang w:eastAsia="es-MX"/>
              </w:rPr>
              <w:t>Estériles</w:t>
            </w:r>
            <w:r w:rsidRPr="00625C3C">
              <w:rPr>
                <w:rFonts w:eastAsia="Times New Roman"/>
                <w:color w:val="000000"/>
                <w:sz w:val="24"/>
                <w:szCs w:val="24"/>
                <w:lang w:eastAsia="es-MX"/>
              </w:rPr>
              <w:t>. Medias: 25.0 x 76.0 mm. Envase con 10 piezas.</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75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30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91</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060-371-2472</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Esponjas </w:t>
            </w:r>
            <w:proofErr w:type="spellStart"/>
            <w:r w:rsidR="00E01DA2" w:rsidRPr="00625C3C">
              <w:rPr>
                <w:rFonts w:eastAsia="Times New Roman"/>
                <w:color w:val="000000"/>
                <w:sz w:val="24"/>
                <w:szCs w:val="24"/>
                <w:lang w:eastAsia="es-MX"/>
              </w:rPr>
              <w:t>neuroquirúrgicas</w:t>
            </w:r>
            <w:proofErr w:type="spellEnd"/>
            <w:r w:rsidRPr="00625C3C">
              <w:rPr>
                <w:rFonts w:eastAsia="Times New Roman"/>
                <w:color w:val="000000"/>
                <w:sz w:val="24"/>
                <w:szCs w:val="24"/>
                <w:lang w:eastAsia="es-MX"/>
              </w:rPr>
              <w:t xml:space="preserve">. De </w:t>
            </w:r>
            <w:r w:rsidR="00E01DA2" w:rsidRPr="00625C3C">
              <w:rPr>
                <w:rFonts w:eastAsia="Times New Roman"/>
                <w:color w:val="000000"/>
                <w:sz w:val="24"/>
                <w:szCs w:val="24"/>
                <w:lang w:eastAsia="es-MX"/>
              </w:rPr>
              <w:t>algodón</w:t>
            </w:r>
            <w:r w:rsidRPr="00625C3C">
              <w:rPr>
                <w:rFonts w:eastAsia="Times New Roman"/>
                <w:color w:val="000000"/>
                <w:sz w:val="24"/>
                <w:szCs w:val="24"/>
                <w:lang w:eastAsia="es-MX"/>
              </w:rPr>
              <w:t xml:space="preserve"> prensado o </w:t>
            </w:r>
            <w:r w:rsidR="00E01DA2" w:rsidRPr="00625C3C">
              <w:rPr>
                <w:rFonts w:eastAsia="Times New Roman"/>
                <w:color w:val="000000"/>
                <w:sz w:val="24"/>
                <w:szCs w:val="24"/>
                <w:lang w:eastAsia="es-MX"/>
              </w:rPr>
              <w:t>rayón</w:t>
            </w:r>
            <w:r w:rsidRPr="00625C3C">
              <w:rPr>
                <w:rFonts w:eastAsia="Times New Roman"/>
                <w:color w:val="000000"/>
                <w:sz w:val="24"/>
                <w:szCs w:val="24"/>
                <w:lang w:eastAsia="es-MX"/>
              </w:rPr>
              <w:t xml:space="preserve"> no tejido, con marca radiopaca. </w:t>
            </w:r>
            <w:r w:rsidR="00E01DA2" w:rsidRPr="00625C3C">
              <w:rPr>
                <w:rFonts w:eastAsia="Times New Roman"/>
                <w:color w:val="000000"/>
                <w:sz w:val="24"/>
                <w:szCs w:val="24"/>
                <w:lang w:eastAsia="es-MX"/>
              </w:rPr>
              <w:t>Estériles</w:t>
            </w:r>
            <w:r w:rsidRPr="00625C3C">
              <w:rPr>
                <w:rFonts w:eastAsia="Times New Roman"/>
                <w:color w:val="000000"/>
                <w:sz w:val="24"/>
                <w:szCs w:val="24"/>
                <w:lang w:eastAsia="es-MX"/>
              </w:rPr>
              <w:t>. Medias: 6.4 x 6.4 mm. Envase con 10 piezas.</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25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92</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060-371-2514</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Esponjas </w:t>
            </w:r>
            <w:proofErr w:type="spellStart"/>
            <w:r w:rsidR="00E01DA2" w:rsidRPr="00625C3C">
              <w:rPr>
                <w:rFonts w:eastAsia="Times New Roman"/>
                <w:color w:val="000000"/>
                <w:sz w:val="24"/>
                <w:szCs w:val="24"/>
                <w:lang w:eastAsia="es-MX"/>
              </w:rPr>
              <w:t>neuroquirúrgicas</w:t>
            </w:r>
            <w:proofErr w:type="spellEnd"/>
            <w:r w:rsidRPr="00625C3C">
              <w:rPr>
                <w:rFonts w:eastAsia="Times New Roman"/>
                <w:color w:val="000000"/>
                <w:sz w:val="24"/>
                <w:szCs w:val="24"/>
                <w:lang w:eastAsia="es-MX"/>
              </w:rPr>
              <w:t xml:space="preserve">. De </w:t>
            </w:r>
            <w:r w:rsidR="00E01DA2" w:rsidRPr="00625C3C">
              <w:rPr>
                <w:rFonts w:eastAsia="Times New Roman"/>
                <w:color w:val="000000"/>
                <w:sz w:val="24"/>
                <w:szCs w:val="24"/>
                <w:lang w:eastAsia="es-MX"/>
              </w:rPr>
              <w:t>algodón</w:t>
            </w:r>
            <w:r w:rsidRPr="00625C3C">
              <w:rPr>
                <w:rFonts w:eastAsia="Times New Roman"/>
                <w:color w:val="000000"/>
                <w:sz w:val="24"/>
                <w:szCs w:val="24"/>
                <w:lang w:eastAsia="es-MX"/>
              </w:rPr>
              <w:t xml:space="preserve"> prensado o </w:t>
            </w:r>
            <w:r w:rsidR="00E01DA2" w:rsidRPr="00625C3C">
              <w:rPr>
                <w:rFonts w:eastAsia="Times New Roman"/>
                <w:color w:val="000000"/>
                <w:sz w:val="24"/>
                <w:szCs w:val="24"/>
                <w:lang w:eastAsia="es-MX"/>
              </w:rPr>
              <w:t>rayón</w:t>
            </w:r>
            <w:r w:rsidRPr="00625C3C">
              <w:rPr>
                <w:rFonts w:eastAsia="Times New Roman"/>
                <w:color w:val="000000"/>
                <w:sz w:val="24"/>
                <w:szCs w:val="24"/>
                <w:lang w:eastAsia="es-MX"/>
              </w:rPr>
              <w:t xml:space="preserve"> no tejido, con marca radiopaca. </w:t>
            </w:r>
            <w:r w:rsidR="00E01DA2" w:rsidRPr="00625C3C">
              <w:rPr>
                <w:rFonts w:eastAsia="Times New Roman"/>
                <w:color w:val="000000"/>
                <w:sz w:val="24"/>
                <w:szCs w:val="24"/>
                <w:lang w:eastAsia="es-MX"/>
              </w:rPr>
              <w:t>Estériles</w:t>
            </w:r>
            <w:r w:rsidRPr="00625C3C">
              <w:rPr>
                <w:rFonts w:eastAsia="Times New Roman"/>
                <w:color w:val="000000"/>
                <w:sz w:val="24"/>
                <w:szCs w:val="24"/>
                <w:lang w:eastAsia="es-MX"/>
              </w:rPr>
              <w:t xml:space="preserve">. Medias: 76.0 x 76.0 </w:t>
            </w:r>
            <w:r w:rsidRPr="00625C3C">
              <w:rPr>
                <w:rFonts w:eastAsia="Times New Roman"/>
                <w:color w:val="000000"/>
                <w:sz w:val="24"/>
                <w:szCs w:val="24"/>
                <w:lang w:eastAsia="es-MX"/>
              </w:rPr>
              <w:lastRenderedPageBreak/>
              <w:t>mm. Envase con 10 piezas.</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lastRenderedPageBreak/>
              <w:t>25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lastRenderedPageBreak/>
              <w:t>93</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FF0000"/>
                <w:sz w:val="20"/>
                <w:szCs w:val="20"/>
                <w:lang w:eastAsia="es-MX"/>
              </w:rPr>
            </w:pPr>
            <w:r w:rsidRPr="00625C3C">
              <w:rPr>
                <w:rFonts w:eastAsia="Times New Roman"/>
                <w:color w:val="FF0000"/>
                <w:sz w:val="20"/>
                <w:szCs w:val="20"/>
                <w:lang w:eastAsia="es-MX"/>
              </w:rPr>
              <w:t> </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fijador </w:t>
            </w:r>
            <w:r w:rsidR="00E01DA2" w:rsidRPr="00625C3C">
              <w:rPr>
                <w:rFonts w:eastAsia="Times New Roman"/>
                <w:color w:val="000000"/>
                <w:sz w:val="24"/>
                <w:szCs w:val="24"/>
                <w:lang w:eastAsia="es-MX"/>
              </w:rPr>
              <w:t>automático</w:t>
            </w:r>
            <w:r w:rsidRPr="00625C3C">
              <w:rPr>
                <w:rFonts w:eastAsia="Times New Roman"/>
                <w:color w:val="000000"/>
                <w:sz w:val="24"/>
                <w:szCs w:val="24"/>
                <w:lang w:eastAsia="es-MX"/>
              </w:rPr>
              <w:t xml:space="preserve"> caja c/2 galones</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45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18</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94</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060-830-1311</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0D4538"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Formaldehido al 37.7% 1 </w:t>
            </w:r>
            <w:proofErr w:type="spellStart"/>
            <w:r w:rsidRPr="00625C3C">
              <w:rPr>
                <w:rFonts w:eastAsia="Times New Roman"/>
                <w:color w:val="000000"/>
                <w:sz w:val="24"/>
                <w:szCs w:val="24"/>
                <w:lang w:eastAsia="es-MX"/>
              </w:rPr>
              <w:t>lt</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155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62</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95</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060-621-0057</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0D4538" w:rsidP="000D4538">
            <w:pPr>
              <w:jc w:val="left"/>
              <w:rPr>
                <w:rFonts w:eastAsia="Times New Roman"/>
                <w:color w:val="000000"/>
                <w:sz w:val="24"/>
                <w:szCs w:val="24"/>
                <w:lang w:eastAsia="es-MX"/>
              </w:rPr>
            </w:pPr>
            <w:r w:rsidRPr="00625C3C">
              <w:rPr>
                <w:rFonts w:eastAsia="Times New Roman"/>
                <w:color w:val="000000"/>
                <w:sz w:val="24"/>
                <w:szCs w:val="24"/>
                <w:lang w:eastAsia="es-MX"/>
              </w:rPr>
              <w:t xml:space="preserve">Gasa seca 7.5 x7.5 </w:t>
            </w:r>
            <w:proofErr w:type="spellStart"/>
            <w:r w:rsidRPr="00625C3C">
              <w:rPr>
                <w:rFonts w:eastAsia="Times New Roman"/>
                <w:color w:val="000000"/>
                <w:sz w:val="24"/>
                <w:szCs w:val="24"/>
                <w:lang w:eastAsia="es-MX"/>
              </w:rPr>
              <w:t>cms.</w:t>
            </w:r>
            <w:proofErr w:type="spellEnd"/>
            <w:r w:rsidRPr="00625C3C">
              <w:rPr>
                <w:rFonts w:eastAsia="Times New Roman"/>
                <w:color w:val="000000"/>
                <w:sz w:val="24"/>
                <w:szCs w:val="24"/>
                <w:lang w:eastAsia="es-MX"/>
              </w:rPr>
              <w:t xml:space="preserve"> </w:t>
            </w:r>
            <w:r w:rsidRPr="000D4538">
              <w:rPr>
                <w:rFonts w:eastAsia="Times New Roman"/>
                <w:color w:val="000000"/>
                <w:sz w:val="24"/>
                <w:szCs w:val="24"/>
                <w:lang w:eastAsia="es-MX"/>
              </w:rPr>
              <w:t xml:space="preserve">Con </w:t>
            </w:r>
            <w:r w:rsidR="009D2698" w:rsidRPr="000D4538">
              <w:rPr>
                <w:rFonts w:eastAsia="Times New Roman"/>
                <w:color w:val="000000"/>
                <w:sz w:val="24"/>
                <w:szCs w:val="24"/>
                <w:lang w:eastAsia="es-MX"/>
              </w:rPr>
              <w:t>2</w:t>
            </w:r>
            <w:r w:rsidRPr="000D4538">
              <w:rPr>
                <w:rFonts w:eastAsia="Times New Roman"/>
                <w:color w:val="000000"/>
                <w:sz w:val="24"/>
                <w:szCs w:val="24"/>
                <w:lang w:eastAsia="es-MX"/>
              </w:rPr>
              <w:t xml:space="preserve">00 piezas </w:t>
            </w:r>
            <w:r w:rsidR="009D2698">
              <w:rPr>
                <w:rFonts w:eastAsia="Times New Roman"/>
                <w:color w:val="000000"/>
                <w:sz w:val="24"/>
                <w:szCs w:val="24"/>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300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120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57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96</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060-436-0107</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0D4538">
            <w:pPr>
              <w:jc w:val="left"/>
              <w:rPr>
                <w:rFonts w:eastAsia="Times New Roman"/>
                <w:color w:val="000000"/>
                <w:sz w:val="24"/>
                <w:szCs w:val="24"/>
                <w:lang w:eastAsia="es-MX"/>
              </w:rPr>
            </w:pPr>
            <w:r w:rsidRPr="00625C3C">
              <w:rPr>
                <w:rFonts w:eastAsia="Times New Roman"/>
                <w:color w:val="000000"/>
                <w:sz w:val="24"/>
                <w:szCs w:val="24"/>
                <w:lang w:eastAsia="es-MX"/>
              </w:rPr>
              <w:t xml:space="preserve">Gasa seca cortada, de </w:t>
            </w:r>
            <w:r w:rsidR="00E01DA2" w:rsidRPr="00625C3C">
              <w:rPr>
                <w:rFonts w:eastAsia="Times New Roman"/>
                <w:color w:val="000000"/>
                <w:sz w:val="24"/>
                <w:szCs w:val="24"/>
                <w:lang w:eastAsia="es-MX"/>
              </w:rPr>
              <w:t>algodón</w:t>
            </w:r>
            <w:r w:rsidRPr="00625C3C">
              <w:rPr>
                <w:rFonts w:eastAsia="Times New Roman"/>
                <w:color w:val="000000"/>
                <w:sz w:val="24"/>
                <w:szCs w:val="24"/>
                <w:lang w:eastAsia="es-MX"/>
              </w:rPr>
              <w:t xml:space="preserve"> 100%. Tejida. Doblada en 12 capas. No </w:t>
            </w:r>
            <w:r w:rsidR="00E01DA2" w:rsidRPr="00625C3C">
              <w:rPr>
                <w:rFonts w:eastAsia="Times New Roman"/>
                <w:color w:val="000000"/>
                <w:sz w:val="24"/>
                <w:szCs w:val="24"/>
                <w:lang w:eastAsia="es-MX"/>
              </w:rPr>
              <w:t>estéril</w:t>
            </w:r>
            <w:r w:rsidRPr="00625C3C">
              <w:rPr>
                <w:rFonts w:eastAsia="Times New Roman"/>
                <w:color w:val="000000"/>
                <w:sz w:val="24"/>
                <w:szCs w:val="24"/>
                <w:lang w:eastAsia="es-MX"/>
              </w:rPr>
              <w:t xml:space="preserve">. Tipo de tejido VII. De 20 x 12. </w:t>
            </w:r>
            <w:r w:rsidR="00E01DA2" w:rsidRPr="00625C3C">
              <w:rPr>
                <w:rFonts w:eastAsia="Times New Roman"/>
                <w:color w:val="000000"/>
                <w:sz w:val="24"/>
                <w:szCs w:val="24"/>
                <w:lang w:eastAsia="es-MX"/>
              </w:rPr>
              <w:t>Título</w:t>
            </w:r>
            <w:r w:rsidRPr="00625C3C">
              <w:rPr>
                <w:rFonts w:eastAsia="Times New Roman"/>
                <w:color w:val="000000"/>
                <w:sz w:val="24"/>
                <w:szCs w:val="24"/>
                <w:lang w:eastAsia="es-MX"/>
              </w:rPr>
              <w:t xml:space="preserve"> de hilo de 28 a 32 m/g tanto en urdimbre como en trama. Peso </w:t>
            </w:r>
            <w:r w:rsidR="00E01DA2" w:rsidRPr="00625C3C">
              <w:rPr>
                <w:rFonts w:eastAsia="Times New Roman"/>
                <w:color w:val="000000"/>
                <w:sz w:val="24"/>
                <w:szCs w:val="24"/>
                <w:lang w:eastAsia="es-MX"/>
              </w:rPr>
              <w:t>mínimo</w:t>
            </w:r>
            <w:r w:rsidRPr="00625C3C">
              <w:rPr>
                <w:rFonts w:eastAsia="Times New Roman"/>
                <w:color w:val="000000"/>
                <w:sz w:val="24"/>
                <w:szCs w:val="24"/>
                <w:lang w:eastAsia="es-MX"/>
              </w:rPr>
              <w:t xml:space="preserve"> por m2 19 g/m2. Largo: 10 cm, ancho: 10 cm,  rea: 1552 cm2. Envase con 200 piezas</w:t>
            </w:r>
            <w:r w:rsidR="009D2698">
              <w:rPr>
                <w:rFonts w:eastAsia="Times New Roman"/>
                <w:color w:val="000000"/>
                <w:sz w:val="24"/>
                <w:szCs w:val="24"/>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5,210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2,084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26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97</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060-066-0906</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0D4538">
            <w:pPr>
              <w:jc w:val="left"/>
              <w:rPr>
                <w:rFonts w:eastAsia="Times New Roman"/>
                <w:sz w:val="24"/>
                <w:szCs w:val="24"/>
                <w:lang w:eastAsia="es-MX"/>
              </w:rPr>
            </w:pPr>
            <w:r w:rsidRPr="00625C3C">
              <w:rPr>
                <w:rFonts w:eastAsia="Times New Roman"/>
                <w:sz w:val="24"/>
                <w:szCs w:val="24"/>
                <w:lang w:eastAsia="es-MX"/>
              </w:rPr>
              <w:t xml:space="preserve">Gel </w:t>
            </w:r>
            <w:r w:rsidR="00E01DA2" w:rsidRPr="00625C3C">
              <w:rPr>
                <w:rFonts w:eastAsia="Times New Roman"/>
                <w:sz w:val="24"/>
                <w:szCs w:val="24"/>
                <w:lang w:eastAsia="es-MX"/>
              </w:rPr>
              <w:t>antiséptico</w:t>
            </w:r>
            <w:r w:rsidR="000D4538">
              <w:rPr>
                <w:rFonts w:eastAsia="Times New Roman"/>
                <w:sz w:val="24"/>
                <w:szCs w:val="24"/>
                <w:lang w:eastAsia="es-MX"/>
              </w:rPr>
              <w:t xml:space="preserve"> para manos que no requiere enj</w:t>
            </w:r>
            <w:r w:rsidR="000D4538" w:rsidRPr="00625C3C">
              <w:rPr>
                <w:rFonts w:eastAsia="Times New Roman"/>
                <w:sz w:val="24"/>
                <w:szCs w:val="24"/>
                <w:lang w:eastAsia="es-MX"/>
              </w:rPr>
              <w:t>ua</w:t>
            </w:r>
            <w:r w:rsidR="000D4538">
              <w:rPr>
                <w:rFonts w:eastAsia="Times New Roman"/>
                <w:sz w:val="24"/>
                <w:szCs w:val="24"/>
                <w:lang w:eastAsia="es-MX"/>
              </w:rPr>
              <w:t>g</w:t>
            </w:r>
            <w:r w:rsidR="000D4538" w:rsidRPr="00625C3C">
              <w:rPr>
                <w:rFonts w:eastAsia="Times New Roman"/>
                <w:sz w:val="24"/>
                <w:szCs w:val="24"/>
                <w:lang w:eastAsia="es-MX"/>
              </w:rPr>
              <w:t>ue</w:t>
            </w:r>
            <w:r w:rsidRPr="00625C3C">
              <w:rPr>
                <w:rFonts w:eastAsia="Times New Roman"/>
                <w:sz w:val="24"/>
                <w:szCs w:val="24"/>
                <w:lang w:eastAsia="es-MX"/>
              </w:rPr>
              <w:t xml:space="preserve">. Formulado a base de alcohol </w:t>
            </w:r>
            <w:r w:rsidR="00E01DA2" w:rsidRPr="00625C3C">
              <w:rPr>
                <w:rFonts w:eastAsia="Times New Roman"/>
                <w:sz w:val="24"/>
                <w:szCs w:val="24"/>
                <w:lang w:eastAsia="es-MX"/>
              </w:rPr>
              <w:t>etílico</w:t>
            </w:r>
            <w:r w:rsidRPr="00625C3C">
              <w:rPr>
                <w:rFonts w:eastAsia="Times New Roman"/>
                <w:sz w:val="24"/>
                <w:szCs w:val="24"/>
                <w:lang w:eastAsia="es-MX"/>
              </w:rPr>
              <w:t xml:space="preserve"> de 70 % </w:t>
            </w:r>
            <w:proofErr w:type="gramStart"/>
            <w:r w:rsidRPr="00625C3C">
              <w:rPr>
                <w:rFonts w:eastAsia="Times New Roman"/>
                <w:sz w:val="24"/>
                <w:szCs w:val="24"/>
                <w:lang w:eastAsia="es-MX"/>
              </w:rPr>
              <w:t>( w</w:t>
            </w:r>
            <w:proofErr w:type="gramEnd"/>
            <w:r w:rsidRPr="00625C3C">
              <w:rPr>
                <w:rFonts w:eastAsia="Times New Roman"/>
                <w:sz w:val="24"/>
                <w:szCs w:val="24"/>
                <w:lang w:eastAsia="es-MX"/>
              </w:rPr>
              <w:t xml:space="preserve">/w), adicionado con humectantes y emolientes, </w:t>
            </w:r>
            <w:proofErr w:type="spellStart"/>
            <w:r w:rsidR="00E01DA2" w:rsidRPr="00625C3C">
              <w:rPr>
                <w:rFonts w:eastAsia="Times New Roman"/>
                <w:sz w:val="24"/>
                <w:szCs w:val="24"/>
                <w:lang w:eastAsia="es-MX"/>
              </w:rPr>
              <w:t>hipoalergénico</w:t>
            </w:r>
            <w:proofErr w:type="spellEnd"/>
            <w:r w:rsidRPr="00625C3C">
              <w:rPr>
                <w:rFonts w:eastAsia="Times New Roman"/>
                <w:sz w:val="24"/>
                <w:szCs w:val="24"/>
                <w:lang w:eastAsia="es-MX"/>
              </w:rPr>
              <w:t>. Envase con 500 ml</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1,395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558</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26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98</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060-439-0040</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E01DA2" w:rsidP="000D4538">
            <w:pPr>
              <w:jc w:val="left"/>
              <w:rPr>
                <w:rFonts w:eastAsia="Times New Roman"/>
                <w:color w:val="000000"/>
                <w:sz w:val="24"/>
                <w:szCs w:val="24"/>
                <w:lang w:eastAsia="es-MX"/>
              </w:rPr>
            </w:pPr>
            <w:r w:rsidRPr="00625C3C">
              <w:rPr>
                <w:rFonts w:eastAsia="Times New Roman"/>
                <w:color w:val="000000"/>
                <w:sz w:val="24"/>
                <w:szCs w:val="24"/>
                <w:lang w:eastAsia="es-MX"/>
              </w:rPr>
              <w:t>Gorro redondo con el</w:t>
            </w:r>
            <w:r w:rsidR="000D4538">
              <w:rPr>
                <w:rFonts w:eastAsia="Times New Roman"/>
                <w:color w:val="000000"/>
                <w:sz w:val="24"/>
                <w:szCs w:val="24"/>
                <w:lang w:eastAsia="es-MX"/>
              </w:rPr>
              <w:t>á</w:t>
            </w:r>
            <w:r w:rsidRPr="00625C3C">
              <w:rPr>
                <w:rFonts w:eastAsia="Times New Roman"/>
                <w:color w:val="000000"/>
                <w:sz w:val="24"/>
                <w:szCs w:val="24"/>
                <w:lang w:eastAsia="es-MX"/>
              </w:rPr>
              <w:t>stico ajustable al contorno de la cara, de tela no tejida de polipropileno, desechable, impermeable a la penetración de líquidos y fluidos</w:t>
            </w:r>
            <w:r>
              <w:rPr>
                <w:rFonts w:eastAsia="Times New Roman"/>
                <w:color w:val="000000"/>
                <w:sz w:val="24"/>
                <w:szCs w:val="24"/>
                <w:lang w:eastAsia="es-MX"/>
              </w:rPr>
              <w:t>; antiesté</w:t>
            </w:r>
            <w:r w:rsidRPr="00625C3C">
              <w:rPr>
                <w:rFonts w:eastAsia="Times New Roman"/>
                <w:color w:val="000000"/>
                <w:sz w:val="24"/>
                <w:szCs w:val="24"/>
                <w:lang w:eastAsia="es-MX"/>
              </w:rPr>
              <w:t xml:space="preserve">tica y resistente a la tensión. PACIENTE Y ENFERMERA. </w:t>
            </w:r>
            <w:r w:rsidR="00625C3C" w:rsidRPr="00625C3C">
              <w:rPr>
                <w:rFonts w:eastAsia="Times New Roman"/>
                <w:color w:val="000000"/>
                <w:sz w:val="24"/>
                <w:szCs w:val="24"/>
                <w:lang w:eastAsia="es-MX"/>
              </w:rPr>
              <w:t>Desechable. Con 100</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2,735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1,094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99</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060-456-0300</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0D4538">
            <w:pPr>
              <w:jc w:val="left"/>
              <w:rPr>
                <w:rFonts w:eastAsia="Times New Roman"/>
                <w:color w:val="000000"/>
                <w:sz w:val="24"/>
                <w:szCs w:val="24"/>
                <w:lang w:eastAsia="es-MX"/>
              </w:rPr>
            </w:pPr>
            <w:r w:rsidRPr="00625C3C">
              <w:rPr>
                <w:rFonts w:eastAsia="Times New Roman"/>
                <w:color w:val="000000"/>
                <w:sz w:val="24"/>
                <w:szCs w:val="24"/>
                <w:lang w:eastAsia="es-MX"/>
              </w:rPr>
              <w:t xml:space="preserve">Guantes para </w:t>
            </w:r>
            <w:r w:rsidR="00E01DA2" w:rsidRPr="00625C3C">
              <w:rPr>
                <w:rFonts w:eastAsia="Times New Roman"/>
                <w:color w:val="000000"/>
                <w:sz w:val="24"/>
                <w:szCs w:val="24"/>
                <w:lang w:eastAsia="es-MX"/>
              </w:rPr>
              <w:t>cirugía</w:t>
            </w:r>
            <w:r w:rsidRPr="00625C3C">
              <w:rPr>
                <w:rFonts w:eastAsia="Times New Roman"/>
                <w:color w:val="000000"/>
                <w:sz w:val="24"/>
                <w:szCs w:val="24"/>
                <w:lang w:eastAsia="es-MX"/>
              </w:rPr>
              <w:t xml:space="preserve">. </w:t>
            </w:r>
            <w:r w:rsidR="00E01DA2">
              <w:rPr>
                <w:rFonts w:eastAsia="Times New Roman"/>
                <w:color w:val="000000"/>
                <w:sz w:val="24"/>
                <w:szCs w:val="24"/>
                <w:lang w:eastAsia="es-MX"/>
              </w:rPr>
              <w:t>De lá</w:t>
            </w:r>
            <w:r w:rsidR="00E01DA2" w:rsidRPr="00625C3C">
              <w:rPr>
                <w:rFonts w:eastAsia="Times New Roman"/>
                <w:color w:val="000000"/>
                <w:sz w:val="24"/>
                <w:szCs w:val="24"/>
                <w:lang w:eastAsia="es-MX"/>
              </w:rPr>
              <w:t xml:space="preserve">tex natural, estriles y desechables.  </w:t>
            </w:r>
            <w:r w:rsidRPr="00625C3C">
              <w:rPr>
                <w:rFonts w:eastAsia="Times New Roman"/>
                <w:color w:val="000000"/>
                <w:sz w:val="24"/>
                <w:szCs w:val="24"/>
                <w:lang w:eastAsia="es-MX"/>
              </w:rPr>
              <w:t>Talla</w:t>
            </w:r>
            <w:r w:rsidR="000D4538" w:rsidRPr="00625C3C">
              <w:rPr>
                <w:rFonts w:eastAsia="Times New Roman"/>
                <w:color w:val="000000"/>
                <w:sz w:val="24"/>
                <w:szCs w:val="24"/>
                <w:lang w:eastAsia="es-MX"/>
              </w:rPr>
              <w:t xml:space="preserve">: 6. </w:t>
            </w:r>
            <w:r w:rsidRPr="00625C3C">
              <w:rPr>
                <w:rFonts w:eastAsia="Times New Roman"/>
                <w:color w:val="000000"/>
                <w:sz w:val="24"/>
                <w:szCs w:val="24"/>
                <w:lang w:eastAsia="es-MX"/>
              </w:rPr>
              <w:t>Par</w:t>
            </w:r>
            <w:r w:rsidR="00874506" w:rsidRPr="00DB6569">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21,500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8,600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100</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060-456-0318</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0D4538">
            <w:pPr>
              <w:jc w:val="left"/>
              <w:rPr>
                <w:rFonts w:eastAsia="Times New Roman"/>
                <w:color w:val="000000"/>
                <w:sz w:val="24"/>
                <w:szCs w:val="24"/>
                <w:lang w:eastAsia="es-MX"/>
              </w:rPr>
            </w:pPr>
            <w:r w:rsidRPr="00625C3C">
              <w:rPr>
                <w:rFonts w:eastAsia="Times New Roman"/>
                <w:color w:val="000000"/>
                <w:sz w:val="24"/>
                <w:szCs w:val="24"/>
                <w:lang w:eastAsia="es-MX"/>
              </w:rPr>
              <w:t xml:space="preserve">Guantes para </w:t>
            </w:r>
            <w:r w:rsidR="00E01DA2" w:rsidRPr="00625C3C">
              <w:rPr>
                <w:rFonts w:eastAsia="Times New Roman"/>
                <w:color w:val="000000"/>
                <w:sz w:val="24"/>
                <w:szCs w:val="24"/>
                <w:lang w:eastAsia="es-MX"/>
              </w:rPr>
              <w:t>cirugía</w:t>
            </w:r>
            <w:r w:rsidRPr="00625C3C">
              <w:rPr>
                <w:rFonts w:eastAsia="Times New Roman"/>
                <w:color w:val="000000"/>
                <w:sz w:val="24"/>
                <w:szCs w:val="24"/>
                <w:lang w:eastAsia="es-MX"/>
              </w:rPr>
              <w:t xml:space="preserve">. </w:t>
            </w:r>
            <w:r w:rsidR="00E01DA2" w:rsidRPr="00625C3C">
              <w:rPr>
                <w:rFonts w:eastAsia="Times New Roman"/>
                <w:color w:val="000000"/>
                <w:sz w:val="24"/>
                <w:szCs w:val="24"/>
                <w:lang w:eastAsia="es-MX"/>
              </w:rPr>
              <w:t>De l</w:t>
            </w:r>
            <w:r w:rsidR="00E01DA2">
              <w:rPr>
                <w:rFonts w:eastAsia="Times New Roman"/>
                <w:color w:val="000000"/>
                <w:sz w:val="24"/>
                <w:szCs w:val="24"/>
                <w:lang w:eastAsia="es-MX"/>
              </w:rPr>
              <w:t>á</w:t>
            </w:r>
            <w:r w:rsidR="00E01DA2" w:rsidRPr="00625C3C">
              <w:rPr>
                <w:rFonts w:eastAsia="Times New Roman"/>
                <w:color w:val="000000"/>
                <w:sz w:val="24"/>
                <w:szCs w:val="24"/>
                <w:lang w:eastAsia="es-MX"/>
              </w:rPr>
              <w:t xml:space="preserve">tex natural, estriles y desechables.  </w:t>
            </w:r>
            <w:r w:rsidRPr="00625C3C">
              <w:rPr>
                <w:rFonts w:eastAsia="Times New Roman"/>
                <w:color w:val="000000"/>
                <w:sz w:val="24"/>
                <w:szCs w:val="24"/>
                <w:lang w:eastAsia="es-MX"/>
              </w:rPr>
              <w:t xml:space="preserve">Talla: </w:t>
            </w:r>
            <w:r w:rsidR="000D4538" w:rsidRPr="00625C3C">
              <w:rPr>
                <w:rFonts w:eastAsia="Times New Roman"/>
                <w:color w:val="000000"/>
                <w:sz w:val="24"/>
                <w:szCs w:val="24"/>
                <w:lang w:eastAsia="es-MX"/>
              </w:rPr>
              <w:t xml:space="preserve">7. </w:t>
            </w:r>
            <w:r w:rsidRPr="00625C3C">
              <w:rPr>
                <w:rFonts w:eastAsia="Times New Roman"/>
                <w:color w:val="000000"/>
                <w:sz w:val="24"/>
                <w:szCs w:val="24"/>
                <w:lang w:eastAsia="es-MX"/>
              </w:rPr>
              <w:t>Par</w:t>
            </w:r>
            <w:r w:rsidR="00874506" w:rsidRPr="00DB6569">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37,750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15,100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101</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060-456-0334</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0D4538">
            <w:pPr>
              <w:jc w:val="left"/>
              <w:rPr>
                <w:rFonts w:eastAsia="Times New Roman"/>
                <w:color w:val="000000"/>
                <w:sz w:val="24"/>
                <w:szCs w:val="24"/>
                <w:lang w:eastAsia="es-MX"/>
              </w:rPr>
            </w:pPr>
            <w:r w:rsidRPr="00625C3C">
              <w:rPr>
                <w:rFonts w:eastAsia="Times New Roman"/>
                <w:color w:val="000000"/>
                <w:sz w:val="24"/>
                <w:szCs w:val="24"/>
                <w:lang w:eastAsia="es-MX"/>
              </w:rPr>
              <w:t xml:space="preserve">Guantes para </w:t>
            </w:r>
            <w:r w:rsidR="00E01DA2" w:rsidRPr="00625C3C">
              <w:rPr>
                <w:rFonts w:eastAsia="Times New Roman"/>
                <w:color w:val="000000"/>
                <w:sz w:val="24"/>
                <w:szCs w:val="24"/>
                <w:lang w:eastAsia="es-MX"/>
              </w:rPr>
              <w:t>cirugía</w:t>
            </w:r>
            <w:r w:rsidRPr="00625C3C">
              <w:rPr>
                <w:rFonts w:eastAsia="Times New Roman"/>
                <w:color w:val="000000"/>
                <w:sz w:val="24"/>
                <w:szCs w:val="24"/>
                <w:lang w:eastAsia="es-MX"/>
              </w:rPr>
              <w:t xml:space="preserve">. </w:t>
            </w:r>
            <w:r w:rsidR="00E01DA2" w:rsidRPr="00625C3C">
              <w:rPr>
                <w:rFonts w:eastAsia="Times New Roman"/>
                <w:color w:val="000000"/>
                <w:sz w:val="24"/>
                <w:szCs w:val="24"/>
                <w:lang w:eastAsia="es-MX"/>
              </w:rPr>
              <w:t>De l</w:t>
            </w:r>
            <w:r w:rsidR="00E01DA2">
              <w:rPr>
                <w:rFonts w:eastAsia="Times New Roman"/>
                <w:color w:val="000000"/>
                <w:sz w:val="24"/>
                <w:szCs w:val="24"/>
                <w:lang w:eastAsia="es-MX"/>
              </w:rPr>
              <w:t>á</w:t>
            </w:r>
            <w:r w:rsidR="00E01DA2" w:rsidRPr="00625C3C">
              <w:rPr>
                <w:rFonts w:eastAsia="Times New Roman"/>
                <w:color w:val="000000"/>
                <w:sz w:val="24"/>
                <w:szCs w:val="24"/>
                <w:lang w:eastAsia="es-MX"/>
              </w:rPr>
              <w:t xml:space="preserve">tex natural, estriles y desechables.  </w:t>
            </w:r>
            <w:r w:rsidRPr="00625C3C">
              <w:rPr>
                <w:rFonts w:eastAsia="Times New Roman"/>
                <w:color w:val="000000"/>
                <w:sz w:val="24"/>
                <w:szCs w:val="24"/>
                <w:lang w:eastAsia="es-MX"/>
              </w:rPr>
              <w:t xml:space="preserve">Talla: </w:t>
            </w:r>
            <w:r w:rsidR="000D4538" w:rsidRPr="00625C3C">
              <w:rPr>
                <w:rFonts w:eastAsia="Times New Roman"/>
                <w:color w:val="000000"/>
                <w:sz w:val="24"/>
                <w:szCs w:val="24"/>
                <w:lang w:eastAsia="es-MX"/>
              </w:rPr>
              <w:t xml:space="preserve">7.5. </w:t>
            </w:r>
            <w:r w:rsidRPr="00625C3C">
              <w:rPr>
                <w:rFonts w:eastAsia="Times New Roman"/>
                <w:color w:val="000000"/>
                <w:sz w:val="24"/>
                <w:szCs w:val="24"/>
                <w:lang w:eastAsia="es-MX"/>
              </w:rPr>
              <w:t>Par</w:t>
            </w:r>
            <w:r w:rsidR="00874506" w:rsidRPr="00DB6569">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32,050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12,820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102</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060-456-0359</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Guantes para </w:t>
            </w:r>
            <w:r w:rsidR="00E01DA2" w:rsidRPr="00625C3C">
              <w:rPr>
                <w:rFonts w:eastAsia="Times New Roman"/>
                <w:color w:val="000000"/>
                <w:sz w:val="24"/>
                <w:szCs w:val="24"/>
                <w:lang w:eastAsia="es-MX"/>
              </w:rPr>
              <w:t>cirugía</w:t>
            </w:r>
            <w:r w:rsidRPr="00625C3C">
              <w:rPr>
                <w:rFonts w:eastAsia="Times New Roman"/>
                <w:color w:val="000000"/>
                <w:sz w:val="24"/>
                <w:szCs w:val="24"/>
                <w:lang w:eastAsia="es-MX"/>
              </w:rPr>
              <w:t xml:space="preserve">. </w:t>
            </w:r>
            <w:r w:rsidR="00E01DA2" w:rsidRPr="00625C3C">
              <w:rPr>
                <w:rFonts w:eastAsia="Times New Roman"/>
                <w:color w:val="000000"/>
                <w:sz w:val="24"/>
                <w:szCs w:val="24"/>
                <w:lang w:eastAsia="es-MX"/>
              </w:rPr>
              <w:t>De l</w:t>
            </w:r>
            <w:r w:rsidR="00E01DA2">
              <w:rPr>
                <w:rFonts w:eastAsia="Times New Roman"/>
                <w:color w:val="000000"/>
                <w:sz w:val="24"/>
                <w:szCs w:val="24"/>
                <w:lang w:eastAsia="es-MX"/>
              </w:rPr>
              <w:t>á</w:t>
            </w:r>
            <w:r w:rsidR="00E01DA2" w:rsidRPr="00625C3C">
              <w:rPr>
                <w:rFonts w:eastAsia="Times New Roman"/>
                <w:color w:val="000000"/>
                <w:sz w:val="24"/>
                <w:szCs w:val="24"/>
                <w:lang w:eastAsia="es-MX"/>
              </w:rPr>
              <w:t xml:space="preserve">tex natural, estriles y desechables.  </w:t>
            </w:r>
            <w:r w:rsidRPr="00625C3C">
              <w:rPr>
                <w:rFonts w:eastAsia="Times New Roman"/>
                <w:color w:val="000000"/>
                <w:sz w:val="24"/>
                <w:szCs w:val="24"/>
                <w:lang w:eastAsia="es-MX"/>
              </w:rPr>
              <w:t>Talla: 8. Par</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22,000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8,800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103</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060-456-0383</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F16FA9">
            <w:pPr>
              <w:jc w:val="left"/>
              <w:rPr>
                <w:rFonts w:eastAsia="Times New Roman"/>
                <w:color w:val="000000"/>
                <w:sz w:val="24"/>
                <w:szCs w:val="24"/>
                <w:lang w:eastAsia="es-MX"/>
              </w:rPr>
            </w:pPr>
            <w:r w:rsidRPr="00625C3C">
              <w:rPr>
                <w:rFonts w:eastAsia="Times New Roman"/>
                <w:color w:val="000000"/>
                <w:sz w:val="24"/>
                <w:szCs w:val="24"/>
                <w:lang w:eastAsia="es-MX"/>
              </w:rPr>
              <w:t xml:space="preserve">Guantes para </w:t>
            </w:r>
            <w:r w:rsidR="00E01DA2" w:rsidRPr="00625C3C">
              <w:rPr>
                <w:rFonts w:eastAsia="Times New Roman"/>
                <w:color w:val="000000"/>
                <w:sz w:val="24"/>
                <w:szCs w:val="24"/>
                <w:lang w:eastAsia="es-MX"/>
              </w:rPr>
              <w:t>exploración</w:t>
            </w:r>
            <w:r w:rsidRPr="00625C3C">
              <w:rPr>
                <w:rFonts w:eastAsia="Times New Roman"/>
                <w:color w:val="000000"/>
                <w:sz w:val="24"/>
                <w:szCs w:val="24"/>
                <w:lang w:eastAsia="es-MX"/>
              </w:rPr>
              <w:t xml:space="preserve">, ambidiestro, </w:t>
            </w:r>
            <w:r w:rsidR="00E01DA2" w:rsidRPr="00625C3C">
              <w:rPr>
                <w:rFonts w:eastAsia="Times New Roman"/>
                <w:color w:val="000000"/>
                <w:sz w:val="24"/>
                <w:szCs w:val="24"/>
                <w:lang w:eastAsia="es-MX"/>
              </w:rPr>
              <w:t>estriles</w:t>
            </w:r>
            <w:r w:rsidRPr="00625C3C">
              <w:rPr>
                <w:rFonts w:eastAsia="Times New Roman"/>
                <w:color w:val="000000"/>
                <w:sz w:val="24"/>
                <w:szCs w:val="24"/>
                <w:lang w:eastAsia="es-MX"/>
              </w:rPr>
              <w:t xml:space="preserve">. </w:t>
            </w:r>
            <w:r w:rsidR="00E01DA2" w:rsidRPr="00625C3C">
              <w:rPr>
                <w:rFonts w:eastAsia="Times New Roman"/>
                <w:color w:val="000000"/>
                <w:sz w:val="24"/>
                <w:szCs w:val="24"/>
                <w:lang w:eastAsia="es-MX"/>
              </w:rPr>
              <w:t>De l</w:t>
            </w:r>
            <w:r w:rsidR="00E01DA2">
              <w:rPr>
                <w:rFonts w:eastAsia="Times New Roman"/>
                <w:color w:val="000000"/>
                <w:sz w:val="24"/>
                <w:szCs w:val="24"/>
                <w:lang w:eastAsia="es-MX"/>
              </w:rPr>
              <w:t>á</w:t>
            </w:r>
            <w:r w:rsidR="00E01DA2" w:rsidRPr="00625C3C">
              <w:rPr>
                <w:rFonts w:eastAsia="Times New Roman"/>
                <w:color w:val="000000"/>
                <w:sz w:val="24"/>
                <w:szCs w:val="24"/>
                <w:lang w:eastAsia="es-MX"/>
              </w:rPr>
              <w:t xml:space="preserve">tex, desechables. </w:t>
            </w:r>
            <w:r w:rsidR="00E01DA2" w:rsidRPr="00625C3C">
              <w:rPr>
                <w:rFonts w:eastAsia="Times New Roman"/>
                <w:color w:val="000000"/>
                <w:sz w:val="24"/>
                <w:szCs w:val="24"/>
                <w:lang w:eastAsia="es-MX"/>
              </w:rPr>
              <w:lastRenderedPageBreak/>
              <w:t>Tamaños</w:t>
            </w:r>
            <w:r w:rsidRPr="00625C3C">
              <w:rPr>
                <w:rFonts w:eastAsia="Times New Roman"/>
                <w:color w:val="000000"/>
                <w:sz w:val="24"/>
                <w:szCs w:val="24"/>
                <w:lang w:eastAsia="es-MX"/>
              </w:rPr>
              <w:t>: Chico. Envase con 100 piezas.</w:t>
            </w:r>
            <w:r w:rsidR="00874506" w:rsidRPr="00DB6569">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lastRenderedPageBreak/>
              <w:t>5,980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2,392</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lastRenderedPageBreak/>
              <w:t>104</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060-456-0409</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F16FA9">
            <w:pPr>
              <w:jc w:val="left"/>
              <w:rPr>
                <w:rFonts w:eastAsia="Times New Roman"/>
                <w:color w:val="000000"/>
                <w:sz w:val="24"/>
                <w:szCs w:val="24"/>
                <w:lang w:eastAsia="es-MX"/>
              </w:rPr>
            </w:pPr>
            <w:r w:rsidRPr="00625C3C">
              <w:rPr>
                <w:rFonts w:eastAsia="Times New Roman"/>
                <w:color w:val="000000"/>
                <w:sz w:val="24"/>
                <w:szCs w:val="24"/>
                <w:lang w:eastAsia="es-MX"/>
              </w:rPr>
              <w:t xml:space="preserve">Guantes para </w:t>
            </w:r>
            <w:r w:rsidR="00E01DA2" w:rsidRPr="00625C3C">
              <w:rPr>
                <w:rFonts w:eastAsia="Times New Roman"/>
                <w:color w:val="000000"/>
                <w:sz w:val="24"/>
                <w:szCs w:val="24"/>
                <w:lang w:eastAsia="es-MX"/>
              </w:rPr>
              <w:t>exploración</w:t>
            </w:r>
            <w:r w:rsidRPr="00625C3C">
              <w:rPr>
                <w:rFonts w:eastAsia="Times New Roman"/>
                <w:color w:val="000000"/>
                <w:sz w:val="24"/>
                <w:szCs w:val="24"/>
                <w:lang w:eastAsia="es-MX"/>
              </w:rPr>
              <w:t xml:space="preserve">, ambidiestro, </w:t>
            </w:r>
            <w:r w:rsidR="00E01DA2" w:rsidRPr="00625C3C">
              <w:rPr>
                <w:rFonts w:eastAsia="Times New Roman"/>
                <w:color w:val="000000"/>
                <w:sz w:val="24"/>
                <w:szCs w:val="24"/>
                <w:lang w:eastAsia="es-MX"/>
              </w:rPr>
              <w:t>estriles</w:t>
            </w:r>
            <w:r w:rsidRPr="00625C3C">
              <w:rPr>
                <w:rFonts w:eastAsia="Times New Roman"/>
                <w:color w:val="000000"/>
                <w:sz w:val="24"/>
                <w:szCs w:val="24"/>
                <w:lang w:eastAsia="es-MX"/>
              </w:rPr>
              <w:t xml:space="preserve">. </w:t>
            </w:r>
            <w:r w:rsidR="00E01DA2" w:rsidRPr="00625C3C">
              <w:rPr>
                <w:rFonts w:eastAsia="Times New Roman"/>
                <w:color w:val="000000"/>
                <w:sz w:val="24"/>
                <w:szCs w:val="24"/>
                <w:lang w:eastAsia="es-MX"/>
              </w:rPr>
              <w:t>De l</w:t>
            </w:r>
            <w:r w:rsidR="00E01DA2">
              <w:rPr>
                <w:rFonts w:eastAsia="Times New Roman"/>
                <w:color w:val="000000"/>
                <w:sz w:val="24"/>
                <w:szCs w:val="24"/>
                <w:lang w:eastAsia="es-MX"/>
              </w:rPr>
              <w:t>á</w:t>
            </w:r>
            <w:r w:rsidR="00E01DA2" w:rsidRPr="00625C3C">
              <w:rPr>
                <w:rFonts w:eastAsia="Times New Roman"/>
                <w:color w:val="000000"/>
                <w:sz w:val="24"/>
                <w:szCs w:val="24"/>
                <w:lang w:eastAsia="es-MX"/>
              </w:rPr>
              <w:t>tex, desechables. Tamaños</w:t>
            </w:r>
            <w:r w:rsidRPr="00625C3C">
              <w:rPr>
                <w:rFonts w:eastAsia="Times New Roman"/>
                <w:color w:val="000000"/>
                <w:sz w:val="24"/>
                <w:szCs w:val="24"/>
                <w:lang w:eastAsia="es-MX"/>
              </w:rPr>
              <w:t>: Grande. Envase con 100 piezas.</w:t>
            </w:r>
            <w:r w:rsidR="00874506" w:rsidRPr="00DB6569">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3,225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1,290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105</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060-456-0391</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F16FA9">
            <w:pPr>
              <w:jc w:val="left"/>
              <w:rPr>
                <w:rFonts w:eastAsia="Times New Roman"/>
                <w:color w:val="000000"/>
                <w:sz w:val="24"/>
                <w:szCs w:val="24"/>
                <w:lang w:eastAsia="es-MX"/>
              </w:rPr>
            </w:pPr>
            <w:r w:rsidRPr="00625C3C">
              <w:rPr>
                <w:rFonts w:eastAsia="Times New Roman"/>
                <w:color w:val="000000"/>
                <w:sz w:val="24"/>
                <w:szCs w:val="24"/>
                <w:lang w:eastAsia="es-MX"/>
              </w:rPr>
              <w:t xml:space="preserve">Guantes para </w:t>
            </w:r>
            <w:r w:rsidR="00E01DA2" w:rsidRPr="00625C3C">
              <w:rPr>
                <w:rFonts w:eastAsia="Times New Roman"/>
                <w:color w:val="000000"/>
                <w:sz w:val="24"/>
                <w:szCs w:val="24"/>
                <w:lang w:eastAsia="es-MX"/>
              </w:rPr>
              <w:t>exploración</w:t>
            </w:r>
            <w:r w:rsidRPr="00625C3C">
              <w:rPr>
                <w:rFonts w:eastAsia="Times New Roman"/>
                <w:color w:val="000000"/>
                <w:sz w:val="24"/>
                <w:szCs w:val="24"/>
                <w:lang w:eastAsia="es-MX"/>
              </w:rPr>
              <w:t xml:space="preserve">, ambidiestro, </w:t>
            </w:r>
            <w:r w:rsidR="00E01DA2" w:rsidRPr="00625C3C">
              <w:rPr>
                <w:rFonts w:eastAsia="Times New Roman"/>
                <w:color w:val="000000"/>
                <w:sz w:val="24"/>
                <w:szCs w:val="24"/>
                <w:lang w:eastAsia="es-MX"/>
              </w:rPr>
              <w:t>estriles</w:t>
            </w:r>
            <w:r w:rsidRPr="00625C3C">
              <w:rPr>
                <w:rFonts w:eastAsia="Times New Roman"/>
                <w:color w:val="000000"/>
                <w:sz w:val="24"/>
                <w:szCs w:val="24"/>
                <w:lang w:eastAsia="es-MX"/>
              </w:rPr>
              <w:t xml:space="preserve">. </w:t>
            </w:r>
            <w:r w:rsidR="00E01DA2" w:rsidRPr="00625C3C">
              <w:rPr>
                <w:rFonts w:eastAsia="Times New Roman"/>
                <w:color w:val="000000"/>
                <w:sz w:val="24"/>
                <w:szCs w:val="24"/>
                <w:lang w:eastAsia="es-MX"/>
              </w:rPr>
              <w:t>De l</w:t>
            </w:r>
            <w:r w:rsidR="00E01DA2">
              <w:rPr>
                <w:rFonts w:eastAsia="Times New Roman"/>
                <w:color w:val="000000"/>
                <w:sz w:val="24"/>
                <w:szCs w:val="24"/>
                <w:lang w:eastAsia="es-MX"/>
              </w:rPr>
              <w:t>á</w:t>
            </w:r>
            <w:r w:rsidR="00E01DA2" w:rsidRPr="00625C3C">
              <w:rPr>
                <w:rFonts w:eastAsia="Times New Roman"/>
                <w:color w:val="000000"/>
                <w:sz w:val="24"/>
                <w:szCs w:val="24"/>
                <w:lang w:eastAsia="es-MX"/>
              </w:rPr>
              <w:t>tex, desechables. Tamaños</w:t>
            </w:r>
            <w:r w:rsidRPr="00625C3C">
              <w:rPr>
                <w:rFonts w:eastAsia="Times New Roman"/>
                <w:color w:val="000000"/>
                <w:sz w:val="24"/>
                <w:szCs w:val="24"/>
                <w:lang w:eastAsia="es-MX"/>
              </w:rPr>
              <w:t>: Mediano. Envase con 100 piezas.</w:t>
            </w:r>
            <w:r w:rsidR="00874506" w:rsidRPr="00DB6569">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5,580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2,232</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106</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060-461-0162</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Guata </w:t>
            </w:r>
            <w:r w:rsidR="00E01DA2" w:rsidRPr="00625C3C">
              <w:rPr>
                <w:rFonts w:eastAsia="Times New Roman"/>
                <w:color w:val="000000"/>
                <w:sz w:val="24"/>
                <w:szCs w:val="24"/>
                <w:lang w:eastAsia="es-MX"/>
              </w:rPr>
              <w:t>quirúrgica</w:t>
            </w:r>
            <w:r w:rsidRPr="00625C3C">
              <w:rPr>
                <w:rFonts w:eastAsia="Times New Roman"/>
                <w:color w:val="000000"/>
                <w:sz w:val="24"/>
                <w:szCs w:val="24"/>
                <w:lang w:eastAsia="es-MX"/>
              </w:rPr>
              <w:t xml:space="preserve"> de tela no tejida, de </w:t>
            </w:r>
            <w:r w:rsidR="00E01DA2" w:rsidRPr="00625C3C">
              <w:rPr>
                <w:rFonts w:eastAsia="Times New Roman"/>
                <w:color w:val="000000"/>
                <w:sz w:val="24"/>
                <w:szCs w:val="24"/>
                <w:lang w:eastAsia="es-MX"/>
              </w:rPr>
              <w:t>algodón</w:t>
            </w:r>
            <w:r w:rsidRPr="00625C3C">
              <w:rPr>
                <w:rFonts w:eastAsia="Times New Roman"/>
                <w:color w:val="000000"/>
                <w:sz w:val="24"/>
                <w:szCs w:val="24"/>
                <w:lang w:eastAsia="es-MX"/>
              </w:rPr>
              <w:t xml:space="preserve"> 100% o mezclas de fibras de </w:t>
            </w:r>
            <w:r w:rsidR="00E01DA2" w:rsidRPr="00625C3C">
              <w:rPr>
                <w:rFonts w:eastAsia="Times New Roman"/>
                <w:color w:val="000000"/>
                <w:sz w:val="24"/>
                <w:szCs w:val="24"/>
                <w:lang w:eastAsia="es-MX"/>
              </w:rPr>
              <w:t>algodón</w:t>
            </w:r>
            <w:r w:rsidRPr="00625C3C">
              <w:rPr>
                <w:rFonts w:eastAsia="Times New Roman"/>
                <w:color w:val="000000"/>
                <w:sz w:val="24"/>
                <w:szCs w:val="24"/>
                <w:lang w:eastAsia="es-MX"/>
              </w:rPr>
              <w:t xml:space="preserve"> y fibras artificiales y/o </w:t>
            </w:r>
            <w:r w:rsidR="00E01DA2" w:rsidRPr="00625C3C">
              <w:rPr>
                <w:rFonts w:eastAsia="Times New Roman"/>
                <w:color w:val="000000"/>
                <w:sz w:val="24"/>
                <w:szCs w:val="24"/>
                <w:lang w:eastAsia="es-MX"/>
              </w:rPr>
              <w:t>sintéticas</w:t>
            </w:r>
            <w:r w:rsidRPr="00625C3C">
              <w:rPr>
                <w:rFonts w:eastAsia="Times New Roman"/>
                <w:color w:val="000000"/>
                <w:sz w:val="24"/>
                <w:szCs w:val="24"/>
                <w:lang w:eastAsia="es-MX"/>
              </w:rPr>
              <w:t>. Longitud 5 m, ancho 15 cm. Envase con 24 piezas.</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280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112</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107</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060-461-0154</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Guata </w:t>
            </w:r>
            <w:r w:rsidR="00E01DA2" w:rsidRPr="00625C3C">
              <w:rPr>
                <w:rFonts w:eastAsia="Times New Roman"/>
                <w:color w:val="000000"/>
                <w:sz w:val="24"/>
                <w:szCs w:val="24"/>
                <w:lang w:eastAsia="es-MX"/>
              </w:rPr>
              <w:t>quirúrgica</w:t>
            </w:r>
            <w:r w:rsidRPr="00625C3C">
              <w:rPr>
                <w:rFonts w:eastAsia="Times New Roman"/>
                <w:color w:val="000000"/>
                <w:sz w:val="24"/>
                <w:szCs w:val="24"/>
                <w:lang w:eastAsia="es-MX"/>
              </w:rPr>
              <w:t xml:space="preserve"> de tela no tejida, de </w:t>
            </w:r>
            <w:r w:rsidR="00E01DA2" w:rsidRPr="00625C3C">
              <w:rPr>
                <w:rFonts w:eastAsia="Times New Roman"/>
                <w:color w:val="000000"/>
                <w:sz w:val="24"/>
                <w:szCs w:val="24"/>
                <w:lang w:eastAsia="es-MX"/>
              </w:rPr>
              <w:t>algodón</w:t>
            </w:r>
            <w:r w:rsidRPr="00625C3C">
              <w:rPr>
                <w:rFonts w:eastAsia="Times New Roman"/>
                <w:color w:val="000000"/>
                <w:sz w:val="24"/>
                <w:szCs w:val="24"/>
                <w:lang w:eastAsia="es-MX"/>
              </w:rPr>
              <w:t xml:space="preserve"> 100% o mezclas de fibras de </w:t>
            </w:r>
            <w:r w:rsidR="00E01DA2" w:rsidRPr="00625C3C">
              <w:rPr>
                <w:rFonts w:eastAsia="Times New Roman"/>
                <w:color w:val="000000"/>
                <w:sz w:val="24"/>
                <w:szCs w:val="24"/>
                <w:lang w:eastAsia="es-MX"/>
              </w:rPr>
              <w:t>algodón</w:t>
            </w:r>
            <w:r w:rsidRPr="00625C3C">
              <w:rPr>
                <w:rFonts w:eastAsia="Times New Roman"/>
                <w:color w:val="000000"/>
                <w:sz w:val="24"/>
                <w:szCs w:val="24"/>
                <w:lang w:eastAsia="es-MX"/>
              </w:rPr>
              <w:t xml:space="preserve"> y fibras artificiales y/o </w:t>
            </w:r>
            <w:r w:rsidR="00E01DA2" w:rsidRPr="00625C3C">
              <w:rPr>
                <w:rFonts w:eastAsia="Times New Roman"/>
                <w:color w:val="000000"/>
                <w:sz w:val="24"/>
                <w:szCs w:val="24"/>
                <w:lang w:eastAsia="es-MX"/>
              </w:rPr>
              <w:t>sintéticas</w:t>
            </w:r>
            <w:r w:rsidRPr="00625C3C">
              <w:rPr>
                <w:rFonts w:eastAsia="Times New Roman"/>
                <w:color w:val="000000"/>
                <w:sz w:val="24"/>
                <w:szCs w:val="24"/>
                <w:lang w:eastAsia="es-MX"/>
              </w:rPr>
              <w:t>. Longitud 5 m, ancho 10 cm. Envase con 24 piezas.</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375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150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108</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060-470-0112</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E01DA2" w:rsidP="00625C3C">
            <w:pPr>
              <w:jc w:val="left"/>
              <w:rPr>
                <w:rFonts w:eastAsia="Times New Roman"/>
                <w:color w:val="000000"/>
                <w:sz w:val="24"/>
                <w:szCs w:val="24"/>
                <w:lang w:eastAsia="es-MX"/>
              </w:rPr>
            </w:pPr>
            <w:r w:rsidRPr="00625C3C">
              <w:rPr>
                <w:rFonts w:eastAsia="Times New Roman"/>
                <w:color w:val="000000"/>
                <w:sz w:val="24"/>
                <w:szCs w:val="24"/>
                <w:lang w:eastAsia="es-MX"/>
              </w:rPr>
              <w:t>Hemost</w:t>
            </w:r>
            <w:r>
              <w:rPr>
                <w:rFonts w:eastAsia="Times New Roman"/>
                <w:color w:val="000000"/>
                <w:sz w:val="24"/>
                <w:szCs w:val="24"/>
                <w:lang w:eastAsia="es-MX"/>
              </w:rPr>
              <w:t>á</w:t>
            </w:r>
            <w:r w:rsidRPr="00625C3C">
              <w:rPr>
                <w:rFonts w:eastAsia="Times New Roman"/>
                <w:color w:val="000000"/>
                <w:sz w:val="24"/>
                <w:szCs w:val="24"/>
                <w:lang w:eastAsia="es-MX"/>
              </w:rPr>
              <w:t>tico. Esponja hemost</w:t>
            </w:r>
            <w:r>
              <w:rPr>
                <w:rFonts w:eastAsia="Times New Roman"/>
                <w:color w:val="000000"/>
                <w:sz w:val="24"/>
                <w:szCs w:val="24"/>
                <w:lang w:eastAsia="es-MX"/>
              </w:rPr>
              <w:t>á</w:t>
            </w:r>
            <w:r w:rsidRPr="00625C3C">
              <w:rPr>
                <w:rFonts w:eastAsia="Times New Roman"/>
                <w:color w:val="000000"/>
                <w:sz w:val="24"/>
                <w:szCs w:val="24"/>
                <w:lang w:eastAsia="es-MX"/>
              </w:rPr>
              <w:t xml:space="preserve">tica de gelatina o col geno.50 a 100 X 70 a 125 mm. </w:t>
            </w:r>
            <w:r w:rsidR="00625C3C" w:rsidRPr="00625C3C">
              <w:rPr>
                <w:rFonts w:eastAsia="Times New Roman"/>
                <w:color w:val="000000"/>
                <w:sz w:val="24"/>
                <w:szCs w:val="24"/>
                <w:lang w:eastAsia="es-MX"/>
              </w:rPr>
              <w:t>Envase con una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2,610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1,044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109</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060-483-0158</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E01DA2" w:rsidP="00F16FA9">
            <w:pPr>
              <w:jc w:val="left"/>
              <w:rPr>
                <w:rFonts w:eastAsia="Times New Roman"/>
                <w:color w:val="000000"/>
                <w:sz w:val="24"/>
                <w:szCs w:val="24"/>
                <w:lang w:eastAsia="es-MX"/>
              </w:rPr>
            </w:pPr>
            <w:r w:rsidRPr="00625C3C">
              <w:rPr>
                <w:rFonts w:eastAsia="Times New Roman"/>
                <w:color w:val="000000"/>
                <w:sz w:val="24"/>
                <w:szCs w:val="24"/>
                <w:lang w:eastAsia="es-MX"/>
              </w:rPr>
              <w:t xml:space="preserve">Hoja de Bisturí # 21 Caja C/100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75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30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110</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060-999-0613</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F16FA9" w:rsidP="00F16FA9">
            <w:pPr>
              <w:jc w:val="left"/>
              <w:rPr>
                <w:rFonts w:eastAsia="Times New Roman"/>
                <w:color w:val="000000"/>
                <w:sz w:val="24"/>
                <w:szCs w:val="24"/>
                <w:lang w:eastAsia="es-MX"/>
              </w:rPr>
            </w:pPr>
            <w:r w:rsidRPr="00625C3C">
              <w:rPr>
                <w:rFonts w:eastAsia="Times New Roman"/>
                <w:color w:val="000000"/>
                <w:sz w:val="24"/>
                <w:szCs w:val="24"/>
                <w:lang w:eastAsia="es-MX"/>
              </w:rPr>
              <w:t xml:space="preserve">Hoja de bisturí </w:t>
            </w:r>
            <w:proofErr w:type="spellStart"/>
            <w:r w:rsidRPr="00625C3C">
              <w:rPr>
                <w:rFonts w:eastAsia="Times New Roman"/>
                <w:color w:val="000000"/>
                <w:sz w:val="24"/>
                <w:szCs w:val="24"/>
                <w:lang w:eastAsia="es-MX"/>
              </w:rPr>
              <w:t>num</w:t>
            </w:r>
            <w:r w:rsidR="00625C3C" w:rsidRPr="00625C3C">
              <w:rPr>
                <w:rFonts w:eastAsia="Times New Roman"/>
                <w:color w:val="000000"/>
                <w:sz w:val="24"/>
                <w:szCs w:val="24"/>
                <w:lang w:eastAsia="es-MX"/>
              </w:rPr>
              <w:t>.</w:t>
            </w:r>
            <w:proofErr w:type="spellEnd"/>
            <w:r w:rsidR="00625C3C" w:rsidRPr="00625C3C">
              <w:rPr>
                <w:rFonts w:eastAsia="Times New Roman"/>
                <w:color w:val="000000"/>
                <w:sz w:val="24"/>
                <w:szCs w:val="24"/>
                <w:lang w:eastAsia="es-MX"/>
              </w:rPr>
              <w:t xml:space="preserve"> 22 C/100</w:t>
            </w:r>
            <w:r w:rsidR="00874506" w:rsidRPr="00DB6569">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60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24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111</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060-483-0174</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F16FA9">
            <w:pPr>
              <w:jc w:val="left"/>
              <w:rPr>
                <w:rFonts w:eastAsia="Times New Roman"/>
                <w:color w:val="000000"/>
                <w:sz w:val="24"/>
                <w:szCs w:val="24"/>
                <w:lang w:eastAsia="es-MX"/>
              </w:rPr>
            </w:pPr>
            <w:r w:rsidRPr="00625C3C">
              <w:rPr>
                <w:rFonts w:eastAsia="Times New Roman"/>
                <w:color w:val="000000"/>
                <w:sz w:val="24"/>
                <w:szCs w:val="24"/>
                <w:lang w:eastAsia="es-MX"/>
              </w:rPr>
              <w:t xml:space="preserve">Hoja para </w:t>
            </w:r>
            <w:r w:rsidR="00E01DA2" w:rsidRPr="00625C3C">
              <w:rPr>
                <w:rFonts w:eastAsia="Times New Roman"/>
                <w:color w:val="000000"/>
                <w:sz w:val="24"/>
                <w:szCs w:val="24"/>
                <w:lang w:eastAsia="es-MX"/>
              </w:rPr>
              <w:t>bisturí</w:t>
            </w:r>
            <w:r w:rsidRPr="00625C3C">
              <w:rPr>
                <w:rFonts w:eastAsia="Times New Roman"/>
                <w:color w:val="000000"/>
                <w:sz w:val="24"/>
                <w:szCs w:val="24"/>
                <w:lang w:eastAsia="es-MX"/>
              </w:rPr>
              <w:t xml:space="preserve"> No. </w:t>
            </w:r>
            <w:r w:rsidR="00F16FA9" w:rsidRPr="00625C3C">
              <w:rPr>
                <w:rFonts w:eastAsia="Times New Roman"/>
                <w:color w:val="000000"/>
                <w:sz w:val="24"/>
                <w:szCs w:val="24"/>
                <w:lang w:eastAsia="es-MX"/>
              </w:rPr>
              <w:t xml:space="preserve">23. </w:t>
            </w:r>
            <w:r w:rsidRPr="00625C3C">
              <w:rPr>
                <w:rFonts w:eastAsia="Times New Roman"/>
                <w:color w:val="000000"/>
                <w:sz w:val="24"/>
                <w:szCs w:val="24"/>
                <w:lang w:eastAsia="es-MX"/>
              </w:rPr>
              <w:t xml:space="preserve">Envase </w:t>
            </w:r>
            <w:r w:rsidR="00E01DA2" w:rsidRPr="00625C3C">
              <w:rPr>
                <w:rFonts w:eastAsia="Times New Roman"/>
                <w:color w:val="000000"/>
                <w:sz w:val="24"/>
                <w:szCs w:val="24"/>
                <w:lang w:eastAsia="es-MX"/>
              </w:rPr>
              <w:t>con</w:t>
            </w:r>
            <w:r w:rsidRPr="00625C3C">
              <w:rPr>
                <w:rFonts w:eastAsia="Times New Roman"/>
                <w:color w:val="000000"/>
                <w:sz w:val="24"/>
                <w:szCs w:val="24"/>
                <w:lang w:eastAsia="es-MX"/>
              </w:rPr>
              <w:t xml:space="preserve"> 100 piezas.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75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30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112</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060-483-0117</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F16FA9">
            <w:pPr>
              <w:jc w:val="left"/>
              <w:rPr>
                <w:rFonts w:eastAsia="Times New Roman"/>
                <w:color w:val="000000"/>
                <w:sz w:val="24"/>
                <w:szCs w:val="24"/>
                <w:lang w:eastAsia="es-MX"/>
              </w:rPr>
            </w:pPr>
            <w:r w:rsidRPr="00625C3C">
              <w:rPr>
                <w:rFonts w:eastAsia="Times New Roman"/>
                <w:color w:val="000000"/>
                <w:sz w:val="24"/>
                <w:szCs w:val="24"/>
                <w:lang w:eastAsia="es-MX"/>
              </w:rPr>
              <w:t xml:space="preserve">Hojas para </w:t>
            </w:r>
            <w:r w:rsidR="00E01DA2" w:rsidRPr="00625C3C">
              <w:rPr>
                <w:rFonts w:eastAsia="Times New Roman"/>
                <w:color w:val="000000"/>
                <w:sz w:val="24"/>
                <w:szCs w:val="24"/>
                <w:lang w:eastAsia="es-MX"/>
              </w:rPr>
              <w:t>bisturí</w:t>
            </w:r>
            <w:r w:rsidRPr="00625C3C">
              <w:rPr>
                <w:rFonts w:eastAsia="Times New Roman"/>
                <w:color w:val="000000"/>
                <w:sz w:val="24"/>
                <w:szCs w:val="24"/>
                <w:lang w:eastAsia="es-MX"/>
              </w:rPr>
              <w:t xml:space="preserve"> No. </w:t>
            </w:r>
            <w:r w:rsidR="00F16FA9" w:rsidRPr="00625C3C">
              <w:rPr>
                <w:rFonts w:eastAsia="Times New Roman"/>
                <w:color w:val="000000"/>
                <w:sz w:val="24"/>
                <w:szCs w:val="24"/>
                <w:lang w:eastAsia="es-MX"/>
              </w:rPr>
              <w:t xml:space="preserve">10. </w:t>
            </w:r>
            <w:r w:rsidRPr="00625C3C">
              <w:rPr>
                <w:rFonts w:eastAsia="Times New Roman"/>
                <w:color w:val="000000"/>
                <w:sz w:val="24"/>
                <w:szCs w:val="24"/>
                <w:lang w:eastAsia="es-MX"/>
              </w:rPr>
              <w:t>Envase con 100 piezas.</w:t>
            </w:r>
            <w:r w:rsidR="00874506" w:rsidRPr="00DB6569">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55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22</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113</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060-483-0125</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F16FA9">
            <w:pPr>
              <w:jc w:val="left"/>
              <w:rPr>
                <w:rFonts w:eastAsia="Times New Roman"/>
                <w:color w:val="000000"/>
                <w:sz w:val="24"/>
                <w:szCs w:val="24"/>
                <w:lang w:eastAsia="es-MX"/>
              </w:rPr>
            </w:pPr>
            <w:r w:rsidRPr="00625C3C">
              <w:rPr>
                <w:rFonts w:eastAsia="Times New Roman"/>
                <w:color w:val="000000"/>
                <w:sz w:val="24"/>
                <w:szCs w:val="24"/>
                <w:lang w:eastAsia="es-MX"/>
              </w:rPr>
              <w:t xml:space="preserve">Hojas para </w:t>
            </w:r>
            <w:r w:rsidR="00E01DA2" w:rsidRPr="00625C3C">
              <w:rPr>
                <w:rFonts w:eastAsia="Times New Roman"/>
                <w:color w:val="000000"/>
                <w:sz w:val="24"/>
                <w:szCs w:val="24"/>
                <w:lang w:eastAsia="es-MX"/>
              </w:rPr>
              <w:t>bisturí</w:t>
            </w:r>
            <w:r w:rsidRPr="00625C3C">
              <w:rPr>
                <w:rFonts w:eastAsia="Times New Roman"/>
                <w:color w:val="000000"/>
                <w:sz w:val="24"/>
                <w:szCs w:val="24"/>
                <w:lang w:eastAsia="es-MX"/>
              </w:rPr>
              <w:t xml:space="preserve"> No. </w:t>
            </w:r>
            <w:r w:rsidR="00F16FA9" w:rsidRPr="00625C3C">
              <w:rPr>
                <w:rFonts w:eastAsia="Times New Roman"/>
                <w:color w:val="000000"/>
                <w:sz w:val="24"/>
                <w:szCs w:val="24"/>
                <w:lang w:eastAsia="es-MX"/>
              </w:rPr>
              <w:t xml:space="preserve">11. </w:t>
            </w:r>
            <w:r w:rsidRPr="00625C3C">
              <w:rPr>
                <w:rFonts w:eastAsia="Times New Roman"/>
                <w:color w:val="000000"/>
                <w:sz w:val="24"/>
                <w:szCs w:val="24"/>
                <w:lang w:eastAsia="es-MX"/>
              </w:rPr>
              <w:t>Envase con 100 piezas</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50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20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114</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060-483-0091</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F16FA9">
            <w:pPr>
              <w:jc w:val="left"/>
              <w:rPr>
                <w:rFonts w:eastAsia="Times New Roman"/>
                <w:color w:val="000000"/>
                <w:sz w:val="24"/>
                <w:szCs w:val="24"/>
                <w:lang w:eastAsia="es-MX"/>
              </w:rPr>
            </w:pPr>
            <w:r w:rsidRPr="00625C3C">
              <w:rPr>
                <w:rFonts w:eastAsia="Times New Roman"/>
                <w:color w:val="000000"/>
                <w:sz w:val="24"/>
                <w:szCs w:val="24"/>
                <w:lang w:eastAsia="es-MX"/>
              </w:rPr>
              <w:t xml:space="preserve">Hojas para </w:t>
            </w:r>
            <w:r w:rsidR="00E01DA2" w:rsidRPr="00625C3C">
              <w:rPr>
                <w:rFonts w:eastAsia="Times New Roman"/>
                <w:color w:val="000000"/>
                <w:sz w:val="24"/>
                <w:szCs w:val="24"/>
                <w:lang w:eastAsia="es-MX"/>
              </w:rPr>
              <w:t>bisturí</w:t>
            </w:r>
            <w:r w:rsidRPr="00625C3C">
              <w:rPr>
                <w:rFonts w:eastAsia="Times New Roman"/>
                <w:color w:val="000000"/>
                <w:sz w:val="24"/>
                <w:szCs w:val="24"/>
                <w:lang w:eastAsia="es-MX"/>
              </w:rPr>
              <w:t xml:space="preserve"> No. </w:t>
            </w:r>
            <w:r w:rsidR="00F16FA9" w:rsidRPr="00625C3C">
              <w:rPr>
                <w:rFonts w:eastAsia="Times New Roman"/>
                <w:color w:val="000000"/>
                <w:sz w:val="24"/>
                <w:szCs w:val="24"/>
                <w:lang w:eastAsia="es-MX"/>
              </w:rPr>
              <w:t xml:space="preserve">12. </w:t>
            </w:r>
            <w:r w:rsidRPr="00625C3C">
              <w:rPr>
                <w:rFonts w:eastAsia="Times New Roman"/>
                <w:color w:val="000000"/>
                <w:sz w:val="24"/>
                <w:szCs w:val="24"/>
                <w:lang w:eastAsia="es-MX"/>
              </w:rPr>
              <w:t>Envase con 100 piezas.</w:t>
            </w:r>
            <w:r w:rsidR="00874506" w:rsidRPr="00DB6569">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25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115</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060-483-0141</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F16FA9">
            <w:pPr>
              <w:jc w:val="left"/>
              <w:rPr>
                <w:rFonts w:eastAsia="Times New Roman"/>
                <w:color w:val="000000"/>
                <w:sz w:val="24"/>
                <w:szCs w:val="24"/>
                <w:lang w:eastAsia="es-MX"/>
              </w:rPr>
            </w:pPr>
            <w:r w:rsidRPr="00625C3C">
              <w:rPr>
                <w:rFonts w:eastAsia="Times New Roman"/>
                <w:color w:val="000000"/>
                <w:sz w:val="24"/>
                <w:szCs w:val="24"/>
                <w:lang w:eastAsia="es-MX"/>
              </w:rPr>
              <w:t xml:space="preserve">Hojas para </w:t>
            </w:r>
            <w:r w:rsidR="00F16FA9" w:rsidRPr="00625C3C">
              <w:rPr>
                <w:rFonts w:eastAsia="Times New Roman"/>
                <w:color w:val="000000"/>
                <w:sz w:val="24"/>
                <w:szCs w:val="24"/>
                <w:lang w:eastAsia="es-MX"/>
              </w:rPr>
              <w:t xml:space="preserve">bisturí </w:t>
            </w:r>
            <w:r w:rsidRPr="00625C3C">
              <w:rPr>
                <w:rFonts w:eastAsia="Times New Roman"/>
                <w:color w:val="000000"/>
                <w:sz w:val="24"/>
                <w:szCs w:val="24"/>
                <w:lang w:eastAsia="es-MX"/>
              </w:rPr>
              <w:t xml:space="preserve"> No. </w:t>
            </w:r>
            <w:proofErr w:type="gramStart"/>
            <w:r w:rsidRPr="00625C3C">
              <w:rPr>
                <w:rFonts w:eastAsia="Times New Roman"/>
                <w:color w:val="000000"/>
                <w:sz w:val="24"/>
                <w:szCs w:val="24"/>
                <w:lang w:eastAsia="es-MX"/>
              </w:rPr>
              <w:t>15 .</w:t>
            </w:r>
            <w:proofErr w:type="gramEnd"/>
            <w:r w:rsidRPr="00625C3C">
              <w:rPr>
                <w:rFonts w:eastAsia="Times New Roman"/>
                <w:color w:val="000000"/>
                <w:sz w:val="24"/>
                <w:szCs w:val="24"/>
                <w:lang w:eastAsia="es-MX"/>
              </w:rPr>
              <w:t xml:space="preserve"> Envase con 100 piezas.</w:t>
            </w:r>
            <w:r w:rsidR="00874506" w:rsidRPr="00DB6569">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30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12</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116</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060-483-0133</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F16FA9">
            <w:pPr>
              <w:jc w:val="left"/>
              <w:rPr>
                <w:rFonts w:eastAsia="Times New Roman"/>
                <w:color w:val="000000"/>
                <w:sz w:val="24"/>
                <w:szCs w:val="24"/>
                <w:lang w:eastAsia="es-MX"/>
              </w:rPr>
            </w:pPr>
            <w:r w:rsidRPr="00625C3C">
              <w:rPr>
                <w:rFonts w:eastAsia="Times New Roman"/>
                <w:color w:val="000000"/>
                <w:sz w:val="24"/>
                <w:szCs w:val="24"/>
                <w:lang w:eastAsia="es-MX"/>
              </w:rPr>
              <w:t xml:space="preserve">Hojas para </w:t>
            </w:r>
            <w:r w:rsidR="00E01DA2" w:rsidRPr="00625C3C">
              <w:rPr>
                <w:rFonts w:eastAsia="Times New Roman"/>
                <w:color w:val="000000"/>
                <w:sz w:val="24"/>
                <w:szCs w:val="24"/>
                <w:lang w:eastAsia="es-MX"/>
              </w:rPr>
              <w:t>bisturí</w:t>
            </w:r>
            <w:r w:rsidRPr="00625C3C">
              <w:rPr>
                <w:rFonts w:eastAsia="Times New Roman"/>
                <w:color w:val="000000"/>
                <w:sz w:val="24"/>
                <w:szCs w:val="24"/>
                <w:lang w:eastAsia="es-MX"/>
              </w:rPr>
              <w:t xml:space="preserve"> No. </w:t>
            </w:r>
            <w:proofErr w:type="gramStart"/>
            <w:r w:rsidRPr="00625C3C">
              <w:rPr>
                <w:rFonts w:eastAsia="Times New Roman"/>
                <w:color w:val="000000"/>
                <w:sz w:val="24"/>
                <w:szCs w:val="24"/>
                <w:lang w:eastAsia="es-MX"/>
              </w:rPr>
              <w:t>20 .</w:t>
            </w:r>
            <w:proofErr w:type="gramEnd"/>
            <w:r w:rsidRPr="00625C3C">
              <w:rPr>
                <w:rFonts w:eastAsia="Times New Roman"/>
                <w:color w:val="000000"/>
                <w:sz w:val="24"/>
                <w:szCs w:val="24"/>
                <w:lang w:eastAsia="es-MX"/>
              </w:rPr>
              <w:t xml:space="preserve"> Envase con 100 piezas.</w:t>
            </w:r>
            <w:r w:rsidR="00874506" w:rsidRPr="00DB6569">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75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30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lastRenderedPageBreak/>
              <w:t>117</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060-066-0666</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proofErr w:type="spellStart"/>
            <w:r w:rsidRPr="00625C3C">
              <w:rPr>
                <w:rFonts w:eastAsia="Times New Roman"/>
                <w:color w:val="000000"/>
                <w:sz w:val="24"/>
                <w:szCs w:val="24"/>
                <w:lang w:eastAsia="es-MX"/>
              </w:rPr>
              <w:t>Iodopovidona</w:t>
            </w:r>
            <w:proofErr w:type="spellEnd"/>
            <w:r w:rsidRPr="00625C3C">
              <w:rPr>
                <w:rFonts w:eastAsia="Times New Roman"/>
                <w:color w:val="000000"/>
                <w:sz w:val="24"/>
                <w:szCs w:val="24"/>
                <w:lang w:eastAsia="es-MX"/>
              </w:rPr>
              <w:t xml:space="preserve"> </w:t>
            </w:r>
            <w:r w:rsidR="00E01DA2" w:rsidRPr="00625C3C">
              <w:rPr>
                <w:rFonts w:eastAsia="Times New Roman"/>
                <w:color w:val="000000"/>
                <w:sz w:val="24"/>
                <w:szCs w:val="24"/>
                <w:lang w:eastAsia="es-MX"/>
              </w:rPr>
              <w:t>solución</w:t>
            </w:r>
            <w:r w:rsidRPr="00625C3C">
              <w:rPr>
                <w:rFonts w:eastAsia="Times New Roman"/>
                <w:color w:val="000000"/>
                <w:sz w:val="24"/>
                <w:szCs w:val="24"/>
                <w:lang w:eastAsia="es-MX"/>
              </w:rPr>
              <w:t xml:space="preserve">. Cada 100 ml contienen: </w:t>
            </w:r>
            <w:proofErr w:type="spellStart"/>
            <w:r w:rsidRPr="00625C3C">
              <w:rPr>
                <w:rFonts w:eastAsia="Times New Roman"/>
                <w:color w:val="000000"/>
                <w:sz w:val="24"/>
                <w:szCs w:val="24"/>
                <w:lang w:eastAsia="es-MX"/>
              </w:rPr>
              <w:t>iodopovidona</w:t>
            </w:r>
            <w:proofErr w:type="spellEnd"/>
            <w:r w:rsidRPr="00625C3C">
              <w:rPr>
                <w:rFonts w:eastAsia="Times New Roman"/>
                <w:color w:val="000000"/>
                <w:sz w:val="24"/>
                <w:szCs w:val="24"/>
                <w:lang w:eastAsia="es-MX"/>
              </w:rPr>
              <w:t xml:space="preserve">, </w:t>
            </w:r>
            <w:r w:rsidR="00E01DA2" w:rsidRPr="00625C3C">
              <w:rPr>
                <w:rFonts w:eastAsia="Times New Roman"/>
                <w:color w:val="000000"/>
                <w:sz w:val="24"/>
                <w:szCs w:val="24"/>
                <w:lang w:eastAsia="es-MX"/>
              </w:rPr>
              <w:t>solución</w:t>
            </w:r>
            <w:r w:rsidRPr="00625C3C">
              <w:rPr>
                <w:rFonts w:eastAsia="Times New Roman"/>
                <w:color w:val="000000"/>
                <w:sz w:val="24"/>
                <w:szCs w:val="24"/>
                <w:lang w:eastAsia="es-MX"/>
              </w:rPr>
              <w:t xml:space="preserve"> 11 g. Equivalente a 1.1 g de yodo. Envase con 3.5 </w:t>
            </w:r>
            <w:proofErr w:type="spellStart"/>
            <w:r w:rsidRPr="00625C3C">
              <w:rPr>
                <w:rFonts w:eastAsia="Times New Roman"/>
                <w:color w:val="000000"/>
                <w:sz w:val="24"/>
                <w:szCs w:val="24"/>
                <w:lang w:eastAsia="es-MX"/>
              </w:rPr>
              <w:t>lts</w:t>
            </w:r>
            <w:proofErr w:type="spellEnd"/>
            <w:r w:rsidRPr="00625C3C">
              <w:rPr>
                <w:rFonts w:eastAsia="Times New Roman"/>
                <w:color w:val="000000"/>
                <w:sz w:val="24"/>
                <w:szCs w:val="24"/>
                <w:lang w:eastAsia="es-MX"/>
              </w:rPr>
              <w:t>.</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220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88</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118</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060-066-0658</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proofErr w:type="spellStart"/>
            <w:r w:rsidRPr="00625C3C">
              <w:rPr>
                <w:rFonts w:eastAsia="Times New Roman"/>
                <w:color w:val="000000"/>
                <w:sz w:val="24"/>
                <w:szCs w:val="24"/>
                <w:lang w:eastAsia="es-MX"/>
              </w:rPr>
              <w:t>Iodopovidona</w:t>
            </w:r>
            <w:proofErr w:type="spellEnd"/>
            <w:r w:rsidRPr="00625C3C">
              <w:rPr>
                <w:rFonts w:eastAsia="Times New Roman"/>
                <w:color w:val="000000"/>
                <w:sz w:val="24"/>
                <w:szCs w:val="24"/>
                <w:lang w:eastAsia="es-MX"/>
              </w:rPr>
              <w:t xml:space="preserve">, espuma. Cada 100 ml contiene: </w:t>
            </w:r>
            <w:proofErr w:type="spellStart"/>
            <w:r w:rsidRPr="00625C3C">
              <w:rPr>
                <w:rFonts w:eastAsia="Times New Roman"/>
                <w:color w:val="000000"/>
                <w:sz w:val="24"/>
                <w:szCs w:val="24"/>
                <w:lang w:eastAsia="es-MX"/>
              </w:rPr>
              <w:t>Iodopovidona</w:t>
            </w:r>
            <w:proofErr w:type="spellEnd"/>
            <w:r w:rsidRPr="00625C3C">
              <w:rPr>
                <w:rFonts w:eastAsia="Times New Roman"/>
                <w:color w:val="000000"/>
                <w:sz w:val="24"/>
                <w:szCs w:val="24"/>
                <w:lang w:eastAsia="es-MX"/>
              </w:rPr>
              <w:t xml:space="preserve"> 8 g, equivalente a 0.8 g de yodo. Envase con 3.5 </w:t>
            </w:r>
            <w:proofErr w:type="spellStart"/>
            <w:r w:rsidRPr="00625C3C">
              <w:rPr>
                <w:rFonts w:eastAsia="Times New Roman"/>
                <w:color w:val="000000"/>
                <w:sz w:val="24"/>
                <w:szCs w:val="24"/>
                <w:lang w:eastAsia="es-MX"/>
              </w:rPr>
              <w:t>lts</w:t>
            </w:r>
            <w:proofErr w:type="spellEnd"/>
            <w:r w:rsidRPr="00625C3C">
              <w:rPr>
                <w:rFonts w:eastAsia="Times New Roman"/>
                <w:color w:val="000000"/>
                <w:sz w:val="24"/>
                <w:szCs w:val="24"/>
                <w:lang w:eastAsia="es-MX"/>
              </w:rPr>
              <w:t>.</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675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270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119</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060-066-0062</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JABONES PARA USO PREQUIRURGICO. </w:t>
            </w:r>
            <w:proofErr w:type="gramStart"/>
            <w:r w:rsidRPr="00625C3C">
              <w:rPr>
                <w:rFonts w:eastAsia="Times New Roman"/>
                <w:color w:val="000000"/>
                <w:sz w:val="24"/>
                <w:szCs w:val="24"/>
                <w:lang w:eastAsia="es-MX"/>
              </w:rPr>
              <w:t>LIQUIDO</w:t>
            </w:r>
            <w:proofErr w:type="gramEnd"/>
            <w:r w:rsidRPr="00625C3C">
              <w:rPr>
                <w:rFonts w:eastAsia="Times New Roman"/>
                <w:color w:val="000000"/>
                <w:sz w:val="24"/>
                <w:szCs w:val="24"/>
                <w:lang w:eastAsia="es-MX"/>
              </w:rPr>
              <w:t xml:space="preserve"> Y NEUTRO (PH 7). ENVASE C/3.850 L</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560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224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120</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060-543-0115</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Jalea lubricante. </w:t>
            </w:r>
            <w:r w:rsidR="00E01DA2" w:rsidRPr="00625C3C">
              <w:rPr>
                <w:rFonts w:eastAsia="Times New Roman"/>
                <w:color w:val="000000"/>
                <w:sz w:val="24"/>
                <w:szCs w:val="24"/>
                <w:lang w:eastAsia="es-MX"/>
              </w:rPr>
              <w:t>Aséptica</w:t>
            </w:r>
            <w:r w:rsidRPr="00625C3C">
              <w:rPr>
                <w:rFonts w:eastAsia="Times New Roman"/>
                <w:color w:val="000000"/>
                <w:sz w:val="24"/>
                <w:szCs w:val="24"/>
                <w:lang w:eastAsia="es-MX"/>
              </w:rPr>
              <w:t>. Envase con 135 gr.</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2,890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1,156</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26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121</w:t>
            </w:r>
          </w:p>
        </w:tc>
        <w:tc>
          <w:tcPr>
            <w:tcW w:w="1276"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center"/>
              <w:rPr>
                <w:rFonts w:ascii="Arial" w:eastAsia="Times New Roman" w:hAnsi="Arial" w:cs="Arial"/>
                <w:sz w:val="20"/>
                <w:szCs w:val="20"/>
                <w:lang w:eastAsia="es-MX"/>
              </w:rPr>
            </w:pPr>
            <w:r w:rsidRPr="00625C3C">
              <w:rPr>
                <w:rFonts w:ascii="Arial" w:eastAsia="Times New Roman" w:hAnsi="Arial" w:cs="Arial"/>
                <w:sz w:val="20"/>
                <w:szCs w:val="20"/>
                <w:lang w:eastAsia="es-MX"/>
              </w:rPr>
              <w:t>060-550-1279</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F16FA9">
            <w:pPr>
              <w:jc w:val="left"/>
              <w:rPr>
                <w:rFonts w:eastAsia="Times New Roman"/>
                <w:sz w:val="24"/>
                <w:szCs w:val="24"/>
                <w:lang w:eastAsia="es-MX"/>
              </w:rPr>
            </w:pPr>
            <w:r w:rsidRPr="00625C3C">
              <w:rPr>
                <w:rFonts w:eastAsia="Times New Roman"/>
                <w:sz w:val="24"/>
                <w:szCs w:val="24"/>
                <w:lang w:eastAsia="es-MX"/>
              </w:rPr>
              <w:t xml:space="preserve">Jeringa. De </w:t>
            </w:r>
            <w:r w:rsidR="009B4991">
              <w:rPr>
                <w:rFonts w:eastAsia="Times New Roman"/>
                <w:sz w:val="24"/>
                <w:szCs w:val="24"/>
                <w:lang w:eastAsia="es-MX"/>
              </w:rPr>
              <w:t>plástico</w:t>
            </w:r>
            <w:r w:rsidRPr="00625C3C">
              <w:rPr>
                <w:rFonts w:eastAsia="Times New Roman"/>
                <w:sz w:val="24"/>
                <w:szCs w:val="24"/>
                <w:lang w:eastAsia="es-MX"/>
              </w:rPr>
              <w:t xml:space="preserve"> grado </w:t>
            </w:r>
            <w:r w:rsidR="00E01DA2" w:rsidRPr="00625C3C">
              <w:rPr>
                <w:rFonts w:eastAsia="Times New Roman"/>
                <w:sz w:val="24"/>
                <w:szCs w:val="24"/>
                <w:lang w:eastAsia="es-MX"/>
              </w:rPr>
              <w:t>médico</w:t>
            </w:r>
            <w:r w:rsidRPr="00625C3C">
              <w:rPr>
                <w:rFonts w:eastAsia="Times New Roman"/>
                <w:sz w:val="24"/>
                <w:szCs w:val="24"/>
                <w:lang w:eastAsia="es-MX"/>
              </w:rPr>
              <w:t xml:space="preserve">, con pivote tipo </w:t>
            </w:r>
            <w:proofErr w:type="spellStart"/>
            <w:r w:rsidRPr="00625C3C">
              <w:rPr>
                <w:rFonts w:eastAsia="Times New Roman"/>
                <w:sz w:val="24"/>
                <w:szCs w:val="24"/>
                <w:lang w:eastAsia="es-MX"/>
              </w:rPr>
              <w:t>luer</w:t>
            </w:r>
            <w:proofErr w:type="spellEnd"/>
            <w:r w:rsidRPr="00625C3C">
              <w:rPr>
                <w:rFonts w:eastAsia="Times New Roman"/>
                <w:sz w:val="24"/>
                <w:szCs w:val="24"/>
                <w:lang w:eastAsia="es-MX"/>
              </w:rPr>
              <w:t xml:space="preserve"> </w:t>
            </w:r>
            <w:proofErr w:type="spellStart"/>
            <w:r w:rsidRPr="00625C3C">
              <w:rPr>
                <w:rFonts w:eastAsia="Times New Roman"/>
                <w:sz w:val="24"/>
                <w:szCs w:val="24"/>
                <w:lang w:eastAsia="es-MX"/>
              </w:rPr>
              <w:t>lock</w:t>
            </w:r>
            <w:proofErr w:type="spellEnd"/>
            <w:r w:rsidRPr="00625C3C">
              <w:rPr>
                <w:rFonts w:eastAsia="Times New Roman"/>
                <w:sz w:val="24"/>
                <w:szCs w:val="24"/>
                <w:lang w:eastAsia="es-MX"/>
              </w:rPr>
              <w:t xml:space="preserve">, capacidad de 3 ml, escala graduada en ml con divisiones de 0.5 ml y subdivisiones de 0.1 ml, con aguja calibre 22 G y 32 mm de </w:t>
            </w:r>
            <w:r w:rsidR="00E01DA2" w:rsidRPr="00625C3C">
              <w:rPr>
                <w:rFonts w:eastAsia="Times New Roman"/>
                <w:sz w:val="24"/>
                <w:szCs w:val="24"/>
                <w:lang w:eastAsia="es-MX"/>
              </w:rPr>
              <w:t>longitud.</w:t>
            </w:r>
            <w:r w:rsidR="00E01DA2">
              <w:rPr>
                <w:rFonts w:eastAsia="Times New Roman"/>
                <w:sz w:val="24"/>
                <w:szCs w:val="24"/>
                <w:lang w:eastAsia="es-MX"/>
              </w:rPr>
              <w:t xml:space="preserve"> Esté</w:t>
            </w:r>
            <w:r w:rsidR="00E01DA2" w:rsidRPr="00625C3C">
              <w:rPr>
                <w:rFonts w:eastAsia="Times New Roman"/>
                <w:sz w:val="24"/>
                <w:szCs w:val="24"/>
                <w:lang w:eastAsia="es-MX"/>
              </w:rPr>
              <w:t>ril</w:t>
            </w:r>
            <w:r w:rsidRPr="00625C3C">
              <w:rPr>
                <w:rFonts w:eastAsia="Times New Roman"/>
                <w:sz w:val="24"/>
                <w:szCs w:val="24"/>
                <w:lang w:eastAsia="es-MX"/>
              </w:rPr>
              <w:t xml:space="preserve"> y desechable. Caja con 100 piezas</w:t>
            </w:r>
            <w:r w:rsidR="00874506">
              <w:rPr>
                <w:rFonts w:eastAsia="Times New Roman"/>
                <w:sz w:val="24"/>
                <w:szCs w:val="24"/>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1,605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642</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26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122</w:t>
            </w:r>
          </w:p>
        </w:tc>
        <w:tc>
          <w:tcPr>
            <w:tcW w:w="1276"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center"/>
              <w:rPr>
                <w:rFonts w:ascii="Arial" w:eastAsia="Times New Roman" w:hAnsi="Arial" w:cs="Arial"/>
                <w:sz w:val="20"/>
                <w:szCs w:val="20"/>
                <w:lang w:eastAsia="es-MX"/>
              </w:rPr>
            </w:pPr>
            <w:r w:rsidRPr="00625C3C">
              <w:rPr>
                <w:rFonts w:ascii="Arial" w:eastAsia="Times New Roman" w:hAnsi="Arial" w:cs="Arial"/>
                <w:sz w:val="20"/>
                <w:szCs w:val="20"/>
                <w:lang w:eastAsia="es-MX"/>
              </w:rPr>
              <w:t>060-550-2608</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F16FA9">
            <w:pPr>
              <w:jc w:val="left"/>
              <w:rPr>
                <w:rFonts w:eastAsia="Times New Roman"/>
                <w:sz w:val="24"/>
                <w:szCs w:val="24"/>
                <w:lang w:eastAsia="es-MX"/>
              </w:rPr>
            </w:pPr>
            <w:r w:rsidRPr="00625C3C">
              <w:rPr>
                <w:rFonts w:eastAsia="Times New Roman"/>
                <w:sz w:val="24"/>
                <w:szCs w:val="24"/>
                <w:lang w:eastAsia="es-MX"/>
              </w:rPr>
              <w:t xml:space="preserve">Jeringa de </w:t>
            </w:r>
            <w:r w:rsidR="009B4991">
              <w:rPr>
                <w:rFonts w:eastAsia="Times New Roman"/>
                <w:sz w:val="24"/>
                <w:szCs w:val="24"/>
                <w:lang w:eastAsia="es-MX"/>
              </w:rPr>
              <w:t>plástico</w:t>
            </w:r>
            <w:r w:rsidRPr="00625C3C">
              <w:rPr>
                <w:rFonts w:eastAsia="Times New Roman"/>
                <w:sz w:val="24"/>
                <w:szCs w:val="24"/>
                <w:lang w:eastAsia="es-MX"/>
              </w:rPr>
              <w:t xml:space="preserve"> grado medico, de 5 ml de capacidad, escala graduada en ml, con divisiones de 1.0 ml, y subdivisiones de 0.2 y aguja de 20 G y 38 mm de longitud, </w:t>
            </w:r>
            <w:r w:rsidR="00E01DA2" w:rsidRPr="00625C3C">
              <w:rPr>
                <w:rFonts w:eastAsia="Times New Roman"/>
                <w:sz w:val="24"/>
                <w:szCs w:val="24"/>
                <w:lang w:eastAsia="es-MX"/>
              </w:rPr>
              <w:t>estéril</w:t>
            </w:r>
            <w:r w:rsidRPr="00625C3C">
              <w:rPr>
                <w:rFonts w:eastAsia="Times New Roman"/>
                <w:sz w:val="24"/>
                <w:szCs w:val="24"/>
                <w:lang w:eastAsia="es-MX"/>
              </w:rPr>
              <w:t xml:space="preserve"> y desechable. </w:t>
            </w:r>
            <w:r w:rsidR="00E01DA2">
              <w:rPr>
                <w:rFonts w:eastAsia="Times New Roman"/>
                <w:sz w:val="24"/>
                <w:szCs w:val="24"/>
                <w:lang w:eastAsia="es-MX"/>
              </w:rPr>
              <w:t>Caja</w:t>
            </w:r>
            <w:r w:rsidRPr="00625C3C">
              <w:rPr>
                <w:rFonts w:eastAsia="Times New Roman"/>
                <w:sz w:val="24"/>
                <w:szCs w:val="24"/>
                <w:lang w:eastAsia="es-MX"/>
              </w:rPr>
              <w:t xml:space="preserve"> con 100 piezas</w:t>
            </w:r>
            <w:r w:rsidR="00874506" w:rsidRPr="00DB6569">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1,925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770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26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123</w:t>
            </w:r>
          </w:p>
        </w:tc>
        <w:tc>
          <w:tcPr>
            <w:tcW w:w="1276"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center"/>
              <w:rPr>
                <w:rFonts w:ascii="Arial" w:eastAsia="Times New Roman" w:hAnsi="Arial" w:cs="Arial"/>
                <w:sz w:val="20"/>
                <w:szCs w:val="20"/>
                <w:lang w:eastAsia="es-MX"/>
              </w:rPr>
            </w:pPr>
            <w:r w:rsidRPr="00625C3C">
              <w:rPr>
                <w:rFonts w:ascii="Arial" w:eastAsia="Times New Roman" w:hAnsi="Arial" w:cs="Arial"/>
                <w:sz w:val="20"/>
                <w:szCs w:val="20"/>
                <w:lang w:eastAsia="es-MX"/>
              </w:rPr>
              <w:t>060-550-0016</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F16FA9">
            <w:pPr>
              <w:jc w:val="left"/>
              <w:rPr>
                <w:rFonts w:eastAsia="Times New Roman"/>
                <w:sz w:val="24"/>
                <w:szCs w:val="24"/>
                <w:lang w:eastAsia="es-MX"/>
              </w:rPr>
            </w:pPr>
            <w:r w:rsidRPr="00625C3C">
              <w:rPr>
                <w:rFonts w:eastAsia="Times New Roman"/>
                <w:sz w:val="24"/>
                <w:szCs w:val="24"/>
                <w:lang w:eastAsia="es-MX"/>
              </w:rPr>
              <w:t xml:space="preserve">Jeringa. De </w:t>
            </w:r>
            <w:r w:rsidR="008D2664">
              <w:rPr>
                <w:rFonts w:eastAsia="Times New Roman"/>
                <w:sz w:val="24"/>
                <w:szCs w:val="24"/>
                <w:lang w:eastAsia="es-MX"/>
              </w:rPr>
              <w:t>plástico</w:t>
            </w:r>
            <w:r w:rsidR="008D2664" w:rsidRPr="00625C3C">
              <w:rPr>
                <w:rFonts w:eastAsia="Times New Roman"/>
                <w:sz w:val="24"/>
                <w:szCs w:val="24"/>
                <w:lang w:eastAsia="es-MX"/>
              </w:rPr>
              <w:t>. Con</w:t>
            </w:r>
            <w:r w:rsidRPr="00625C3C">
              <w:rPr>
                <w:rFonts w:eastAsia="Times New Roman"/>
                <w:sz w:val="24"/>
                <w:szCs w:val="24"/>
                <w:lang w:eastAsia="es-MX"/>
              </w:rPr>
              <w:t xml:space="preserve"> pivote tipo </w:t>
            </w:r>
            <w:proofErr w:type="spellStart"/>
            <w:r w:rsidRPr="00625C3C">
              <w:rPr>
                <w:rFonts w:eastAsia="Times New Roman"/>
                <w:sz w:val="24"/>
                <w:szCs w:val="24"/>
                <w:lang w:eastAsia="es-MX"/>
              </w:rPr>
              <w:t>luer</w:t>
            </w:r>
            <w:proofErr w:type="spellEnd"/>
            <w:r w:rsidRPr="00625C3C">
              <w:rPr>
                <w:rFonts w:eastAsia="Times New Roman"/>
                <w:sz w:val="24"/>
                <w:szCs w:val="24"/>
                <w:lang w:eastAsia="es-MX"/>
              </w:rPr>
              <w:t xml:space="preserve"> </w:t>
            </w:r>
            <w:proofErr w:type="spellStart"/>
            <w:r w:rsidRPr="00625C3C">
              <w:rPr>
                <w:rFonts w:eastAsia="Times New Roman"/>
                <w:sz w:val="24"/>
                <w:szCs w:val="24"/>
                <w:lang w:eastAsia="es-MX"/>
              </w:rPr>
              <w:t>lock</w:t>
            </w:r>
            <w:proofErr w:type="spellEnd"/>
            <w:r w:rsidRPr="00625C3C">
              <w:rPr>
                <w:rFonts w:eastAsia="Times New Roman"/>
                <w:sz w:val="24"/>
                <w:szCs w:val="24"/>
                <w:lang w:eastAsia="es-MX"/>
              </w:rPr>
              <w:t xml:space="preserve">, con aguja, </w:t>
            </w:r>
            <w:r w:rsidR="00E01DA2" w:rsidRPr="00625C3C">
              <w:rPr>
                <w:rFonts w:eastAsia="Times New Roman"/>
                <w:sz w:val="24"/>
                <w:szCs w:val="24"/>
                <w:lang w:eastAsia="es-MX"/>
              </w:rPr>
              <w:t>estriles</w:t>
            </w:r>
            <w:r w:rsidRPr="00625C3C">
              <w:rPr>
                <w:rFonts w:eastAsia="Times New Roman"/>
                <w:sz w:val="24"/>
                <w:szCs w:val="24"/>
                <w:lang w:eastAsia="es-MX"/>
              </w:rPr>
              <w:t xml:space="preserve"> y </w:t>
            </w:r>
            <w:r w:rsidR="008D2664" w:rsidRPr="00625C3C">
              <w:rPr>
                <w:rFonts w:eastAsia="Times New Roman"/>
                <w:sz w:val="24"/>
                <w:szCs w:val="24"/>
                <w:lang w:eastAsia="es-MX"/>
              </w:rPr>
              <w:t>desechables. Capacidad</w:t>
            </w:r>
            <w:r w:rsidRPr="00625C3C">
              <w:rPr>
                <w:rFonts w:eastAsia="Times New Roman"/>
                <w:sz w:val="24"/>
                <w:szCs w:val="24"/>
                <w:lang w:eastAsia="es-MX"/>
              </w:rPr>
              <w:t xml:space="preserve"> 10 ml, escala graduada en ml, divisiones de piezas 1.0 y subdivisiones de 0.2.Con aguja </w:t>
            </w:r>
            <w:r w:rsidR="008D2664" w:rsidRPr="00625C3C">
              <w:rPr>
                <w:rFonts w:eastAsia="Times New Roman"/>
                <w:sz w:val="24"/>
                <w:szCs w:val="24"/>
                <w:lang w:eastAsia="es-MX"/>
              </w:rPr>
              <w:t>de: Longitud</w:t>
            </w:r>
            <w:r w:rsidRPr="00625C3C">
              <w:rPr>
                <w:rFonts w:eastAsia="Times New Roman"/>
                <w:sz w:val="24"/>
                <w:szCs w:val="24"/>
                <w:lang w:eastAsia="es-MX"/>
              </w:rPr>
              <w:t xml:space="preserve">: 38mm Calibre: 20 G. </w:t>
            </w:r>
            <w:r w:rsidR="008D2664" w:rsidRPr="00625C3C">
              <w:rPr>
                <w:rFonts w:eastAsia="Times New Roman"/>
                <w:sz w:val="24"/>
                <w:szCs w:val="24"/>
                <w:lang w:eastAsia="es-MX"/>
              </w:rPr>
              <w:t>caja con</w:t>
            </w:r>
            <w:r w:rsidRPr="00625C3C">
              <w:rPr>
                <w:rFonts w:eastAsia="Times New Roman"/>
                <w:sz w:val="24"/>
                <w:szCs w:val="24"/>
                <w:lang w:eastAsia="es-MX"/>
              </w:rPr>
              <w:t xml:space="preserve"> 100</w:t>
            </w:r>
            <w:r w:rsidR="00874506">
              <w:rPr>
                <w:rFonts w:eastAsia="Times New Roman"/>
                <w:sz w:val="24"/>
                <w:szCs w:val="24"/>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3,050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1,220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26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124</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060-550-0453</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F16FA9">
            <w:pPr>
              <w:jc w:val="left"/>
              <w:rPr>
                <w:rFonts w:eastAsia="Times New Roman"/>
                <w:color w:val="000000"/>
                <w:sz w:val="24"/>
                <w:szCs w:val="24"/>
                <w:lang w:eastAsia="es-MX"/>
              </w:rPr>
            </w:pPr>
            <w:r w:rsidRPr="00625C3C">
              <w:rPr>
                <w:rFonts w:eastAsia="Times New Roman"/>
                <w:color w:val="000000"/>
                <w:sz w:val="24"/>
                <w:szCs w:val="24"/>
                <w:lang w:eastAsia="es-MX"/>
              </w:rPr>
              <w:t xml:space="preserve">Jeringa de plástico, sin aguja con pivote tipo </w:t>
            </w:r>
            <w:proofErr w:type="spellStart"/>
            <w:r w:rsidRPr="00625C3C">
              <w:rPr>
                <w:rFonts w:eastAsia="Times New Roman"/>
                <w:color w:val="000000"/>
                <w:sz w:val="24"/>
                <w:szCs w:val="24"/>
                <w:lang w:eastAsia="es-MX"/>
              </w:rPr>
              <w:t>luer</w:t>
            </w:r>
            <w:proofErr w:type="spellEnd"/>
            <w:r w:rsidRPr="00625C3C">
              <w:rPr>
                <w:rFonts w:eastAsia="Times New Roman"/>
                <w:color w:val="000000"/>
                <w:sz w:val="24"/>
                <w:szCs w:val="24"/>
                <w:lang w:eastAsia="es-MX"/>
              </w:rPr>
              <w:t xml:space="preserve"> </w:t>
            </w:r>
            <w:proofErr w:type="spellStart"/>
            <w:r w:rsidRPr="00625C3C">
              <w:rPr>
                <w:rFonts w:eastAsia="Times New Roman"/>
                <w:color w:val="000000"/>
                <w:sz w:val="24"/>
                <w:szCs w:val="24"/>
                <w:lang w:eastAsia="es-MX"/>
              </w:rPr>
              <w:t>lock</w:t>
            </w:r>
            <w:proofErr w:type="spellEnd"/>
            <w:r w:rsidRPr="00625C3C">
              <w:rPr>
                <w:rFonts w:eastAsia="Times New Roman"/>
                <w:color w:val="000000"/>
                <w:sz w:val="24"/>
                <w:szCs w:val="24"/>
                <w:lang w:eastAsia="es-MX"/>
              </w:rPr>
              <w:t xml:space="preserve">, </w:t>
            </w:r>
            <w:r w:rsidR="00E01DA2" w:rsidRPr="00625C3C">
              <w:rPr>
                <w:rFonts w:eastAsia="Times New Roman"/>
                <w:color w:val="000000"/>
                <w:sz w:val="24"/>
                <w:szCs w:val="24"/>
                <w:lang w:eastAsia="es-MX"/>
              </w:rPr>
              <w:t>estriles</w:t>
            </w:r>
            <w:r w:rsidRPr="00625C3C">
              <w:rPr>
                <w:rFonts w:eastAsia="Times New Roman"/>
                <w:color w:val="000000"/>
                <w:sz w:val="24"/>
                <w:szCs w:val="24"/>
                <w:lang w:eastAsia="es-MX"/>
              </w:rPr>
              <w:t xml:space="preserve"> y desechables. Capacidad: 20 ml. Escala graduada en ml divisiones de 5.0 y subdivisiones de 1.0. Envase con 50 piezas.</w:t>
            </w:r>
            <w:r w:rsidR="00874506">
              <w:rPr>
                <w:rFonts w:eastAsia="Times New Roman"/>
                <w:color w:val="000000"/>
                <w:sz w:val="24"/>
                <w:szCs w:val="24"/>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3,455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1,382</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26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lastRenderedPageBreak/>
              <w:t>125</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060-550-2186</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F16FA9">
            <w:pPr>
              <w:jc w:val="left"/>
              <w:rPr>
                <w:rFonts w:eastAsia="Times New Roman"/>
                <w:sz w:val="24"/>
                <w:szCs w:val="24"/>
                <w:lang w:eastAsia="es-MX"/>
              </w:rPr>
            </w:pPr>
            <w:r w:rsidRPr="00625C3C">
              <w:rPr>
                <w:rFonts w:eastAsia="Times New Roman"/>
                <w:sz w:val="24"/>
                <w:szCs w:val="24"/>
                <w:lang w:eastAsia="es-MX"/>
              </w:rPr>
              <w:t xml:space="preserve">Jeringas para insulina. De </w:t>
            </w:r>
            <w:r w:rsidR="009B4991">
              <w:rPr>
                <w:rFonts w:eastAsia="Times New Roman"/>
                <w:sz w:val="24"/>
                <w:szCs w:val="24"/>
                <w:lang w:eastAsia="es-MX"/>
              </w:rPr>
              <w:t>plástico</w:t>
            </w:r>
            <w:r w:rsidRPr="00625C3C">
              <w:rPr>
                <w:rFonts w:eastAsia="Times New Roman"/>
                <w:sz w:val="24"/>
                <w:szCs w:val="24"/>
                <w:lang w:eastAsia="es-MX"/>
              </w:rPr>
              <w:t xml:space="preserve"> grado </w:t>
            </w:r>
            <w:r w:rsidR="00E01DA2" w:rsidRPr="00625C3C">
              <w:rPr>
                <w:rFonts w:eastAsia="Times New Roman"/>
                <w:sz w:val="24"/>
                <w:szCs w:val="24"/>
                <w:lang w:eastAsia="es-MX"/>
              </w:rPr>
              <w:t>médico</w:t>
            </w:r>
            <w:r w:rsidRPr="00625C3C">
              <w:rPr>
                <w:rFonts w:eastAsia="Times New Roman"/>
                <w:sz w:val="24"/>
                <w:szCs w:val="24"/>
                <w:lang w:eastAsia="es-MX"/>
              </w:rPr>
              <w:t xml:space="preserve">; graduada de 0 a 100 unidades, con capacidad de 1 ml. Con aguja de acero inoxidable, Longitud 13 mm, calibre 27 G. </w:t>
            </w:r>
            <w:r w:rsidR="00E01DA2" w:rsidRPr="00625C3C">
              <w:rPr>
                <w:rFonts w:eastAsia="Times New Roman"/>
                <w:sz w:val="24"/>
                <w:szCs w:val="24"/>
                <w:lang w:eastAsia="es-MX"/>
              </w:rPr>
              <w:t>Estéril</w:t>
            </w:r>
            <w:r w:rsidRPr="00625C3C">
              <w:rPr>
                <w:rFonts w:eastAsia="Times New Roman"/>
                <w:sz w:val="24"/>
                <w:szCs w:val="24"/>
                <w:lang w:eastAsia="es-MX"/>
              </w:rPr>
              <w:t xml:space="preserve"> y desechable. Caja con 200 piezas</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730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292</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126</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060-001-0043</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Lápiz para cauterio </w:t>
            </w:r>
            <w:proofErr w:type="spellStart"/>
            <w:r w:rsidRPr="00625C3C">
              <w:rPr>
                <w:rFonts w:eastAsia="Times New Roman"/>
                <w:color w:val="000000"/>
                <w:sz w:val="24"/>
                <w:szCs w:val="24"/>
                <w:lang w:eastAsia="es-MX"/>
              </w:rPr>
              <w:t>monopolar</w:t>
            </w:r>
            <w:proofErr w:type="spellEnd"/>
            <w:r w:rsidRPr="00625C3C">
              <w:rPr>
                <w:rFonts w:eastAsia="Times New Roman"/>
                <w:color w:val="000000"/>
                <w:sz w:val="24"/>
                <w:szCs w:val="24"/>
                <w:lang w:eastAsia="es-MX"/>
              </w:rPr>
              <w:t xml:space="preserve"> con cable y entrada de tres puntas</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3,250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1,300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127</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060-999-0178</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Mascarilla  para </w:t>
            </w:r>
            <w:r w:rsidR="00E01DA2" w:rsidRPr="00625C3C">
              <w:rPr>
                <w:rFonts w:eastAsia="Times New Roman"/>
                <w:color w:val="000000"/>
                <w:sz w:val="24"/>
                <w:szCs w:val="24"/>
                <w:lang w:eastAsia="es-MX"/>
              </w:rPr>
              <w:t>oxígeno</w:t>
            </w:r>
            <w:r w:rsidRPr="00625C3C">
              <w:rPr>
                <w:rFonts w:eastAsia="Times New Roman"/>
                <w:color w:val="000000"/>
                <w:sz w:val="24"/>
                <w:szCs w:val="24"/>
                <w:lang w:eastAsia="es-MX"/>
              </w:rPr>
              <w:t xml:space="preserve"> adulto.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375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150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128</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060-621-0193</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Mascarilla para anestesia 3  Unidad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65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26</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129</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060-621-0169</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Mascarilla para anestesia 4 Unidad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65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26</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130</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060-621-0201</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Mascarilla y </w:t>
            </w:r>
            <w:proofErr w:type="spellStart"/>
            <w:r w:rsidRPr="00625C3C">
              <w:rPr>
                <w:rFonts w:eastAsia="Times New Roman"/>
                <w:color w:val="000000"/>
                <w:sz w:val="24"/>
                <w:szCs w:val="24"/>
                <w:lang w:eastAsia="es-MX"/>
              </w:rPr>
              <w:t>micronebulizador</w:t>
            </w:r>
            <w:proofErr w:type="spellEnd"/>
            <w:r w:rsidRPr="00625C3C">
              <w:rPr>
                <w:rFonts w:eastAsia="Times New Roman"/>
                <w:color w:val="000000"/>
                <w:sz w:val="24"/>
                <w:szCs w:val="24"/>
                <w:lang w:eastAsia="es-MX"/>
              </w:rPr>
              <w:t xml:space="preserve"> de aerosoles con tubo de </w:t>
            </w:r>
            <w:r w:rsidR="00E01DA2" w:rsidRPr="00625C3C">
              <w:rPr>
                <w:rFonts w:eastAsia="Times New Roman"/>
                <w:color w:val="000000"/>
                <w:sz w:val="24"/>
                <w:szCs w:val="24"/>
                <w:lang w:eastAsia="es-MX"/>
              </w:rPr>
              <w:t>extensión</w:t>
            </w:r>
            <w:r w:rsidRPr="00625C3C">
              <w:rPr>
                <w:rFonts w:eastAsia="Times New Roman"/>
                <w:color w:val="000000"/>
                <w:sz w:val="24"/>
                <w:szCs w:val="24"/>
                <w:lang w:eastAsia="es-MX"/>
              </w:rPr>
              <w:t xml:space="preserve"> adulto.</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1,430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572</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131</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060-621-0038</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F16FA9" w:rsidP="00625C3C">
            <w:pPr>
              <w:jc w:val="left"/>
              <w:rPr>
                <w:rFonts w:eastAsia="Times New Roman"/>
                <w:color w:val="000000"/>
                <w:sz w:val="24"/>
                <w:szCs w:val="24"/>
                <w:lang w:eastAsia="es-MX"/>
              </w:rPr>
            </w:pPr>
            <w:r w:rsidRPr="00625C3C">
              <w:rPr>
                <w:rFonts w:eastAsia="Times New Roman"/>
                <w:color w:val="000000"/>
                <w:sz w:val="24"/>
                <w:szCs w:val="24"/>
                <w:lang w:eastAsia="es-MX"/>
              </w:rPr>
              <w:t>Mascarilla para oxigeno con reservorio adulto</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960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384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132</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060-621-0039-99</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Mascarilla para oxígeno con reservorio. Pediátrica.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805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322</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133</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060-621-0527</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F16FA9" w:rsidP="00625C3C">
            <w:pPr>
              <w:jc w:val="left"/>
              <w:rPr>
                <w:rFonts w:eastAsia="Times New Roman"/>
                <w:color w:val="000000"/>
                <w:sz w:val="24"/>
                <w:szCs w:val="24"/>
                <w:lang w:eastAsia="es-MX"/>
              </w:rPr>
            </w:pPr>
            <w:r w:rsidRPr="00625C3C">
              <w:rPr>
                <w:rFonts w:eastAsia="Times New Roman"/>
                <w:color w:val="000000"/>
                <w:sz w:val="24"/>
                <w:szCs w:val="24"/>
                <w:lang w:eastAsia="es-MX"/>
              </w:rPr>
              <w:t>Mascarilla</w:t>
            </w:r>
            <w:r w:rsidR="00625C3C" w:rsidRPr="00625C3C">
              <w:rPr>
                <w:rFonts w:eastAsia="Times New Roman"/>
                <w:color w:val="000000"/>
                <w:sz w:val="24"/>
                <w:szCs w:val="24"/>
                <w:lang w:eastAsia="es-MX"/>
              </w:rPr>
              <w:t xml:space="preserve"> y </w:t>
            </w:r>
            <w:proofErr w:type="spellStart"/>
            <w:r w:rsidR="00625C3C" w:rsidRPr="00625C3C">
              <w:rPr>
                <w:rFonts w:eastAsia="Times New Roman"/>
                <w:color w:val="000000"/>
                <w:sz w:val="24"/>
                <w:szCs w:val="24"/>
                <w:lang w:eastAsia="es-MX"/>
              </w:rPr>
              <w:t>micronebulizador</w:t>
            </w:r>
            <w:proofErr w:type="spellEnd"/>
            <w:r w:rsidR="00625C3C" w:rsidRPr="00625C3C">
              <w:rPr>
                <w:rFonts w:eastAsia="Times New Roman"/>
                <w:color w:val="000000"/>
                <w:sz w:val="24"/>
                <w:szCs w:val="24"/>
                <w:lang w:eastAsia="es-MX"/>
              </w:rPr>
              <w:t xml:space="preserve"> de aerosoles con tubo de </w:t>
            </w:r>
            <w:r w:rsidR="00E01DA2" w:rsidRPr="00625C3C">
              <w:rPr>
                <w:rFonts w:eastAsia="Times New Roman"/>
                <w:color w:val="000000"/>
                <w:sz w:val="24"/>
                <w:szCs w:val="24"/>
                <w:lang w:eastAsia="es-MX"/>
              </w:rPr>
              <w:t>extensión</w:t>
            </w:r>
            <w:r w:rsidR="00625C3C" w:rsidRPr="00625C3C">
              <w:rPr>
                <w:rFonts w:eastAsia="Times New Roman"/>
                <w:color w:val="000000"/>
                <w:sz w:val="24"/>
                <w:szCs w:val="24"/>
                <w:lang w:eastAsia="es-MX"/>
              </w:rPr>
              <w:t xml:space="preserve"> </w:t>
            </w:r>
            <w:r w:rsidR="00E01DA2" w:rsidRPr="00625C3C">
              <w:rPr>
                <w:rFonts w:eastAsia="Times New Roman"/>
                <w:color w:val="000000"/>
                <w:sz w:val="24"/>
                <w:szCs w:val="24"/>
                <w:lang w:eastAsia="es-MX"/>
              </w:rPr>
              <w:t>pediátrica</w:t>
            </w:r>
            <w:r w:rsidR="00625C3C" w:rsidRPr="00625C3C">
              <w:rPr>
                <w:rFonts w:eastAsia="Times New Roman"/>
                <w:color w:val="000000"/>
                <w:sz w:val="24"/>
                <w:szCs w:val="24"/>
                <w:lang w:eastAsia="es-MX"/>
              </w:rPr>
              <w:t>.</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825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330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134</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060-207-0016</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Nebulizador bajo </w:t>
            </w:r>
            <w:r w:rsidR="00E01DA2" w:rsidRPr="00625C3C">
              <w:rPr>
                <w:rFonts w:eastAsia="Times New Roman"/>
                <w:color w:val="000000"/>
                <w:sz w:val="24"/>
                <w:szCs w:val="24"/>
                <w:lang w:eastAsia="es-MX"/>
              </w:rPr>
              <w:t>volumen</w:t>
            </w:r>
            <w:r w:rsidRPr="00625C3C">
              <w:rPr>
                <w:rFonts w:eastAsia="Times New Roman"/>
                <w:color w:val="000000"/>
                <w:sz w:val="24"/>
                <w:szCs w:val="24"/>
                <w:lang w:eastAsia="es-MX"/>
              </w:rPr>
              <w:t xml:space="preserve"> con tubo conector en T ref. 1884</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175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70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135</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060-999-0075</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F16FA9" w:rsidP="00625C3C">
            <w:pPr>
              <w:jc w:val="left"/>
              <w:rPr>
                <w:rFonts w:eastAsia="Times New Roman"/>
                <w:color w:val="000000"/>
                <w:sz w:val="24"/>
                <w:szCs w:val="24"/>
                <w:lang w:eastAsia="es-MX"/>
              </w:rPr>
            </w:pPr>
            <w:r w:rsidRPr="00625C3C">
              <w:rPr>
                <w:rFonts w:eastAsia="Times New Roman"/>
                <w:color w:val="000000"/>
                <w:sz w:val="24"/>
                <w:szCs w:val="24"/>
                <w:lang w:eastAsia="es-MX"/>
              </w:rPr>
              <w:t>Nebulizador de alto volumen (en seco) (</w:t>
            </w:r>
            <w:proofErr w:type="spellStart"/>
            <w:r w:rsidRPr="00625C3C">
              <w:rPr>
                <w:rFonts w:eastAsia="Times New Roman"/>
                <w:color w:val="000000"/>
                <w:sz w:val="24"/>
                <w:szCs w:val="24"/>
                <w:lang w:eastAsia="es-MX"/>
              </w:rPr>
              <w:t>puritan</w:t>
            </w:r>
            <w:proofErr w:type="spellEnd"/>
            <w:r w:rsidRPr="00625C3C">
              <w:rPr>
                <w:rFonts w:eastAsia="Times New Roman"/>
                <w:color w:val="000000"/>
                <w:sz w:val="24"/>
                <w:szCs w:val="24"/>
                <w:lang w:eastAsia="es-MX"/>
              </w:rPr>
              <w:t>)</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160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64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136</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060-697-0267</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Pasta o gel conductiva para electrocardiograma. Envase con 120 ml.</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800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320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137</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060-749-0704</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PASTA TEN 20</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50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20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138</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060-000-0207</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E01DA2" w:rsidP="00625C3C">
            <w:pPr>
              <w:jc w:val="left"/>
              <w:rPr>
                <w:rFonts w:eastAsia="Times New Roman"/>
                <w:color w:val="000000"/>
                <w:sz w:val="24"/>
                <w:szCs w:val="24"/>
                <w:lang w:eastAsia="es-MX"/>
              </w:rPr>
            </w:pPr>
            <w:r w:rsidRPr="00625C3C">
              <w:rPr>
                <w:rFonts w:eastAsia="Times New Roman"/>
                <w:color w:val="000000"/>
                <w:sz w:val="24"/>
                <w:szCs w:val="24"/>
                <w:lang w:eastAsia="es-MX"/>
              </w:rPr>
              <w:t>Películas radiogr</w:t>
            </w:r>
            <w:r>
              <w:rPr>
                <w:rFonts w:eastAsia="Times New Roman"/>
                <w:color w:val="000000"/>
                <w:sz w:val="24"/>
                <w:szCs w:val="24"/>
                <w:lang w:eastAsia="es-MX"/>
              </w:rPr>
              <w:t>á</w:t>
            </w:r>
            <w:r w:rsidRPr="00625C3C">
              <w:rPr>
                <w:rFonts w:eastAsia="Times New Roman"/>
                <w:color w:val="000000"/>
                <w:sz w:val="24"/>
                <w:szCs w:val="24"/>
                <w:lang w:eastAsia="es-MX"/>
              </w:rPr>
              <w:t>ficas 14x17 pulgadas (deben ser sensible al verde) CAJA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95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38</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139</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070-707-0355</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E01DA2" w:rsidP="00625C3C">
            <w:pPr>
              <w:jc w:val="left"/>
              <w:rPr>
                <w:rFonts w:eastAsia="Times New Roman"/>
                <w:color w:val="000000"/>
                <w:sz w:val="24"/>
                <w:szCs w:val="24"/>
                <w:lang w:eastAsia="es-MX"/>
              </w:rPr>
            </w:pPr>
            <w:r w:rsidRPr="00625C3C">
              <w:rPr>
                <w:rFonts w:eastAsia="Times New Roman"/>
                <w:color w:val="000000"/>
                <w:sz w:val="24"/>
                <w:szCs w:val="24"/>
                <w:lang w:eastAsia="es-MX"/>
              </w:rPr>
              <w:t>Películas radiogr</w:t>
            </w:r>
            <w:r>
              <w:rPr>
                <w:rFonts w:eastAsia="Times New Roman"/>
                <w:color w:val="000000"/>
                <w:sz w:val="24"/>
                <w:szCs w:val="24"/>
                <w:lang w:eastAsia="es-MX"/>
              </w:rPr>
              <w:t>á</w:t>
            </w:r>
            <w:r w:rsidRPr="00625C3C">
              <w:rPr>
                <w:rFonts w:eastAsia="Times New Roman"/>
                <w:color w:val="000000"/>
                <w:sz w:val="24"/>
                <w:szCs w:val="24"/>
                <w:lang w:eastAsia="es-MX"/>
              </w:rPr>
              <w:t>ficas 8x10 pulgadas (deben ser sensible al verde) CAJA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50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20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140</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070-707-0058</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E01DA2" w:rsidP="00625C3C">
            <w:pPr>
              <w:jc w:val="left"/>
              <w:rPr>
                <w:rFonts w:eastAsia="Times New Roman"/>
                <w:color w:val="000000"/>
                <w:sz w:val="24"/>
                <w:szCs w:val="24"/>
                <w:lang w:eastAsia="es-MX"/>
              </w:rPr>
            </w:pPr>
            <w:r w:rsidRPr="00625C3C">
              <w:rPr>
                <w:rFonts w:eastAsia="Times New Roman"/>
                <w:color w:val="000000"/>
                <w:sz w:val="24"/>
                <w:szCs w:val="24"/>
                <w:lang w:eastAsia="es-MX"/>
              </w:rPr>
              <w:t>Películas radiogr</w:t>
            </w:r>
            <w:r>
              <w:rPr>
                <w:rFonts w:eastAsia="Times New Roman"/>
                <w:color w:val="000000"/>
                <w:sz w:val="24"/>
                <w:szCs w:val="24"/>
                <w:lang w:eastAsia="es-MX"/>
              </w:rPr>
              <w:t>á</w:t>
            </w:r>
            <w:r w:rsidRPr="00625C3C">
              <w:rPr>
                <w:rFonts w:eastAsia="Times New Roman"/>
                <w:color w:val="000000"/>
                <w:sz w:val="24"/>
                <w:szCs w:val="24"/>
                <w:lang w:eastAsia="es-MX"/>
              </w:rPr>
              <w:t>ficas de 10x12 pulgadas (deben ser sensible al verde) CAJA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75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30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lastRenderedPageBreak/>
              <w:t>141</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070-707-0108</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E01DA2" w:rsidP="00625C3C">
            <w:pPr>
              <w:jc w:val="left"/>
              <w:rPr>
                <w:rFonts w:eastAsia="Times New Roman"/>
                <w:color w:val="000000"/>
                <w:sz w:val="24"/>
                <w:szCs w:val="24"/>
                <w:lang w:eastAsia="es-MX"/>
              </w:rPr>
            </w:pPr>
            <w:r w:rsidRPr="00625C3C">
              <w:rPr>
                <w:rFonts w:eastAsia="Times New Roman"/>
                <w:color w:val="000000"/>
                <w:sz w:val="24"/>
                <w:szCs w:val="24"/>
                <w:lang w:eastAsia="es-MX"/>
              </w:rPr>
              <w:t>Películas radiogr</w:t>
            </w:r>
            <w:r>
              <w:rPr>
                <w:rFonts w:eastAsia="Times New Roman"/>
                <w:color w:val="000000"/>
                <w:sz w:val="24"/>
                <w:szCs w:val="24"/>
                <w:lang w:eastAsia="es-MX"/>
              </w:rPr>
              <w:t>á</w:t>
            </w:r>
            <w:r w:rsidRPr="00625C3C">
              <w:rPr>
                <w:rFonts w:eastAsia="Times New Roman"/>
                <w:color w:val="000000"/>
                <w:sz w:val="24"/>
                <w:szCs w:val="24"/>
                <w:lang w:eastAsia="es-MX"/>
              </w:rPr>
              <w:t>ficas de 11x14 pulgadas (deben ser sensible al verde) CAJA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75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30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142</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060-000-0157</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E01DA2" w:rsidP="00625C3C">
            <w:pPr>
              <w:jc w:val="left"/>
              <w:rPr>
                <w:rFonts w:eastAsia="Times New Roman"/>
                <w:color w:val="000000"/>
                <w:sz w:val="24"/>
                <w:szCs w:val="24"/>
                <w:lang w:eastAsia="es-MX"/>
              </w:rPr>
            </w:pPr>
            <w:r w:rsidRPr="00625C3C">
              <w:rPr>
                <w:rFonts w:eastAsia="Times New Roman"/>
                <w:color w:val="000000"/>
                <w:sz w:val="24"/>
                <w:szCs w:val="24"/>
                <w:lang w:eastAsia="es-MX"/>
              </w:rPr>
              <w:t>Películas radiogr</w:t>
            </w:r>
            <w:r>
              <w:rPr>
                <w:rFonts w:eastAsia="Times New Roman"/>
                <w:color w:val="000000"/>
                <w:sz w:val="24"/>
                <w:szCs w:val="24"/>
                <w:lang w:eastAsia="es-MX"/>
              </w:rPr>
              <w:t>á</w:t>
            </w:r>
            <w:r w:rsidRPr="00625C3C">
              <w:rPr>
                <w:rFonts w:eastAsia="Times New Roman"/>
                <w:color w:val="000000"/>
                <w:sz w:val="24"/>
                <w:szCs w:val="24"/>
                <w:lang w:eastAsia="es-MX"/>
              </w:rPr>
              <w:t xml:space="preserve">ficas de 14 x14 pulgadas (deben ser sensible al verde) CAJA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75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30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143</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060-701-0378</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Perilla para </w:t>
            </w:r>
            <w:r w:rsidR="00E01DA2" w:rsidRPr="00625C3C">
              <w:rPr>
                <w:rFonts w:eastAsia="Times New Roman"/>
                <w:color w:val="000000"/>
                <w:sz w:val="24"/>
                <w:szCs w:val="24"/>
                <w:lang w:eastAsia="es-MX"/>
              </w:rPr>
              <w:t>aspiración</w:t>
            </w:r>
            <w:r w:rsidRPr="00625C3C">
              <w:rPr>
                <w:rFonts w:eastAsia="Times New Roman"/>
                <w:color w:val="000000"/>
                <w:sz w:val="24"/>
                <w:szCs w:val="24"/>
                <w:lang w:eastAsia="es-MX"/>
              </w:rPr>
              <w:t xml:space="preserve"> de </w:t>
            </w:r>
            <w:r w:rsidR="00E01DA2" w:rsidRPr="00625C3C">
              <w:rPr>
                <w:rFonts w:eastAsia="Times New Roman"/>
                <w:color w:val="000000"/>
                <w:sz w:val="24"/>
                <w:szCs w:val="24"/>
                <w:lang w:eastAsia="es-MX"/>
              </w:rPr>
              <w:t>secreciones</w:t>
            </w:r>
            <w:r w:rsidRPr="00625C3C">
              <w:rPr>
                <w:rFonts w:eastAsia="Times New Roman"/>
                <w:color w:val="000000"/>
                <w:sz w:val="24"/>
                <w:szCs w:val="24"/>
                <w:lang w:eastAsia="es-MX"/>
              </w:rPr>
              <w:t>. De hule. No. 4</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1,025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410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144</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060-701-0360</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sz w:val="24"/>
                <w:szCs w:val="24"/>
                <w:lang w:eastAsia="es-MX"/>
              </w:rPr>
            </w:pPr>
            <w:r w:rsidRPr="00625C3C">
              <w:rPr>
                <w:rFonts w:eastAsia="Times New Roman"/>
                <w:sz w:val="24"/>
                <w:szCs w:val="24"/>
                <w:lang w:eastAsia="es-MX"/>
              </w:rPr>
              <w:t xml:space="preserve">Perilla. Para </w:t>
            </w:r>
            <w:r w:rsidR="00E01DA2" w:rsidRPr="00625C3C">
              <w:rPr>
                <w:rFonts w:eastAsia="Times New Roman"/>
                <w:sz w:val="24"/>
                <w:szCs w:val="24"/>
                <w:lang w:eastAsia="es-MX"/>
              </w:rPr>
              <w:t>aspiración</w:t>
            </w:r>
            <w:r w:rsidRPr="00625C3C">
              <w:rPr>
                <w:rFonts w:eastAsia="Times New Roman"/>
                <w:sz w:val="24"/>
                <w:szCs w:val="24"/>
                <w:lang w:eastAsia="es-MX"/>
              </w:rPr>
              <w:t xml:space="preserve"> de secreciones. De hule. No. 2.</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350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140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145</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060-598-0009</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proofErr w:type="spellStart"/>
            <w:r w:rsidRPr="00625C3C">
              <w:rPr>
                <w:rFonts w:eastAsia="Times New Roman"/>
                <w:color w:val="000000"/>
                <w:sz w:val="24"/>
                <w:szCs w:val="24"/>
                <w:lang w:eastAsia="es-MX"/>
              </w:rPr>
              <w:t>Bioconector</w:t>
            </w:r>
            <w:proofErr w:type="spellEnd"/>
            <w:r w:rsidRPr="00625C3C">
              <w:rPr>
                <w:rFonts w:eastAsia="Times New Roman"/>
                <w:color w:val="000000"/>
                <w:sz w:val="24"/>
                <w:szCs w:val="24"/>
                <w:lang w:eastAsia="es-MX"/>
              </w:rPr>
              <w:t xml:space="preserve"> con extensión 2 vías y conector Spin-</w:t>
            </w:r>
            <w:proofErr w:type="spellStart"/>
            <w:r w:rsidRPr="00625C3C">
              <w:rPr>
                <w:rFonts w:eastAsia="Times New Roman"/>
                <w:color w:val="000000"/>
                <w:sz w:val="24"/>
                <w:szCs w:val="24"/>
                <w:lang w:eastAsia="es-MX"/>
              </w:rPr>
              <w:t>Lock</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5,150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2,060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146</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060-999-0300</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Protector de puntas nasales neonatales caja c/25</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30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12</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147</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060-621-0523</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PUNTAS NASALES NEONATALES DESECHABLES PZA.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850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340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148</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070-426-0025</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E01DA2" w:rsidP="00625C3C">
            <w:pPr>
              <w:jc w:val="left"/>
              <w:rPr>
                <w:rFonts w:eastAsia="Times New Roman"/>
                <w:color w:val="000000"/>
                <w:sz w:val="24"/>
                <w:szCs w:val="24"/>
                <w:lang w:eastAsia="es-MX"/>
              </w:rPr>
            </w:pPr>
            <w:r w:rsidRPr="00625C3C">
              <w:rPr>
                <w:rFonts w:eastAsia="Times New Roman"/>
                <w:color w:val="000000"/>
                <w:sz w:val="24"/>
                <w:szCs w:val="24"/>
                <w:lang w:eastAsia="es-MX"/>
              </w:rPr>
              <w:t>Revelador o procesador autom</w:t>
            </w:r>
            <w:r>
              <w:rPr>
                <w:rFonts w:eastAsia="Times New Roman"/>
                <w:color w:val="000000"/>
                <w:sz w:val="24"/>
                <w:szCs w:val="24"/>
                <w:lang w:eastAsia="es-MX"/>
              </w:rPr>
              <w:t>á</w:t>
            </w:r>
            <w:r w:rsidRPr="00625C3C">
              <w:rPr>
                <w:rFonts w:eastAsia="Times New Roman"/>
                <w:color w:val="000000"/>
                <w:sz w:val="24"/>
                <w:szCs w:val="24"/>
                <w:lang w:eastAsia="es-MX"/>
              </w:rPr>
              <w:t>tico caja c/2 galones</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45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18</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149</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060-182-0004</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proofErr w:type="gramStart"/>
            <w:r w:rsidRPr="00625C3C">
              <w:rPr>
                <w:rFonts w:eastAsia="Times New Roman"/>
                <w:color w:val="000000"/>
                <w:sz w:val="24"/>
                <w:szCs w:val="24"/>
                <w:lang w:eastAsia="es-MX"/>
              </w:rPr>
              <w:t>papel</w:t>
            </w:r>
            <w:proofErr w:type="gramEnd"/>
            <w:r w:rsidRPr="00625C3C">
              <w:rPr>
                <w:rFonts w:eastAsia="Times New Roman"/>
                <w:color w:val="000000"/>
                <w:sz w:val="24"/>
                <w:szCs w:val="24"/>
                <w:lang w:eastAsia="es-MX"/>
              </w:rPr>
              <w:t xml:space="preserve"> para ultrasonido UPP 110 HG.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360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144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150</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 </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F16FA9"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Papel para electrocardiograma 80mm x 30 </w:t>
            </w:r>
            <w:proofErr w:type="spellStart"/>
            <w:r w:rsidRPr="00625C3C">
              <w:rPr>
                <w:rFonts w:eastAsia="Times New Roman"/>
                <w:color w:val="000000"/>
                <w:sz w:val="24"/>
                <w:szCs w:val="24"/>
                <w:lang w:eastAsia="es-MX"/>
              </w:rPr>
              <w:t>mtrs</w:t>
            </w:r>
            <w:proofErr w:type="spellEnd"/>
            <w:r w:rsidRPr="00625C3C">
              <w:rPr>
                <w:rFonts w:eastAsia="Times New Roman"/>
                <w:color w:val="000000"/>
                <w:sz w:val="24"/>
                <w:szCs w:val="24"/>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75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30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151</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 </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PAPEL PARA </w:t>
            </w:r>
            <w:r w:rsidR="00E01DA2" w:rsidRPr="00625C3C">
              <w:rPr>
                <w:rFonts w:eastAsia="Times New Roman"/>
                <w:color w:val="000000"/>
                <w:sz w:val="24"/>
                <w:szCs w:val="24"/>
                <w:lang w:eastAsia="es-MX"/>
              </w:rPr>
              <w:t>Electrocardiograma</w:t>
            </w:r>
            <w:r w:rsidRPr="00625C3C">
              <w:rPr>
                <w:rFonts w:eastAsia="Times New Roman"/>
                <w:color w:val="000000"/>
                <w:sz w:val="24"/>
                <w:szCs w:val="24"/>
                <w:lang w:eastAsia="es-MX"/>
              </w:rPr>
              <w:t xml:space="preserve"> CARDIOVIT SCHILLER 90mmx90mm</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325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130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57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152</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060-345-3143</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Sistema de </w:t>
            </w:r>
            <w:r w:rsidR="00E01DA2" w:rsidRPr="00625C3C">
              <w:rPr>
                <w:rFonts w:eastAsia="Times New Roman"/>
                <w:color w:val="000000"/>
                <w:sz w:val="24"/>
                <w:szCs w:val="24"/>
                <w:lang w:eastAsia="es-MX"/>
              </w:rPr>
              <w:t>succión</w:t>
            </w:r>
            <w:r w:rsidRPr="00625C3C">
              <w:rPr>
                <w:rFonts w:eastAsia="Times New Roman"/>
                <w:color w:val="000000"/>
                <w:sz w:val="24"/>
                <w:szCs w:val="24"/>
                <w:lang w:eastAsia="es-MX"/>
              </w:rPr>
              <w:t xml:space="preserve"> cerrado, para paciente con tubo </w:t>
            </w:r>
            <w:proofErr w:type="spellStart"/>
            <w:r w:rsidRPr="00625C3C">
              <w:rPr>
                <w:rFonts w:eastAsia="Times New Roman"/>
                <w:color w:val="000000"/>
                <w:sz w:val="24"/>
                <w:szCs w:val="24"/>
                <w:lang w:eastAsia="es-MX"/>
              </w:rPr>
              <w:t>endotraqueal</w:t>
            </w:r>
            <w:proofErr w:type="spellEnd"/>
            <w:r w:rsidRPr="00625C3C">
              <w:rPr>
                <w:rFonts w:eastAsia="Times New Roman"/>
                <w:color w:val="000000"/>
                <w:sz w:val="24"/>
                <w:szCs w:val="24"/>
                <w:lang w:eastAsia="es-MX"/>
              </w:rPr>
              <w:t xml:space="preserve"> conectado a ventilador, 16 Fr, contiene: un tubo de </w:t>
            </w:r>
            <w:r w:rsidR="00E01DA2" w:rsidRPr="00625C3C">
              <w:rPr>
                <w:rFonts w:eastAsia="Times New Roman"/>
                <w:color w:val="000000"/>
                <w:sz w:val="24"/>
                <w:szCs w:val="24"/>
                <w:lang w:eastAsia="es-MX"/>
              </w:rPr>
              <w:t>succión</w:t>
            </w:r>
            <w:r w:rsidRPr="00625C3C">
              <w:rPr>
                <w:rFonts w:eastAsia="Times New Roman"/>
                <w:color w:val="000000"/>
                <w:sz w:val="24"/>
                <w:szCs w:val="24"/>
                <w:lang w:eastAsia="es-MX"/>
              </w:rPr>
              <w:t xml:space="preserve"> polivinilo, con marca de profundidad de 2 cm, empezando desde los 10 cm hasta 42 cm y una marca tope. </w:t>
            </w:r>
            <w:r w:rsidR="00E01DA2" w:rsidRPr="00625C3C">
              <w:rPr>
                <w:rFonts w:eastAsia="Times New Roman"/>
                <w:color w:val="000000"/>
                <w:sz w:val="24"/>
                <w:szCs w:val="24"/>
                <w:lang w:eastAsia="es-MX"/>
              </w:rPr>
              <w:t>Estéril</w:t>
            </w:r>
            <w:r w:rsidRPr="00625C3C">
              <w:rPr>
                <w:rFonts w:eastAsia="Times New Roman"/>
                <w:color w:val="000000"/>
                <w:sz w:val="24"/>
                <w:szCs w:val="24"/>
                <w:lang w:eastAsia="es-MX"/>
              </w:rPr>
              <w:t xml:space="preserve"> y desechable.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1,235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494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57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153</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060-345-3135</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E01DA2"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Sistema de succión, cerrado, para paciente con tubo </w:t>
            </w:r>
            <w:proofErr w:type="spellStart"/>
            <w:r w:rsidRPr="00625C3C">
              <w:rPr>
                <w:rFonts w:eastAsia="Times New Roman"/>
                <w:color w:val="000000"/>
                <w:sz w:val="24"/>
                <w:szCs w:val="24"/>
                <w:lang w:eastAsia="es-MX"/>
              </w:rPr>
              <w:t>endotraqueal</w:t>
            </w:r>
            <w:proofErr w:type="spellEnd"/>
            <w:r w:rsidRPr="00625C3C">
              <w:rPr>
                <w:rFonts w:eastAsia="Times New Roman"/>
                <w:color w:val="000000"/>
                <w:sz w:val="24"/>
                <w:szCs w:val="24"/>
                <w:lang w:eastAsia="es-MX"/>
              </w:rPr>
              <w:t xml:space="preserve"> conectado a ventilador, 14 Fr, contiene:</w:t>
            </w:r>
            <w:r w:rsidR="00F16FA9">
              <w:rPr>
                <w:rFonts w:eastAsia="Times New Roman"/>
                <w:color w:val="000000"/>
                <w:sz w:val="24"/>
                <w:szCs w:val="24"/>
                <w:lang w:eastAsia="es-MX"/>
              </w:rPr>
              <w:t xml:space="preserve"> </w:t>
            </w:r>
            <w:r w:rsidRPr="00625C3C">
              <w:rPr>
                <w:rFonts w:eastAsia="Times New Roman"/>
                <w:color w:val="000000"/>
                <w:sz w:val="24"/>
                <w:szCs w:val="24"/>
                <w:lang w:eastAsia="es-MX"/>
              </w:rPr>
              <w:t>Un tubo de succión de cloruro de polivinilo, con marca de profundidad de 2 cm, empezando desde los 10 cm hasta 42 cm y una marca tope.</w:t>
            </w:r>
            <w:r>
              <w:rPr>
                <w:rFonts w:eastAsia="Times New Roman"/>
                <w:color w:val="000000"/>
                <w:sz w:val="24"/>
                <w:szCs w:val="24"/>
                <w:lang w:eastAsia="es-MX"/>
              </w:rPr>
              <w:t xml:space="preserve"> Esté</w:t>
            </w:r>
            <w:r w:rsidRPr="00625C3C">
              <w:rPr>
                <w:rFonts w:eastAsia="Times New Roman"/>
                <w:color w:val="000000"/>
                <w:sz w:val="24"/>
                <w:szCs w:val="24"/>
                <w:lang w:eastAsia="es-MX"/>
              </w:rPr>
              <w:t xml:space="preserve">ril y </w:t>
            </w:r>
            <w:r w:rsidRPr="00625C3C">
              <w:rPr>
                <w:rFonts w:eastAsia="Times New Roman"/>
                <w:color w:val="000000"/>
                <w:sz w:val="24"/>
                <w:szCs w:val="24"/>
                <w:lang w:eastAsia="es-MX"/>
              </w:rPr>
              <w:lastRenderedPageBreak/>
              <w:t xml:space="preserve">desechable. </w:t>
            </w:r>
            <w:r w:rsidR="00625C3C" w:rsidRPr="00625C3C">
              <w:rPr>
                <w:rFonts w:eastAsia="Times New Roman"/>
                <w:color w:val="000000"/>
                <w:sz w:val="24"/>
                <w:szCs w:val="24"/>
                <w:lang w:eastAsia="es-MX"/>
              </w:rPr>
              <w:t>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lastRenderedPageBreak/>
              <w:t>525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210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57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lastRenderedPageBreak/>
              <w:t>154</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060-345-3127</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Sistema de </w:t>
            </w:r>
            <w:r w:rsidR="00E01DA2" w:rsidRPr="00625C3C">
              <w:rPr>
                <w:rFonts w:eastAsia="Times New Roman"/>
                <w:color w:val="000000"/>
                <w:sz w:val="24"/>
                <w:szCs w:val="24"/>
                <w:lang w:eastAsia="es-MX"/>
              </w:rPr>
              <w:t>succión</w:t>
            </w:r>
            <w:r w:rsidRPr="00625C3C">
              <w:rPr>
                <w:rFonts w:eastAsia="Times New Roman"/>
                <w:color w:val="000000"/>
                <w:sz w:val="24"/>
                <w:szCs w:val="24"/>
                <w:lang w:eastAsia="es-MX"/>
              </w:rPr>
              <w:t xml:space="preserve">, cerrado, para paciente, con tubo </w:t>
            </w:r>
            <w:proofErr w:type="spellStart"/>
            <w:r w:rsidRPr="00625C3C">
              <w:rPr>
                <w:rFonts w:eastAsia="Times New Roman"/>
                <w:color w:val="000000"/>
                <w:sz w:val="24"/>
                <w:szCs w:val="24"/>
                <w:lang w:eastAsia="es-MX"/>
              </w:rPr>
              <w:t>endotraqueal</w:t>
            </w:r>
            <w:proofErr w:type="spellEnd"/>
            <w:r w:rsidRPr="00625C3C">
              <w:rPr>
                <w:rFonts w:eastAsia="Times New Roman"/>
                <w:color w:val="000000"/>
                <w:sz w:val="24"/>
                <w:szCs w:val="24"/>
                <w:lang w:eastAsia="es-MX"/>
              </w:rPr>
              <w:t xml:space="preserve"> conectado a ventilador, 12 Fr, contiene: un tubo de </w:t>
            </w:r>
            <w:r w:rsidR="00E01DA2" w:rsidRPr="00625C3C">
              <w:rPr>
                <w:rFonts w:eastAsia="Times New Roman"/>
                <w:color w:val="000000"/>
                <w:sz w:val="24"/>
                <w:szCs w:val="24"/>
                <w:lang w:eastAsia="es-MX"/>
              </w:rPr>
              <w:t>succión</w:t>
            </w:r>
            <w:r w:rsidRPr="00625C3C">
              <w:rPr>
                <w:rFonts w:eastAsia="Times New Roman"/>
                <w:color w:val="000000"/>
                <w:sz w:val="24"/>
                <w:szCs w:val="24"/>
                <w:lang w:eastAsia="es-MX"/>
              </w:rPr>
              <w:t xml:space="preserve"> de cloruro de polivinilo, con una marca de profundidad de 2 cm empezando desde los 10 cm hasta 42 cm y una marca tope. </w:t>
            </w:r>
            <w:r w:rsidR="00E01DA2" w:rsidRPr="00625C3C">
              <w:rPr>
                <w:rFonts w:eastAsia="Times New Roman"/>
                <w:color w:val="000000"/>
                <w:sz w:val="24"/>
                <w:szCs w:val="24"/>
                <w:lang w:eastAsia="es-MX"/>
              </w:rPr>
              <w:t>Estéril</w:t>
            </w:r>
            <w:r w:rsidRPr="00625C3C">
              <w:rPr>
                <w:rFonts w:eastAsia="Times New Roman"/>
                <w:color w:val="000000"/>
                <w:sz w:val="24"/>
                <w:szCs w:val="24"/>
                <w:lang w:eastAsia="es-MX"/>
              </w:rPr>
              <w:t xml:space="preserve"> y desechable.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170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68</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89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155</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060-168-9381</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Sistema para </w:t>
            </w:r>
            <w:r w:rsidR="00E01DA2" w:rsidRPr="00625C3C">
              <w:rPr>
                <w:rFonts w:eastAsia="Times New Roman"/>
                <w:color w:val="000000"/>
                <w:sz w:val="24"/>
                <w:szCs w:val="24"/>
                <w:lang w:eastAsia="es-MX"/>
              </w:rPr>
              <w:t>administración</w:t>
            </w:r>
            <w:r w:rsidRPr="00625C3C">
              <w:rPr>
                <w:rFonts w:eastAsia="Times New Roman"/>
                <w:color w:val="000000"/>
                <w:sz w:val="24"/>
                <w:szCs w:val="24"/>
                <w:lang w:eastAsia="es-MX"/>
              </w:rPr>
              <w:t xml:space="preserve"> de </w:t>
            </w:r>
            <w:r w:rsidR="00E01DA2" w:rsidRPr="00625C3C">
              <w:rPr>
                <w:rFonts w:eastAsia="Times New Roman"/>
                <w:color w:val="000000"/>
                <w:sz w:val="24"/>
                <w:szCs w:val="24"/>
                <w:lang w:eastAsia="es-MX"/>
              </w:rPr>
              <w:t>presión</w:t>
            </w:r>
            <w:r w:rsidRPr="00625C3C">
              <w:rPr>
                <w:rFonts w:eastAsia="Times New Roman"/>
                <w:color w:val="000000"/>
                <w:sz w:val="24"/>
                <w:szCs w:val="24"/>
                <w:lang w:eastAsia="es-MX"/>
              </w:rPr>
              <w:t xml:space="preserve"> positiva continua por </w:t>
            </w:r>
            <w:r w:rsidR="00E01DA2" w:rsidRPr="00625C3C">
              <w:rPr>
                <w:rFonts w:eastAsia="Times New Roman"/>
                <w:color w:val="000000"/>
                <w:sz w:val="24"/>
                <w:szCs w:val="24"/>
                <w:lang w:eastAsia="es-MX"/>
              </w:rPr>
              <w:t>vía</w:t>
            </w:r>
            <w:r w:rsidR="00F16FA9">
              <w:rPr>
                <w:rFonts w:eastAsia="Times New Roman"/>
                <w:color w:val="000000"/>
                <w:sz w:val="24"/>
                <w:szCs w:val="24"/>
                <w:lang w:eastAsia="es-MX"/>
              </w:rPr>
              <w:t xml:space="preserve"> nasal. Contiene: Una </w:t>
            </w:r>
            <w:proofErr w:type="spellStart"/>
            <w:r w:rsidR="00F16FA9">
              <w:rPr>
                <w:rFonts w:eastAsia="Times New Roman"/>
                <w:color w:val="000000"/>
                <w:sz w:val="24"/>
                <w:szCs w:val="24"/>
                <w:lang w:eastAsia="es-MX"/>
              </w:rPr>
              <w:t>ca</w:t>
            </w:r>
            <w:r w:rsidRPr="00625C3C">
              <w:rPr>
                <w:rFonts w:eastAsia="Times New Roman"/>
                <w:color w:val="000000"/>
                <w:sz w:val="24"/>
                <w:szCs w:val="24"/>
                <w:lang w:eastAsia="es-MX"/>
              </w:rPr>
              <w:t>nula</w:t>
            </w:r>
            <w:proofErr w:type="spellEnd"/>
            <w:r w:rsidRPr="00625C3C">
              <w:rPr>
                <w:rFonts w:eastAsia="Times New Roman"/>
                <w:color w:val="000000"/>
                <w:sz w:val="24"/>
                <w:szCs w:val="24"/>
                <w:lang w:eastAsia="es-MX"/>
              </w:rPr>
              <w:t xml:space="preserve"> nasal, Dos codos para </w:t>
            </w:r>
            <w:r w:rsidR="00E01DA2" w:rsidRPr="00625C3C">
              <w:rPr>
                <w:rFonts w:eastAsia="Times New Roman"/>
                <w:color w:val="000000"/>
                <w:sz w:val="24"/>
                <w:szCs w:val="24"/>
                <w:lang w:eastAsia="es-MX"/>
              </w:rPr>
              <w:t>conexión</w:t>
            </w:r>
            <w:r w:rsidRPr="00625C3C">
              <w:rPr>
                <w:rFonts w:eastAsia="Times New Roman"/>
                <w:color w:val="000000"/>
                <w:sz w:val="24"/>
                <w:szCs w:val="24"/>
                <w:lang w:eastAsia="es-MX"/>
              </w:rPr>
              <w:t xml:space="preserve">, Un puerto para </w:t>
            </w:r>
            <w:r w:rsidR="00E01DA2">
              <w:rPr>
                <w:rFonts w:eastAsia="Times New Roman"/>
                <w:color w:val="000000"/>
                <w:sz w:val="24"/>
                <w:szCs w:val="24"/>
                <w:lang w:eastAsia="es-MX"/>
              </w:rPr>
              <w:t>monitorizació</w:t>
            </w:r>
            <w:r w:rsidR="00E01DA2" w:rsidRPr="00625C3C">
              <w:rPr>
                <w:rFonts w:eastAsia="Times New Roman"/>
                <w:color w:val="000000"/>
                <w:sz w:val="24"/>
                <w:szCs w:val="24"/>
                <w:lang w:eastAsia="es-MX"/>
              </w:rPr>
              <w:t>n.</w:t>
            </w:r>
            <w:r w:rsidR="00E01DA2">
              <w:rPr>
                <w:rFonts w:eastAsia="Times New Roman"/>
                <w:color w:val="000000"/>
                <w:sz w:val="24"/>
                <w:szCs w:val="24"/>
                <w:lang w:eastAsia="es-MX"/>
              </w:rPr>
              <w:t xml:space="preserve"> </w:t>
            </w:r>
            <w:r w:rsidR="00E01DA2" w:rsidRPr="00625C3C">
              <w:rPr>
                <w:rFonts w:eastAsia="Times New Roman"/>
                <w:color w:val="000000"/>
                <w:sz w:val="24"/>
                <w:szCs w:val="24"/>
                <w:lang w:eastAsia="es-MX"/>
              </w:rPr>
              <w:t>Dos</w:t>
            </w:r>
            <w:r w:rsidRPr="00625C3C">
              <w:rPr>
                <w:rFonts w:eastAsia="Times New Roman"/>
                <w:color w:val="000000"/>
                <w:sz w:val="24"/>
                <w:szCs w:val="24"/>
                <w:lang w:eastAsia="es-MX"/>
              </w:rPr>
              <w:t xml:space="preserve"> tubos de flujo suave de 180 cm de longitud, Una </w:t>
            </w:r>
            <w:r w:rsidR="00E01DA2" w:rsidRPr="00625C3C">
              <w:rPr>
                <w:rFonts w:eastAsia="Times New Roman"/>
                <w:color w:val="000000"/>
                <w:sz w:val="24"/>
                <w:szCs w:val="24"/>
                <w:lang w:eastAsia="es-MX"/>
              </w:rPr>
              <w:t>línea</w:t>
            </w:r>
            <w:r w:rsidRPr="00625C3C">
              <w:rPr>
                <w:rFonts w:eastAsia="Times New Roman"/>
                <w:color w:val="000000"/>
                <w:sz w:val="24"/>
                <w:szCs w:val="24"/>
                <w:lang w:eastAsia="es-MX"/>
              </w:rPr>
              <w:t xml:space="preserve"> para </w:t>
            </w:r>
            <w:r w:rsidR="00E01DA2" w:rsidRPr="00625C3C">
              <w:rPr>
                <w:rFonts w:eastAsia="Times New Roman"/>
                <w:color w:val="000000"/>
                <w:sz w:val="24"/>
                <w:szCs w:val="24"/>
                <w:lang w:eastAsia="es-MX"/>
              </w:rPr>
              <w:t>monitorización</w:t>
            </w:r>
            <w:r w:rsidRPr="00625C3C">
              <w:rPr>
                <w:rFonts w:eastAsia="Times New Roman"/>
                <w:color w:val="000000"/>
                <w:sz w:val="24"/>
                <w:szCs w:val="24"/>
                <w:lang w:eastAsia="es-MX"/>
              </w:rPr>
              <w:t xml:space="preserve"> de la </w:t>
            </w:r>
            <w:r w:rsidR="00E01DA2" w:rsidRPr="00625C3C">
              <w:rPr>
                <w:rFonts w:eastAsia="Times New Roman"/>
                <w:color w:val="000000"/>
                <w:sz w:val="24"/>
                <w:szCs w:val="24"/>
                <w:lang w:eastAsia="es-MX"/>
              </w:rPr>
              <w:t>presión</w:t>
            </w:r>
            <w:r w:rsidRPr="00625C3C">
              <w:rPr>
                <w:rFonts w:eastAsia="Times New Roman"/>
                <w:color w:val="000000"/>
                <w:sz w:val="24"/>
                <w:szCs w:val="24"/>
                <w:lang w:eastAsia="es-MX"/>
              </w:rPr>
              <w:t xml:space="preserve">, Un gorro, Una cinta de </w:t>
            </w:r>
            <w:proofErr w:type="spellStart"/>
            <w:r w:rsidRPr="00625C3C">
              <w:rPr>
                <w:rFonts w:eastAsia="Times New Roman"/>
                <w:color w:val="000000"/>
                <w:sz w:val="24"/>
                <w:szCs w:val="24"/>
                <w:lang w:eastAsia="es-MX"/>
              </w:rPr>
              <w:t>velcro</w:t>
            </w:r>
            <w:proofErr w:type="spellEnd"/>
            <w:r w:rsidRPr="00625C3C">
              <w:rPr>
                <w:rFonts w:eastAsia="Times New Roman"/>
                <w:color w:val="000000"/>
                <w:sz w:val="24"/>
                <w:szCs w:val="24"/>
                <w:lang w:eastAsia="es-MX"/>
              </w:rPr>
              <w:t xml:space="preserve">. </w:t>
            </w:r>
            <w:r w:rsidR="00E01DA2" w:rsidRPr="00625C3C">
              <w:rPr>
                <w:rFonts w:eastAsia="Times New Roman"/>
                <w:color w:val="000000"/>
                <w:sz w:val="24"/>
                <w:szCs w:val="24"/>
                <w:lang w:eastAsia="es-MX"/>
              </w:rPr>
              <w:t>Estéril</w:t>
            </w:r>
            <w:r w:rsidRPr="00625C3C">
              <w:rPr>
                <w:rFonts w:eastAsia="Times New Roman"/>
                <w:color w:val="000000"/>
                <w:sz w:val="24"/>
                <w:szCs w:val="24"/>
                <w:lang w:eastAsia="es-MX"/>
              </w:rPr>
              <w:t xml:space="preserve"> y desechable. </w:t>
            </w:r>
            <w:r w:rsidR="00E01DA2" w:rsidRPr="00625C3C">
              <w:rPr>
                <w:rFonts w:eastAsia="Times New Roman"/>
                <w:color w:val="000000"/>
                <w:sz w:val="24"/>
                <w:szCs w:val="24"/>
                <w:lang w:eastAsia="es-MX"/>
              </w:rPr>
              <w:t>Tamaño</w:t>
            </w:r>
            <w:r w:rsidRPr="00625C3C">
              <w:rPr>
                <w:rFonts w:eastAsia="Times New Roman"/>
                <w:color w:val="000000"/>
                <w:sz w:val="24"/>
                <w:szCs w:val="24"/>
                <w:lang w:eastAsia="es-MX"/>
              </w:rPr>
              <w:t>: 4 para 3.000 a 4.000 grs. CPAP</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105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42</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89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156</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060-168-0018</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Sistema para </w:t>
            </w:r>
            <w:r w:rsidR="00E01DA2" w:rsidRPr="00625C3C">
              <w:rPr>
                <w:rFonts w:eastAsia="Times New Roman"/>
                <w:color w:val="000000"/>
                <w:sz w:val="24"/>
                <w:szCs w:val="24"/>
                <w:lang w:eastAsia="es-MX"/>
              </w:rPr>
              <w:t>administración</w:t>
            </w:r>
            <w:r w:rsidRPr="00625C3C">
              <w:rPr>
                <w:rFonts w:eastAsia="Times New Roman"/>
                <w:color w:val="000000"/>
                <w:sz w:val="24"/>
                <w:szCs w:val="24"/>
                <w:lang w:eastAsia="es-MX"/>
              </w:rPr>
              <w:t xml:space="preserve"> de </w:t>
            </w:r>
            <w:r w:rsidR="00E01DA2" w:rsidRPr="00625C3C">
              <w:rPr>
                <w:rFonts w:eastAsia="Times New Roman"/>
                <w:color w:val="000000"/>
                <w:sz w:val="24"/>
                <w:szCs w:val="24"/>
                <w:lang w:eastAsia="es-MX"/>
              </w:rPr>
              <w:t>presión</w:t>
            </w:r>
            <w:r w:rsidRPr="00625C3C">
              <w:rPr>
                <w:rFonts w:eastAsia="Times New Roman"/>
                <w:color w:val="000000"/>
                <w:sz w:val="24"/>
                <w:szCs w:val="24"/>
                <w:lang w:eastAsia="es-MX"/>
              </w:rPr>
              <w:t xml:space="preserve"> positiva continua por </w:t>
            </w:r>
            <w:r w:rsidR="00E01DA2" w:rsidRPr="00625C3C">
              <w:rPr>
                <w:rFonts w:eastAsia="Times New Roman"/>
                <w:color w:val="000000"/>
                <w:sz w:val="24"/>
                <w:szCs w:val="24"/>
                <w:lang w:eastAsia="es-MX"/>
              </w:rPr>
              <w:t>vía</w:t>
            </w:r>
            <w:r w:rsidRPr="00625C3C">
              <w:rPr>
                <w:rFonts w:eastAsia="Times New Roman"/>
                <w:color w:val="000000"/>
                <w:sz w:val="24"/>
                <w:szCs w:val="24"/>
                <w:lang w:eastAsia="es-MX"/>
              </w:rPr>
              <w:t xml:space="preserve"> nas</w:t>
            </w:r>
            <w:r w:rsidR="00F16FA9">
              <w:rPr>
                <w:rFonts w:eastAsia="Times New Roman"/>
                <w:color w:val="000000"/>
                <w:sz w:val="24"/>
                <w:szCs w:val="24"/>
                <w:lang w:eastAsia="es-MX"/>
              </w:rPr>
              <w:t xml:space="preserve">al. Contiene: Una </w:t>
            </w:r>
            <w:proofErr w:type="spellStart"/>
            <w:r w:rsidR="00F16FA9">
              <w:rPr>
                <w:rFonts w:eastAsia="Times New Roman"/>
                <w:color w:val="000000"/>
                <w:sz w:val="24"/>
                <w:szCs w:val="24"/>
                <w:lang w:eastAsia="es-MX"/>
              </w:rPr>
              <w:t>ca</w:t>
            </w:r>
            <w:r w:rsidRPr="00625C3C">
              <w:rPr>
                <w:rFonts w:eastAsia="Times New Roman"/>
                <w:color w:val="000000"/>
                <w:sz w:val="24"/>
                <w:szCs w:val="24"/>
                <w:lang w:eastAsia="es-MX"/>
              </w:rPr>
              <w:t>nula</w:t>
            </w:r>
            <w:proofErr w:type="spellEnd"/>
            <w:r w:rsidRPr="00625C3C">
              <w:rPr>
                <w:rFonts w:eastAsia="Times New Roman"/>
                <w:color w:val="000000"/>
                <w:sz w:val="24"/>
                <w:szCs w:val="24"/>
                <w:lang w:eastAsia="es-MX"/>
              </w:rPr>
              <w:t xml:space="preserve"> nasal, Dos codos para </w:t>
            </w:r>
            <w:r w:rsidR="00E01DA2" w:rsidRPr="00625C3C">
              <w:rPr>
                <w:rFonts w:eastAsia="Times New Roman"/>
                <w:color w:val="000000"/>
                <w:sz w:val="24"/>
                <w:szCs w:val="24"/>
                <w:lang w:eastAsia="es-MX"/>
              </w:rPr>
              <w:t>conexión</w:t>
            </w:r>
            <w:r w:rsidRPr="00625C3C">
              <w:rPr>
                <w:rFonts w:eastAsia="Times New Roman"/>
                <w:color w:val="000000"/>
                <w:sz w:val="24"/>
                <w:szCs w:val="24"/>
                <w:lang w:eastAsia="es-MX"/>
              </w:rPr>
              <w:t xml:space="preserve">, Un puerto para </w:t>
            </w:r>
            <w:r w:rsidR="00E01DA2" w:rsidRPr="00625C3C">
              <w:rPr>
                <w:rFonts w:eastAsia="Times New Roman"/>
                <w:color w:val="000000"/>
                <w:sz w:val="24"/>
                <w:szCs w:val="24"/>
                <w:lang w:eastAsia="es-MX"/>
              </w:rPr>
              <w:t>monitorizaci</w:t>
            </w:r>
            <w:r w:rsidR="00E01DA2">
              <w:rPr>
                <w:rFonts w:eastAsia="Times New Roman"/>
                <w:color w:val="000000"/>
                <w:sz w:val="24"/>
                <w:szCs w:val="24"/>
                <w:lang w:eastAsia="es-MX"/>
              </w:rPr>
              <w:t>ó</w:t>
            </w:r>
            <w:r w:rsidR="00E01DA2" w:rsidRPr="00625C3C">
              <w:rPr>
                <w:rFonts w:eastAsia="Times New Roman"/>
                <w:color w:val="000000"/>
                <w:sz w:val="24"/>
                <w:szCs w:val="24"/>
                <w:lang w:eastAsia="es-MX"/>
              </w:rPr>
              <w:t>n.</w:t>
            </w:r>
            <w:r w:rsidR="00E01DA2">
              <w:rPr>
                <w:rFonts w:eastAsia="Times New Roman"/>
                <w:color w:val="000000"/>
                <w:sz w:val="24"/>
                <w:szCs w:val="24"/>
                <w:lang w:eastAsia="es-MX"/>
              </w:rPr>
              <w:t xml:space="preserve"> </w:t>
            </w:r>
            <w:r w:rsidR="00E01DA2" w:rsidRPr="00625C3C">
              <w:rPr>
                <w:rFonts w:eastAsia="Times New Roman"/>
                <w:color w:val="000000"/>
                <w:sz w:val="24"/>
                <w:szCs w:val="24"/>
                <w:lang w:eastAsia="es-MX"/>
              </w:rPr>
              <w:t>Dos</w:t>
            </w:r>
            <w:r w:rsidRPr="00625C3C">
              <w:rPr>
                <w:rFonts w:eastAsia="Times New Roman"/>
                <w:color w:val="000000"/>
                <w:sz w:val="24"/>
                <w:szCs w:val="24"/>
                <w:lang w:eastAsia="es-MX"/>
              </w:rPr>
              <w:t xml:space="preserve"> tubos de flujo suave de 180 cm de longitud, Una </w:t>
            </w:r>
            <w:r w:rsidR="00E01DA2" w:rsidRPr="00625C3C">
              <w:rPr>
                <w:rFonts w:eastAsia="Times New Roman"/>
                <w:color w:val="000000"/>
                <w:sz w:val="24"/>
                <w:szCs w:val="24"/>
                <w:lang w:eastAsia="es-MX"/>
              </w:rPr>
              <w:t>línea</w:t>
            </w:r>
            <w:r w:rsidRPr="00625C3C">
              <w:rPr>
                <w:rFonts w:eastAsia="Times New Roman"/>
                <w:color w:val="000000"/>
                <w:sz w:val="24"/>
                <w:szCs w:val="24"/>
                <w:lang w:eastAsia="es-MX"/>
              </w:rPr>
              <w:t xml:space="preserve"> para </w:t>
            </w:r>
            <w:r w:rsidR="00E01DA2" w:rsidRPr="00625C3C">
              <w:rPr>
                <w:rFonts w:eastAsia="Times New Roman"/>
                <w:color w:val="000000"/>
                <w:sz w:val="24"/>
                <w:szCs w:val="24"/>
                <w:lang w:eastAsia="es-MX"/>
              </w:rPr>
              <w:t>monitorización</w:t>
            </w:r>
            <w:r w:rsidRPr="00625C3C">
              <w:rPr>
                <w:rFonts w:eastAsia="Times New Roman"/>
                <w:color w:val="000000"/>
                <w:sz w:val="24"/>
                <w:szCs w:val="24"/>
                <w:lang w:eastAsia="es-MX"/>
              </w:rPr>
              <w:t xml:space="preserve"> de la </w:t>
            </w:r>
            <w:r w:rsidR="00E01DA2" w:rsidRPr="00625C3C">
              <w:rPr>
                <w:rFonts w:eastAsia="Times New Roman"/>
                <w:color w:val="000000"/>
                <w:sz w:val="24"/>
                <w:szCs w:val="24"/>
                <w:lang w:eastAsia="es-MX"/>
              </w:rPr>
              <w:t>presión</w:t>
            </w:r>
            <w:r w:rsidRPr="00625C3C">
              <w:rPr>
                <w:rFonts w:eastAsia="Times New Roman"/>
                <w:color w:val="000000"/>
                <w:sz w:val="24"/>
                <w:szCs w:val="24"/>
                <w:lang w:eastAsia="es-MX"/>
              </w:rPr>
              <w:t xml:space="preserve">, Un gorro, Una cinta de </w:t>
            </w:r>
            <w:proofErr w:type="spellStart"/>
            <w:r w:rsidRPr="00625C3C">
              <w:rPr>
                <w:rFonts w:eastAsia="Times New Roman"/>
                <w:color w:val="000000"/>
                <w:sz w:val="24"/>
                <w:szCs w:val="24"/>
                <w:lang w:eastAsia="es-MX"/>
              </w:rPr>
              <w:t>velcro</w:t>
            </w:r>
            <w:proofErr w:type="spellEnd"/>
            <w:r w:rsidRPr="00625C3C">
              <w:rPr>
                <w:rFonts w:eastAsia="Times New Roman"/>
                <w:color w:val="000000"/>
                <w:sz w:val="24"/>
                <w:szCs w:val="24"/>
                <w:lang w:eastAsia="es-MX"/>
              </w:rPr>
              <w:t xml:space="preserve">. </w:t>
            </w:r>
            <w:r w:rsidR="00E01DA2" w:rsidRPr="00625C3C">
              <w:rPr>
                <w:rFonts w:eastAsia="Times New Roman"/>
                <w:color w:val="000000"/>
                <w:sz w:val="24"/>
                <w:szCs w:val="24"/>
                <w:lang w:eastAsia="es-MX"/>
              </w:rPr>
              <w:t>Estéril</w:t>
            </w:r>
            <w:r w:rsidRPr="00625C3C">
              <w:rPr>
                <w:rFonts w:eastAsia="Times New Roman"/>
                <w:color w:val="000000"/>
                <w:sz w:val="24"/>
                <w:szCs w:val="24"/>
                <w:lang w:eastAsia="es-MX"/>
              </w:rPr>
              <w:t xml:space="preserve"> y desechable. </w:t>
            </w:r>
            <w:r w:rsidR="00E01DA2" w:rsidRPr="00625C3C">
              <w:rPr>
                <w:rFonts w:eastAsia="Times New Roman"/>
                <w:color w:val="000000"/>
                <w:sz w:val="24"/>
                <w:szCs w:val="24"/>
                <w:lang w:eastAsia="es-MX"/>
              </w:rPr>
              <w:t>Tamaño</w:t>
            </w:r>
            <w:r w:rsidRPr="00625C3C">
              <w:rPr>
                <w:rFonts w:eastAsia="Times New Roman"/>
                <w:color w:val="000000"/>
                <w:sz w:val="24"/>
                <w:szCs w:val="24"/>
                <w:lang w:eastAsia="es-MX"/>
              </w:rPr>
              <w:t xml:space="preserve">: </w:t>
            </w:r>
            <w:r w:rsidR="00F16FA9" w:rsidRPr="00625C3C">
              <w:rPr>
                <w:rFonts w:eastAsia="Times New Roman"/>
                <w:color w:val="000000"/>
                <w:sz w:val="24"/>
                <w:szCs w:val="24"/>
                <w:lang w:eastAsia="es-MX"/>
              </w:rPr>
              <w:t xml:space="preserve">0. </w:t>
            </w:r>
            <w:r w:rsidRPr="00625C3C">
              <w:rPr>
                <w:rFonts w:eastAsia="Times New Roman"/>
                <w:color w:val="000000"/>
                <w:sz w:val="24"/>
                <w:szCs w:val="24"/>
                <w:lang w:eastAsia="es-MX"/>
              </w:rPr>
              <w:t>Para menores de 700gr. CPAP</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125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50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89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lastRenderedPageBreak/>
              <w:t>157</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060-168-0019</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F16FA9">
            <w:pPr>
              <w:jc w:val="left"/>
              <w:rPr>
                <w:rFonts w:eastAsia="Times New Roman"/>
                <w:color w:val="000000"/>
                <w:sz w:val="24"/>
                <w:szCs w:val="24"/>
                <w:lang w:eastAsia="es-MX"/>
              </w:rPr>
            </w:pPr>
            <w:r w:rsidRPr="00625C3C">
              <w:rPr>
                <w:rFonts w:eastAsia="Times New Roman"/>
                <w:color w:val="000000"/>
                <w:sz w:val="24"/>
                <w:szCs w:val="24"/>
                <w:lang w:eastAsia="es-MX"/>
              </w:rPr>
              <w:t xml:space="preserve">Sistema para </w:t>
            </w:r>
            <w:r w:rsidR="00E01DA2" w:rsidRPr="00625C3C">
              <w:rPr>
                <w:rFonts w:eastAsia="Times New Roman"/>
                <w:color w:val="000000"/>
                <w:sz w:val="24"/>
                <w:szCs w:val="24"/>
                <w:lang w:eastAsia="es-MX"/>
              </w:rPr>
              <w:t>administración</w:t>
            </w:r>
            <w:r w:rsidRPr="00625C3C">
              <w:rPr>
                <w:rFonts w:eastAsia="Times New Roman"/>
                <w:color w:val="000000"/>
                <w:sz w:val="24"/>
                <w:szCs w:val="24"/>
                <w:lang w:eastAsia="es-MX"/>
              </w:rPr>
              <w:t xml:space="preserve"> de </w:t>
            </w:r>
            <w:r w:rsidR="00E01DA2" w:rsidRPr="00625C3C">
              <w:rPr>
                <w:rFonts w:eastAsia="Times New Roman"/>
                <w:color w:val="000000"/>
                <w:sz w:val="24"/>
                <w:szCs w:val="24"/>
                <w:lang w:eastAsia="es-MX"/>
              </w:rPr>
              <w:t>presión</w:t>
            </w:r>
            <w:r w:rsidRPr="00625C3C">
              <w:rPr>
                <w:rFonts w:eastAsia="Times New Roman"/>
                <w:color w:val="000000"/>
                <w:sz w:val="24"/>
                <w:szCs w:val="24"/>
                <w:lang w:eastAsia="es-MX"/>
              </w:rPr>
              <w:t xml:space="preserve"> positiva continua por </w:t>
            </w:r>
            <w:r w:rsidR="00E01DA2" w:rsidRPr="00625C3C">
              <w:rPr>
                <w:rFonts w:eastAsia="Times New Roman"/>
                <w:color w:val="000000"/>
                <w:sz w:val="24"/>
                <w:szCs w:val="24"/>
                <w:lang w:eastAsia="es-MX"/>
              </w:rPr>
              <w:t>vía</w:t>
            </w:r>
            <w:r w:rsidR="00F16FA9">
              <w:rPr>
                <w:rFonts w:eastAsia="Times New Roman"/>
                <w:color w:val="000000"/>
                <w:sz w:val="24"/>
                <w:szCs w:val="24"/>
                <w:lang w:eastAsia="es-MX"/>
              </w:rPr>
              <w:t xml:space="preserve"> nasal. Contiene: Una </w:t>
            </w:r>
            <w:proofErr w:type="spellStart"/>
            <w:r w:rsidR="00F16FA9">
              <w:rPr>
                <w:rFonts w:eastAsia="Times New Roman"/>
                <w:color w:val="000000"/>
                <w:sz w:val="24"/>
                <w:szCs w:val="24"/>
                <w:lang w:eastAsia="es-MX"/>
              </w:rPr>
              <w:t>ca</w:t>
            </w:r>
            <w:r w:rsidRPr="00625C3C">
              <w:rPr>
                <w:rFonts w:eastAsia="Times New Roman"/>
                <w:color w:val="000000"/>
                <w:sz w:val="24"/>
                <w:szCs w:val="24"/>
                <w:lang w:eastAsia="es-MX"/>
              </w:rPr>
              <w:t>nula</w:t>
            </w:r>
            <w:proofErr w:type="spellEnd"/>
            <w:r w:rsidRPr="00625C3C">
              <w:rPr>
                <w:rFonts w:eastAsia="Times New Roman"/>
                <w:color w:val="000000"/>
                <w:sz w:val="24"/>
                <w:szCs w:val="24"/>
                <w:lang w:eastAsia="es-MX"/>
              </w:rPr>
              <w:t xml:space="preserve"> nasal, Dos codos para </w:t>
            </w:r>
            <w:r w:rsidR="00E01DA2" w:rsidRPr="00625C3C">
              <w:rPr>
                <w:rFonts w:eastAsia="Times New Roman"/>
                <w:color w:val="000000"/>
                <w:sz w:val="24"/>
                <w:szCs w:val="24"/>
                <w:lang w:eastAsia="es-MX"/>
              </w:rPr>
              <w:t>conexión</w:t>
            </w:r>
            <w:r w:rsidRPr="00625C3C">
              <w:rPr>
                <w:rFonts w:eastAsia="Times New Roman"/>
                <w:color w:val="000000"/>
                <w:sz w:val="24"/>
                <w:szCs w:val="24"/>
                <w:lang w:eastAsia="es-MX"/>
              </w:rPr>
              <w:t xml:space="preserve">, Un puerto para </w:t>
            </w:r>
            <w:r w:rsidR="00E01DA2">
              <w:rPr>
                <w:rFonts w:eastAsia="Times New Roman"/>
                <w:color w:val="000000"/>
                <w:sz w:val="24"/>
                <w:szCs w:val="24"/>
                <w:lang w:eastAsia="es-MX"/>
              </w:rPr>
              <w:t>monitorizació</w:t>
            </w:r>
            <w:r w:rsidR="00E01DA2" w:rsidRPr="00625C3C">
              <w:rPr>
                <w:rFonts w:eastAsia="Times New Roman"/>
                <w:color w:val="000000"/>
                <w:sz w:val="24"/>
                <w:szCs w:val="24"/>
                <w:lang w:eastAsia="es-MX"/>
              </w:rPr>
              <w:t>n.</w:t>
            </w:r>
            <w:r w:rsidR="00E01DA2">
              <w:rPr>
                <w:rFonts w:eastAsia="Times New Roman"/>
                <w:color w:val="000000"/>
                <w:sz w:val="24"/>
                <w:szCs w:val="24"/>
                <w:lang w:eastAsia="es-MX"/>
              </w:rPr>
              <w:t xml:space="preserve"> </w:t>
            </w:r>
            <w:r w:rsidR="00E01DA2" w:rsidRPr="00625C3C">
              <w:rPr>
                <w:rFonts w:eastAsia="Times New Roman"/>
                <w:color w:val="000000"/>
                <w:sz w:val="24"/>
                <w:szCs w:val="24"/>
                <w:lang w:eastAsia="es-MX"/>
              </w:rPr>
              <w:t>Dos</w:t>
            </w:r>
            <w:r w:rsidRPr="00625C3C">
              <w:rPr>
                <w:rFonts w:eastAsia="Times New Roman"/>
                <w:color w:val="000000"/>
                <w:sz w:val="24"/>
                <w:szCs w:val="24"/>
                <w:lang w:eastAsia="es-MX"/>
              </w:rPr>
              <w:t xml:space="preserve"> tubos de flujo suave de 180 cm de longitud, Una </w:t>
            </w:r>
            <w:r w:rsidR="00E01DA2" w:rsidRPr="00625C3C">
              <w:rPr>
                <w:rFonts w:eastAsia="Times New Roman"/>
                <w:color w:val="000000"/>
                <w:sz w:val="24"/>
                <w:szCs w:val="24"/>
                <w:lang w:eastAsia="es-MX"/>
              </w:rPr>
              <w:t>línea</w:t>
            </w:r>
            <w:r w:rsidRPr="00625C3C">
              <w:rPr>
                <w:rFonts w:eastAsia="Times New Roman"/>
                <w:color w:val="000000"/>
                <w:sz w:val="24"/>
                <w:szCs w:val="24"/>
                <w:lang w:eastAsia="es-MX"/>
              </w:rPr>
              <w:t xml:space="preserve"> para </w:t>
            </w:r>
            <w:r w:rsidR="00E01DA2" w:rsidRPr="00625C3C">
              <w:rPr>
                <w:rFonts w:eastAsia="Times New Roman"/>
                <w:color w:val="000000"/>
                <w:sz w:val="24"/>
                <w:szCs w:val="24"/>
                <w:lang w:eastAsia="es-MX"/>
              </w:rPr>
              <w:t>monitorización</w:t>
            </w:r>
            <w:r w:rsidRPr="00625C3C">
              <w:rPr>
                <w:rFonts w:eastAsia="Times New Roman"/>
                <w:color w:val="000000"/>
                <w:sz w:val="24"/>
                <w:szCs w:val="24"/>
                <w:lang w:eastAsia="es-MX"/>
              </w:rPr>
              <w:t xml:space="preserve"> de la </w:t>
            </w:r>
            <w:r w:rsidR="00E01DA2" w:rsidRPr="00625C3C">
              <w:rPr>
                <w:rFonts w:eastAsia="Times New Roman"/>
                <w:color w:val="000000"/>
                <w:sz w:val="24"/>
                <w:szCs w:val="24"/>
                <w:lang w:eastAsia="es-MX"/>
              </w:rPr>
              <w:t>presión</w:t>
            </w:r>
            <w:r w:rsidRPr="00625C3C">
              <w:rPr>
                <w:rFonts w:eastAsia="Times New Roman"/>
                <w:color w:val="000000"/>
                <w:sz w:val="24"/>
                <w:szCs w:val="24"/>
                <w:lang w:eastAsia="es-MX"/>
              </w:rPr>
              <w:t xml:space="preserve">, Un gorro, Una cinta de </w:t>
            </w:r>
            <w:proofErr w:type="spellStart"/>
            <w:r w:rsidRPr="00625C3C">
              <w:rPr>
                <w:rFonts w:eastAsia="Times New Roman"/>
                <w:color w:val="000000"/>
                <w:sz w:val="24"/>
                <w:szCs w:val="24"/>
                <w:lang w:eastAsia="es-MX"/>
              </w:rPr>
              <w:t>velcro</w:t>
            </w:r>
            <w:proofErr w:type="spellEnd"/>
            <w:r w:rsidRPr="00625C3C">
              <w:rPr>
                <w:rFonts w:eastAsia="Times New Roman"/>
                <w:color w:val="000000"/>
                <w:sz w:val="24"/>
                <w:szCs w:val="24"/>
                <w:lang w:eastAsia="es-MX"/>
              </w:rPr>
              <w:t xml:space="preserve">. </w:t>
            </w:r>
            <w:r w:rsidR="00E01DA2" w:rsidRPr="00625C3C">
              <w:rPr>
                <w:rFonts w:eastAsia="Times New Roman"/>
                <w:color w:val="000000"/>
                <w:sz w:val="24"/>
                <w:szCs w:val="24"/>
                <w:lang w:eastAsia="es-MX"/>
              </w:rPr>
              <w:t>Estéril</w:t>
            </w:r>
            <w:r w:rsidRPr="00625C3C">
              <w:rPr>
                <w:rFonts w:eastAsia="Times New Roman"/>
                <w:color w:val="000000"/>
                <w:sz w:val="24"/>
                <w:szCs w:val="24"/>
                <w:lang w:eastAsia="es-MX"/>
              </w:rPr>
              <w:t xml:space="preserve"> y desechable. Tama</w:t>
            </w:r>
            <w:r w:rsidR="00F16FA9">
              <w:rPr>
                <w:rFonts w:eastAsia="Times New Roman"/>
                <w:color w:val="000000"/>
                <w:sz w:val="24"/>
                <w:szCs w:val="24"/>
                <w:lang w:eastAsia="es-MX"/>
              </w:rPr>
              <w:t>ñ</w:t>
            </w:r>
            <w:r w:rsidRPr="00625C3C">
              <w:rPr>
                <w:rFonts w:eastAsia="Times New Roman"/>
                <w:color w:val="000000"/>
                <w:sz w:val="24"/>
                <w:szCs w:val="24"/>
                <w:lang w:eastAsia="es-MX"/>
              </w:rPr>
              <w:t>o:</w:t>
            </w:r>
            <w:r w:rsidR="00F16FA9">
              <w:rPr>
                <w:rFonts w:eastAsia="Times New Roman"/>
                <w:color w:val="000000"/>
                <w:sz w:val="24"/>
                <w:szCs w:val="24"/>
                <w:lang w:eastAsia="es-MX"/>
              </w:rPr>
              <w:t xml:space="preserve"> </w:t>
            </w:r>
            <w:r w:rsidRPr="00625C3C">
              <w:rPr>
                <w:rFonts w:eastAsia="Times New Roman"/>
                <w:color w:val="000000"/>
                <w:sz w:val="24"/>
                <w:szCs w:val="24"/>
                <w:lang w:eastAsia="es-MX"/>
              </w:rPr>
              <w:t>1. De 700 a 1.250 grs. CPAP</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115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46</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89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158</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060-820-0382</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Sistema para </w:t>
            </w:r>
            <w:r w:rsidR="00E01DA2" w:rsidRPr="00625C3C">
              <w:rPr>
                <w:rFonts w:eastAsia="Times New Roman"/>
                <w:color w:val="000000"/>
                <w:sz w:val="24"/>
                <w:szCs w:val="24"/>
                <w:lang w:eastAsia="es-MX"/>
              </w:rPr>
              <w:t>administración</w:t>
            </w:r>
            <w:r w:rsidRPr="00625C3C">
              <w:rPr>
                <w:rFonts w:eastAsia="Times New Roman"/>
                <w:color w:val="000000"/>
                <w:sz w:val="24"/>
                <w:szCs w:val="24"/>
                <w:lang w:eastAsia="es-MX"/>
              </w:rPr>
              <w:t xml:space="preserve"> de </w:t>
            </w:r>
            <w:r w:rsidR="00E01DA2" w:rsidRPr="00625C3C">
              <w:rPr>
                <w:rFonts w:eastAsia="Times New Roman"/>
                <w:color w:val="000000"/>
                <w:sz w:val="24"/>
                <w:szCs w:val="24"/>
                <w:lang w:eastAsia="es-MX"/>
              </w:rPr>
              <w:t>presión</w:t>
            </w:r>
            <w:r w:rsidRPr="00625C3C">
              <w:rPr>
                <w:rFonts w:eastAsia="Times New Roman"/>
                <w:color w:val="000000"/>
                <w:sz w:val="24"/>
                <w:szCs w:val="24"/>
                <w:lang w:eastAsia="es-MX"/>
              </w:rPr>
              <w:t xml:space="preserve"> positiva continua por </w:t>
            </w:r>
            <w:r w:rsidR="00E01DA2" w:rsidRPr="00625C3C">
              <w:rPr>
                <w:rFonts w:eastAsia="Times New Roman"/>
                <w:color w:val="000000"/>
                <w:sz w:val="24"/>
                <w:szCs w:val="24"/>
                <w:lang w:eastAsia="es-MX"/>
              </w:rPr>
              <w:t>vía</w:t>
            </w:r>
            <w:r w:rsidR="00F16FA9">
              <w:rPr>
                <w:rFonts w:eastAsia="Times New Roman"/>
                <w:color w:val="000000"/>
                <w:sz w:val="24"/>
                <w:szCs w:val="24"/>
                <w:lang w:eastAsia="es-MX"/>
              </w:rPr>
              <w:t xml:space="preserve"> nasal. Contiene: Una </w:t>
            </w:r>
            <w:proofErr w:type="spellStart"/>
            <w:r w:rsidR="00F16FA9">
              <w:rPr>
                <w:rFonts w:eastAsia="Times New Roman"/>
                <w:color w:val="000000"/>
                <w:sz w:val="24"/>
                <w:szCs w:val="24"/>
                <w:lang w:eastAsia="es-MX"/>
              </w:rPr>
              <w:t>ca</w:t>
            </w:r>
            <w:r w:rsidRPr="00625C3C">
              <w:rPr>
                <w:rFonts w:eastAsia="Times New Roman"/>
                <w:color w:val="000000"/>
                <w:sz w:val="24"/>
                <w:szCs w:val="24"/>
                <w:lang w:eastAsia="es-MX"/>
              </w:rPr>
              <w:t>nula</w:t>
            </w:r>
            <w:proofErr w:type="spellEnd"/>
            <w:r w:rsidRPr="00625C3C">
              <w:rPr>
                <w:rFonts w:eastAsia="Times New Roman"/>
                <w:color w:val="000000"/>
                <w:sz w:val="24"/>
                <w:szCs w:val="24"/>
                <w:lang w:eastAsia="es-MX"/>
              </w:rPr>
              <w:t xml:space="preserve"> nasal, Dos codos para </w:t>
            </w:r>
            <w:r w:rsidR="00E01DA2" w:rsidRPr="00625C3C">
              <w:rPr>
                <w:rFonts w:eastAsia="Times New Roman"/>
                <w:color w:val="000000"/>
                <w:sz w:val="24"/>
                <w:szCs w:val="24"/>
                <w:lang w:eastAsia="es-MX"/>
              </w:rPr>
              <w:t>conexión</w:t>
            </w:r>
            <w:r w:rsidRPr="00625C3C">
              <w:rPr>
                <w:rFonts w:eastAsia="Times New Roman"/>
                <w:color w:val="000000"/>
                <w:sz w:val="24"/>
                <w:szCs w:val="24"/>
                <w:lang w:eastAsia="es-MX"/>
              </w:rPr>
              <w:t xml:space="preserve">, Un puerto para </w:t>
            </w:r>
            <w:r w:rsidR="00E01DA2">
              <w:rPr>
                <w:rFonts w:eastAsia="Times New Roman"/>
                <w:color w:val="000000"/>
                <w:sz w:val="24"/>
                <w:szCs w:val="24"/>
                <w:lang w:eastAsia="es-MX"/>
              </w:rPr>
              <w:t>monitorizació</w:t>
            </w:r>
            <w:r w:rsidR="00E01DA2" w:rsidRPr="00625C3C">
              <w:rPr>
                <w:rFonts w:eastAsia="Times New Roman"/>
                <w:color w:val="000000"/>
                <w:sz w:val="24"/>
                <w:szCs w:val="24"/>
                <w:lang w:eastAsia="es-MX"/>
              </w:rPr>
              <w:t>n.</w:t>
            </w:r>
            <w:r w:rsidR="00E01DA2">
              <w:rPr>
                <w:rFonts w:eastAsia="Times New Roman"/>
                <w:color w:val="000000"/>
                <w:sz w:val="24"/>
                <w:szCs w:val="24"/>
                <w:lang w:eastAsia="es-MX"/>
              </w:rPr>
              <w:t xml:space="preserve"> </w:t>
            </w:r>
            <w:r w:rsidR="00E01DA2" w:rsidRPr="00625C3C">
              <w:rPr>
                <w:rFonts w:eastAsia="Times New Roman"/>
                <w:color w:val="000000"/>
                <w:sz w:val="24"/>
                <w:szCs w:val="24"/>
                <w:lang w:eastAsia="es-MX"/>
              </w:rPr>
              <w:t>Dos</w:t>
            </w:r>
            <w:r w:rsidRPr="00625C3C">
              <w:rPr>
                <w:rFonts w:eastAsia="Times New Roman"/>
                <w:color w:val="000000"/>
                <w:sz w:val="24"/>
                <w:szCs w:val="24"/>
                <w:lang w:eastAsia="es-MX"/>
              </w:rPr>
              <w:t xml:space="preserve"> tubos de flujo suave de 180 cm de longitud, Una </w:t>
            </w:r>
            <w:r w:rsidR="00E01DA2" w:rsidRPr="00625C3C">
              <w:rPr>
                <w:rFonts w:eastAsia="Times New Roman"/>
                <w:color w:val="000000"/>
                <w:sz w:val="24"/>
                <w:szCs w:val="24"/>
                <w:lang w:eastAsia="es-MX"/>
              </w:rPr>
              <w:t>línea</w:t>
            </w:r>
            <w:r w:rsidRPr="00625C3C">
              <w:rPr>
                <w:rFonts w:eastAsia="Times New Roman"/>
                <w:color w:val="000000"/>
                <w:sz w:val="24"/>
                <w:szCs w:val="24"/>
                <w:lang w:eastAsia="es-MX"/>
              </w:rPr>
              <w:t xml:space="preserve"> para </w:t>
            </w:r>
            <w:r w:rsidR="00E01DA2" w:rsidRPr="00625C3C">
              <w:rPr>
                <w:rFonts w:eastAsia="Times New Roman"/>
                <w:color w:val="000000"/>
                <w:sz w:val="24"/>
                <w:szCs w:val="24"/>
                <w:lang w:eastAsia="es-MX"/>
              </w:rPr>
              <w:t>monitorización</w:t>
            </w:r>
            <w:r w:rsidRPr="00625C3C">
              <w:rPr>
                <w:rFonts w:eastAsia="Times New Roman"/>
                <w:color w:val="000000"/>
                <w:sz w:val="24"/>
                <w:szCs w:val="24"/>
                <w:lang w:eastAsia="es-MX"/>
              </w:rPr>
              <w:t xml:space="preserve"> de la </w:t>
            </w:r>
            <w:r w:rsidR="00E01DA2" w:rsidRPr="00625C3C">
              <w:rPr>
                <w:rFonts w:eastAsia="Times New Roman"/>
                <w:color w:val="000000"/>
                <w:sz w:val="24"/>
                <w:szCs w:val="24"/>
                <w:lang w:eastAsia="es-MX"/>
              </w:rPr>
              <w:t>presión</w:t>
            </w:r>
            <w:r w:rsidRPr="00625C3C">
              <w:rPr>
                <w:rFonts w:eastAsia="Times New Roman"/>
                <w:color w:val="000000"/>
                <w:sz w:val="24"/>
                <w:szCs w:val="24"/>
                <w:lang w:eastAsia="es-MX"/>
              </w:rPr>
              <w:t xml:space="preserve">, Un gorro, Una cinta de </w:t>
            </w:r>
            <w:proofErr w:type="spellStart"/>
            <w:r w:rsidRPr="00625C3C">
              <w:rPr>
                <w:rFonts w:eastAsia="Times New Roman"/>
                <w:color w:val="000000"/>
                <w:sz w:val="24"/>
                <w:szCs w:val="24"/>
                <w:lang w:eastAsia="es-MX"/>
              </w:rPr>
              <w:t>velcro</w:t>
            </w:r>
            <w:proofErr w:type="spellEnd"/>
            <w:r w:rsidRPr="00625C3C">
              <w:rPr>
                <w:rFonts w:eastAsia="Times New Roman"/>
                <w:color w:val="000000"/>
                <w:sz w:val="24"/>
                <w:szCs w:val="24"/>
                <w:lang w:eastAsia="es-MX"/>
              </w:rPr>
              <w:t xml:space="preserve">. </w:t>
            </w:r>
            <w:r w:rsidR="00E01DA2" w:rsidRPr="00625C3C">
              <w:rPr>
                <w:rFonts w:eastAsia="Times New Roman"/>
                <w:color w:val="000000"/>
                <w:sz w:val="24"/>
                <w:szCs w:val="24"/>
                <w:lang w:eastAsia="es-MX"/>
              </w:rPr>
              <w:t>Estéril</w:t>
            </w:r>
            <w:r w:rsidRPr="00625C3C">
              <w:rPr>
                <w:rFonts w:eastAsia="Times New Roman"/>
                <w:color w:val="000000"/>
                <w:sz w:val="24"/>
                <w:szCs w:val="24"/>
                <w:lang w:eastAsia="es-MX"/>
              </w:rPr>
              <w:t xml:space="preserve"> y desechable. </w:t>
            </w:r>
            <w:r w:rsidR="00E01DA2" w:rsidRPr="00625C3C">
              <w:rPr>
                <w:rFonts w:eastAsia="Times New Roman"/>
                <w:color w:val="000000"/>
                <w:sz w:val="24"/>
                <w:szCs w:val="24"/>
                <w:lang w:eastAsia="es-MX"/>
              </w:rPr>
              <w:t>Tamaño</w:t>
            </w:r>
            <w:r w:rsidRPr="00625C3C">
              <w:rPr>
                <w:rFonts w:eastAsia="Times New Roman"/>
                <w:color w:val="000000"/>
                <w:sz w:val="24"/>
                <w:szCs w:val="24"/>
                <w:lang w:eastAsia="es-MX"/>
              </w:rPr>
              <w:t>: no. 3.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135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54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159</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060-168-9379</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Sistema para </w:t>
            </w:r>
            <w:r w:rsidR="00E01DA2" w:rsidRPr="00625C3C">
              <w:rPr>
                <w:rFonts w:eastAsia="Times New Roman"/>
                <w:color w:val="000000"/>
                <w:sz w:val="24"/>
                <w:szCs w:val="24"/>
                <w:lang w:eastAsia="es-MX"/>
              </w:rPr>
              <w:t>administración</w:t>
            </w:r>
            <w:r w:rsidRPr="00625C3C">
              <w:rPr>
                <w:rFonts w:eastAsia="Times New Roman"/>
                <w:color w:val="000000"/>
                <w:sz w:val="24"/>
                <w:szCs w:val="24"/>
                <w:lang w:eastAsia="es-MX"/>
              </w:rPr>
              <w:t xml:space="preserve"> de </w:t>
            </w:r>
            <w:r w:rsidR="00E01DA2" w:rsidRPr="00625C3C">
              <w:rPr>
                <w:rFonts w:eastAsia="Times New Roman"/>
                <w:color w:val="000000"/>
                <w:sz w:val="24"/>
                <w:szCs w:val="24"/>
                <w:lang w:eastAsia="es-MX"/>
              </w:rPr>
              <w:t>presión</w:t>
            </w:r>
            <w:r w:rsidRPr="00625C3C">
              <w:rPr>
                <w:rFonts w:eastAsia="Times New Roman"/>
                <w:color w:val="000000"/>
                <w:sz w:val="24"/>
                <w:szCs w:val="24"/>
                <w:lang w:eastAsia="es-MX"/>
              </w:rPr>
              <w:t xml:space="preserve"> positiva por </w:t>
            </w:r>
            <w:r w:rsidR="00E01DA2" w:rsidRPr="00625C3C">
              <w:rPr>
                <w:rFonts w:eastAsia="Times New Roman"/>
                <w:color w:val="000000"/>
                <w:sz w:val="24"/>
                <w:szCs w:val="24"/>
                <w:lang w:eastAsia="es-MX"/>
              </w:rPr>
              <w:t>vía</w:t>
            </w:r>
            <w:r w:rsidRPr="00625C3C">
              <w:rPr>
                <w:rFonts w:eastAsia="Times New Roman"/>
                <w:color w:val="000000"/>
                <w:sz w:val="24"/>
                <w:szCs w:val="24"/>
                <w:lang w:eastAsia="es-MX"/>
              </w:rPr>
              <w:t xml:space="preserve"> nasal. </w:t>
            </w:r>
            <w:r w:rsidR="00E01DA2" w:rsidRPr="00625C3C">
              <w:rPr>
                <w:rFonts w:eastAsia="Times New Roman"/>
                <w:color w:val="000000"/>
                <w:sz w:val="24"/>
                <w:szCs w:val="24"/>
                <w:lang w:eastAsia="es-MX"/>
              </w:rPr>
              <w:t>Tamaño</w:t>
            </w:r>
            <w:r w:rsidRPr="00625C3C">
              <w:rPr>
                <w:rFonts w:eastAsia="Times New Roman"/>
                <w:color w:val="000000"/>
                <w:sz w:val="24"/>
                <w:szCs w:val="24"/>
                <w:lang w:eastAsia="es-MX"/>
              </w:rPr>
              <w:t>: 2 CPAP.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160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64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220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160</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060-066-1011</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E01DA2" w:rsidP="00625C3C">
            <w:pPr>
              <w:jc w:val="left"/>
              <w:rPr>
                <w:rFonts w:eastAsia="Times New Roman"/>
                <w:color w:val="000000"/>
                <w:sz w:val="24"/>
                <w:szCs w:val="24"/>
                <w:lang w:eastAsia="es-MX"/>
              </w:rPr>
            </w:pPr>
            <w:r w:rsidRPr="00625C3C">
              <w:rPr>
                <w:rFonts w:eastAsia="Times New Roman"/>
                <w:color w:val="000000"/>
                <w:sz w:val="24"/>
                <w:szCs w:val="24"/>
                <w:lang w:eastAsia="es-MX"/>
              </w:rPr>
              <w:t>Solución</w:t>
            </w:r>
            <w:r w:rsidR="00625C3C" w:rsidRPr="00625C3C">
              <w:rPr>
                <w:rFonts w:eastAsia="Times New Roman"/>
                <w:color w:val="000000"/>
                <w:sz w:val="24"/>
                <w:szCs w:val="24"/>
                <w:lang w:eastAsia="es-MX"/>
              </w:rPr>
              <w:t xml:space="preserve"> </w:t>
            </w:r>
            <w:r w:rsidRPr="00625C3C">
              <w:rPr>
                <w:rFonts w:eastAsia="Times New Roman"/>
                <w:color w:val="000000"/>
                <w:sz w:val="24"/>
                <w:szCs w:val="24"/>
                <w:lang w:eastAsia="es-MX"/>
              </w:rPr>
              <w:t>antiséptica</w:t>
            </w:r>
            <w:r w:rsidR="00625C3C" w:rsidRPr="00625C3C">
              <w:rPr>
                <w:rFonts w:eastAsia="Times New Roman"/>
                <w:color w:val="000000"/>
                <w:sz w:val="24"/>
                <w:szCs w:val="24"/>
                <w:lang w:eastAsia="es-MX"/>
              </w:rPr>
              <w:t xml:space="preserve"> con </w:t>
            </w:r>
            <w:proofErr w:type="spellStart"/>
            <w:r w:rsidR="00625C3C" w:rsidRPr="00625C3C">
              <w:rPr>
                <w:rFonts w:eastAsia="Times New Roman"/>
                <w:color w:val="000000"/>
                <w:sz w:val="24"/>
                <w:szCs w:val="24"/>
                <w:lang w:eastAsia="es-MX"/>
              </w:rPr>
              <w:t>gluconato</w:t>
            </w:r>
            <w:proofErr w:type="spellEnd"/>
            <w:r w:rsidR="00625C3C" w:rsidRPr="00625C3C">
              <w:rPr>
                <w:rFonts w:eastAsia="Times New Roman"/>
                <w:color w:val="000000"/>
                <w:sz w:val="24"/>
                <w:szCs w:val="24"/>
                <w:lang w:eastAsia="es-MX"/>
              </w:rPr>
              <w:t xml:space="preserve"> de </w:t>
            </w:r>
            <w:proofErr w:type="spellStart"/>
            <w:r w:rsidR="00625C3C" w:rsidRPr="00625C3C">
              <w:rPr>
                <w:rFonts w:eastAsia="Times New Roman"/>
                <w:color w:val="000000"/>
                <w:sz w:val="24"/>
                <w:szCs w:val="24"/>
                <w:lang w:eastAsia="es-MX"/>
              </w:rPr>
              <w:t>clorhexidina</w:t>
            </w:r>
            <w:proofErr w:type="spellEnd"/>
            <w:r w:rsidR="00625C3C" w:rsidRPr="00625C3C">
              <w:rPr>
                <w:rFonts w:eastAsia="Times New Roman"/>
                <w:color w:val="000000"/>
                <w:sz w:val="24"/>
                <w:szCs w:val="24"/>
                <w:lang w:eastAsia="es-MX"/>
              </w:rPr>
              <w:t xml:space="preserve"> de 0.5  al 1%, alcohol </w:t>
            </w:r>
            <w:r w:rsidRPr="00625C3C">
              <w:rPr>
                <w:rFonts w:eastAsia="Times New Roman"/>
                <w:color w:val="000000"/>
                <w:sz w:val="24"/>
                <w:szCs w:val="24"/>
                <w:lang w:eastAsia="es-MX"/>
              </w:rPr>
              <w:t>etílico</w:t>
            </w:r>
            <w:r w:rsidR="00625C3C" w:rsidRPr="00625C3C">
              <w:rPr>
                <w:rFonts w:eastAsia="Times New Roman"/>
                <w:color w:val="000000"/>
                <w:sz w:val="24"/>
                <w:szCs w:val="24"/>
                <w:lang w:eastAsia="es-MX"/>
              </w:rPr>
              <w:t xml:space="preserve"> o </w:t>
            </w:r>
            <w:proofErr w:type="spellStart"/>
            <w:r w:rsidRPr="00625C3C">
              <w:rPr>
                <w:rFonts w:eastAsia="Times New Roman"/>
                <w:color w:val="000000"/>
                <w:sz w:val="24"/>
                <w:szCs w:val="24"/>
                <w:lang w:eastAsia="es-MX"/>
              </w:rPr>
              <w:t>isopropílico</w:t>
            </w:r>
            <w:proofErr w:type="spellEnd"/>
            <w:r w:rsidR="00625C3C" w:rsidRPr="00625C3C">
              <w:rPr>
                <w:rFonts w:eastAsia="Times New Roman"/>
                <w:color w:val="000000"/>
                <w:sz w:val="24"/>
                <w:szCs w:val="24"/>
                <w:lang w:eastAsia="es-MX"/>
              </w:rPr>
              <w:t xml:space="preserve"> entre 60-80%, y agentes emolientes. Como complemento para el lavado </w:t>
            </w:r>
            <w:r w:rsidRPr="00625C3C">
              <w:rPr>
                <w:rFonts w:eastAsia="Times New Roman"/>
                <w:color w:val="000000"/>
                <w:sz w:val="24"/>
                <w:szCs w:val="24"/>
                <w:lang w:eastAsia="es-MX"/>
              </w:rPr>
              <w:t>quirúrgico</w:t>
            </w:r>
            <w:r w:rsidR="00625C3C" w:rsidRPr="00625C3C">
              <w:rPr>
                <w:rFonts w:eastAsia="Times New Roman"/>
                <w:color w:val="000000"/>
                <w:sz w:val="24"/>
                <w:szCs w:val="24"/>
                <w:lang w:eastAsia="es-MX"/>
              </w:rPr>
              <w:t xml:space="preserve"> y </w:t>
            </w:r>
            <w:r w:rsidRPr="00625C3C">
              <w:rPr>
                <w:rFonts w:eastAsia="Times New Roman"/>
                <w:color w:val="000000"/>
                <w:sz w:val="24"/>
                <w:szCs w:val="24"/>
                <w:lang w:eastAsia="es-MX"/>
              </w:rPr>
              <w:t>médico</w:t>
            </w:r>
            <w:r w:rsidR="00625C3C" w:rsidRPr="00625C3C">
              <w:rPr>
                <w:rFonts w:eastAsia="Times New Roman"/>
                <w:color w:val="000000"/>
                <w:sz w:val="24"/>
                <w:szCs w:val="24"/>
                <w:lang w:eastAsia="es-MX"/>
              </w:rPr>
              <w:t xml:space="preserve">; no requiere de </w:t>
            </w:r>
            <w:r w:rsidR="008D2664" w:rsidRPr="00625C3C">
              <w:rPr>
                <w:rFonts w:eastAsia="Times New Roman"/>
                <w:color w:val="000000"/>
                <w:sz w:val="24"/>
                <w:szCs w:val="24"/>
                <w:lang w:eastAsia="es-MX"/>
              </w:rPr>
              <w:t>enjuague</w:t>
            </w:r>
            <w:r w:rsidR="00625C3C" w:rsidRPr="00625C3C">
              <w:rPr>
                <w:rFonts w:eastAsia="Times New Roman"/>
                <w:color w:val="000000"/>
                <w:sz w:val="24"/>
                <w:szCs w:val="24"/>
                <w:lang w:eastAsia="es-MX"/>
              </w:rPr>
              <w:t xml:space="preserve">, cepillado, ni secado. Con dispensador reusable que evita el contacto con la piel una vez recibido el </w:t>
            </w:r>
            <w:r w:rsidRPr="00625C3C">
              <w:rPr>
                <w:rFonts w:eastAsia="Times New Roman"/>
                <w:color w:val="000000"/>
                <w:sz w:val="24"/>
                <w:szCs w:val="24"/>
                <w:lang w:eastAsia="es-MX"/>
              </w:rPr>
              <w:t>antiséptico</w:t>
            </w:r>
            <w:r w:rsidR="00625C3C" w:rsidRPr="00625C3C">
              <w:rPr>
                <w:rFonts w:eastAsia="Times New Roman"/>
                <w:color w:val="000000"/>
                <w:sz w:val="24"/>
                <w:szCs w:val="24"/>
                <w:lang w:eastAsia="es-MX"/>
              </w:rPr>
              <w:t xml:space="preserve"> y proporcionado por el fabricante cuando se deteriore. Envase con 500 ml.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1,050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420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161</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060 999-0137</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F16FA9"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Sonda de gastrostomía 24 Fr.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95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38</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162</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060-168-9896</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Sonda gastrointestinal desechable y con marca radiopaca. Tipo </w:t>
            </w:r>
            <w:proofErr w:type="spellStart"/>
            <w:r w:rsidRPr="00625C3C">
              <w:rPr>
                <w:rFonts w:eastAsia="Times New Roman"/>
                <w:color w:val="000000"/>
                <w:sz w:val="24"/>
                <w:szCs w:val="24"/>
                <w:lang w:eastAsia="es-MX"/>
              </w:rPr>
              <w:t>Levin</w:t>
            </w:r>
            <w:proofErr w:type="spellEnd"/>
            <w:r w:rsidRPr="00625C3C">
              <w:rPr>
                <w:rFonts w:eastAsia="Times New Roman"/>
                <w:color w:val="000000"/>
                <w:sz w:val="24"/>
                <w:szCs w:val="24"/>
                <w:lang w:eastAsia="es-MX"/>
              </w:rPr>
              <w:t xml:space="preserve">. Calibre: 14 </w:t>
            </w:r>
            <w:r w:rsidR="008D2664" w:rsidRPr="00625C3C">
              <w:rPr>
                <w:rFonts w:eastAsia="Times New Roman"/>
                <w:color w:val="000000"/>
                <w:sz w:val="24"/>
                <w:szCs w:val="24"/>
                <w:lang w:eastAsia="es-MX"/>
              </w:rPr>
              <w:t>Fr.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675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270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163</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060-168-9904</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Sonda gastrointestinal desechable y con marca radiopaca. Tipo </w:t>
            </w:r>
            <w:proofErr w:type="spellStart"/>
            <w:r w:rsidRPr="00625C3C">
              <w:rPr>
                <w:rFonts w:eastAsia="Times New Roman"/>
                <w:color w:val="000000"/>
                <w:sz w:val="24"/>
                <w:szCs w:val="24"/>
                <w:lang w:eastAsia="es-MX"/>
              </w:rPr>
              <w:t>Levin</w:t>
            </w:r>
            <w:proofErr w:type="spellEnd"/>
            <w:r w:rsidRPr="00625C3C">
              <w:rPr>
                <w:rFonts w:eastAsia="Times New Roman"/>
                <w:color w:val="000000"/>
                <w:sz w:val="24"/>
                <w:szCs w:val="24"/>
                <w:lang w:eastAsia="es-MX"/>
              </w:rPr>
              <w:t xml:space="preserve">. Calibre: 16 </w:t>
            </w:r>
            <w:r w:rsidR="008D2664" w:rsidRPr="00625C3C">
              <w:rPr>
                <w:rFonts w:eastAsia="Times New Roman"/>
                <w:color w:val="000000"/>
                <w:sz w:val="24"/>
                <w:szCs w:val="24"/>
                <w:lang w:eastAsia="es-MX"/>
              </w:rPr>
              <w:lastRenderedPageBreak/>
              <w:t>Fr.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lastRenderedPageBreak/>
              <w:t>900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360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lastRenderedPageBreak/>
              <w:t>164</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060-168-4277</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Sonda gastrointestinal desechable y con marca radiopaca. Tipo: </w:t>
            </w:r>
            <w:proofErr w:type="spellStart"/>
            <w:r w:rsidRPr="00625C3C">
              <w:rPr>
                <w:rFonts w:eastAsia="Times New Roman"/>
                <w:color w:val="000000"/>
                <w:sz w:val="24"/>
                <w:szCs w:val="24"/>
                <w:lang w:eastAsia="es-MX"/>
              </w:rPr>
              <w:t>Levin</w:t>
            </w:r>
            <w:proofErr w:type="spellEnd"/>
            <w:r w:rsidRPr="00625C3C">
              <w:rPr>
                <w:rFonts w:eastAsia="Times New Roman"/>
                <w:color w:val="000000"/>
                <w:sz w:val="24"/>
                <w:szCs w:val="24"/>
                <w:lang w:eastAsia="es-MX"/>
              </w:rPr>
              <w:t>. Calibre: 12 Fr.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375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150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165</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060-168-4418</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Sonda gastrointestinal desechable y con marca radiopaca. Tipo: </w:t>
            </w:r>
            <w:proofErr w:type="spellStart"/>
            <w:r w:rsidRPr="00625C3C">
              <w:rPr>
                <w:rFonts w:eastAsia="Times New Roman"/>
                <w:color w:val="000000"/>
                <w:sz w:val="24"/>
                <w:szCs w:val="24"/>
                <w:lang w:eastAsia="es-MX"/>
              </w:rPr>
              <w:t>Levin</w:t>
            </w:r>
            <w:proofErr w:type="spellEnd"/>
            <w:r w:rsidRPr="00625C3C">
              <w:rPr>
                <w:rFonts w:eastAsia="Times New Roman"/>
                <w:color w:val="000000"/>
                <w:sz w:val="24"/>
                <w:szCs w:val="24"/>
                <w:lang w:eastAsia="es-MX"/>
              </w:rPr>
              <w:t>. Calibre: 18 Fr.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900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360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166</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060-168-1310</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F16FA9" w:rsidP="00F16FA9">
            <w:pPr>
              <w:rPr>
                <w:rFonts w:eastAsia="Times New Roman"/>
                <w:color w:val="000000"/>
                <w:sz w:val="24"/>
                <w:szCs w:val="24"/>
                <w:lang w:eastAsia="es-MX"/>
              </w:rPr>
            </w:pPr>
            <w:r w:rsidRPr="00625C3C">
              <w:rPr>
                <w:rFonts w:eastAsia="Times New Roman"/>
                <w:color w:val="000000"/>
                <w:sz w:val="24"/>
                <w:szCs w:val="24"/>
                <w:lang w:eastAsia="es-MX"/>
              </w:rPr>
              <w:t xml:space="preserve">Sonda </w:t>
            </w:r>
            <w:proofErr w:type="spellStart"/>
            <w:r w:rsidRPr="00625C3C">
              <w:rPr>
                <w:rFonts w:eastAsia="Times New Roman"/>
                <w:color w:val="000000"/>
                <w:sz w:val="24"/>
                <w:szCs w:val="24"/>
                <w:lang w:eastAsia="es-MX"/>
              </w:rPr>
              <w:t>levin</w:t>
            </w:r>
            <w:proofErr w:type="spellEnd"/>
            <w:r w:rsidRPr="00625C3C">
              <w:rPr>
                <w:rFonts w:eastAsia="Times New Roman"/>
                <w:color w:val="000000"/>
                <w:sz w:val="24"/>
                <w:szCs w:val="24"/>
                <w:lang w:eastAsia="es-MX"/>
              </w:rPr>
              <w:t xml:space="preserve"> no. 10 Fr. Gastrointestinal </w:t>
            </w:r>
            <w:proofErr w:type="spellStart"/>
            <w:r w:rsidRPr="00625C3C">
              <w:rPr>
                <w:rFonts w:eastAsia="Times New Roman"/>
                <w:color w:val="000000"/>
                <w:sz w:val="24"/>
                <w:szCs w:val="24"/>
                <w:lang w:eastAsia="es-MX"/>
              </w:rPr>
              <w:t>d.e.</w:t>
            </w:r>
            <w:proofErr w:type="spellEnd"/>
            <w:r w:rsidRPr="00625C3C">
              <w:rPr>
                <w:rFonts w:eastAsia="Times New Roman"/>
                <w:color w:val="000000"/>
                <w:sz w:val="24"/>
                <w:szCs w:val="24"/>
                <w:lang w:eastAsia="es-MX"/>
              </w:rPr>
              <w:t xml:space="preserve"> 3.3 mm Long. 127 acotada a los 46,56,66 y 76 cm.</w:t>
            </w:r>
            <w:r>
              <w:rPr>
                <w:rFonts w:eastAsia="Times New Roman"/>
                <w:color w:val="000000"/>
                <w:sz w:val="24"/>
                <w:szCs w:val="24"/>
                <w:lang w:eastAsia="es-MX"/>
              </w:rPr>
              <w:t xml:space="preserve"> </w:t>
            </w:r>
            <w:r w:rsidRPr="00625C3C">
              <w:rPr>
                <w:rFonts w:eastAsia="Times New Roman"/>
                <w:color w:val="000000"/>
                <w:sz w:val="24"/>
                <w:szCs w:val="24"/>
                <w:lang w:eastAsia="es-MX"/>
              </w:rPr>
              <w:t>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250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100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167</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060-168-9789</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E01DA2" w:rsidP="00F16FA9">
            <w:pPr>
              <w:jc w:val="left"/>
              <w:rPr>
                <w:rFonts w:eastAsia="Times New Roman"/>
                <w:color w:val="000000"/>
                <w:sz w:val="24"/>
                <w:szCs w:val="24"/>
                <w:lang w:eastAsia="es-MX"/>
              </w:rPr>
            </w:pPr>
            <w:r w:rsidRPr="00625C3C">
              <w:rPr>
                <w:rFonts w:eastAsia="Times New Roman"/>
                <w:color w:val="000000"/>
                <w:sz w:val="24"/>
                <w:szCs w:val="24"/>
                <w:lang w:eastAsia="es-MX"/>
              </w:rPr>
              <w:t>Sonda para drenaje urinario, de l</w:t>
            </w:r>
            <w:r>
              <w:rPr>
                <w:rFonts w:eastAsia="Times New Roman"/>
                <w:color w:val="000000"/>
                <w:sz w:val="24"/>
                <w:szCs w:val="24"/>
                <w:lang w:eastAsia="es-MX"/>
              </w:rPr>
              <w:t>á</w:t>
            </w:r>
            <w:r w:rsidRPr="00625C3C">
              <w:rPr>
                <w:rFonts w:eastAsia="Times New Roman"/>
                <w:color w:val="000000"/>
                <w:sz w:val="24"/>
                <w:szCs w:val="24"/>
                <w:lang w:eastAsia="es-MX"/>
              </w:rPr>
              <w:t xml:space="preserve">tex, con globo de </w:t>
            </w:r>
            <w:proofErr w:type="spellStart"/>
            <w:r>
              <w:rPr>
                <w:rFonts w:eastAsia="Times New Roman"/>
                <w:color w:val="000000"/>
                <w:sz w:val="24"/>
                <w:szCs w:val="24"/>
                <w:lang w:eastAsia="es-MX"/>
              </w:rPr>
              <w:t>autorretención</w:t>
            </w:r>
            <w:proofErr w:type="spellEnd"/>
            <w:r>
              <w:rPr>
                <w:rFonts w:eastAsia="Times New Roman"/>
                <w:color w:val="000000"/>
                <w:sz w:val="24"/>
                <w:szCs w:val="24"/>
                <w:lang w:eastAsia="es-MX"/>
              </w:rPr>
              <w:t xml:space="preserve"> de 30 ml con vá</w:t>
            </w:r>
            <w:r w:rsidRPr="00625C3C">
              <w:rPr>
                <w:rFonts w:eastAsia="Times New Roman"/>
                <w:color w:val="000000"/>
                <w:sz w:val="24"/>
                <w:szCs w:val="24"/>
                <w:lang w:eastAsia="es-MX"/>
              </w:rPr>
              <w:t>lvula para jeringa. Estéril</w:t>
            </w:r>
            <w:r w:rsidR="00625C3C" w:rsidRPr="00625C3C">
              <w:rPr>
                <w:rFonts w:eastAsia="Times New Roman"/>
                <w:color w:val="000000"/>
                <w:sz w:val="24"/>
                <w:szCs w:val="24"/>
                <w:lang w:eastAsia="es-MX"/>
              </w:rPr>
              <w:t xml:space="preserve"> y desechable. Tipo: </w:t>
            </w:r>
            <w:r w:rsidR="008D2664" w:rsidRPr="00625C3C">
              <w:rPr>
                <w:rFonts w:eastAsia="Times New Roman"/>
                <w:color w:val="000000"/>
                <w:sz w:val="24"/>
                <w:szCs w:val="24"/>
                <w:lang w:eastAsia="es-MX"/>
              </w:rPr>
              <w:t>Foley</w:t>
            </w:r>
            <w:r w:rsidR="00625C3C" w:rsidRPr="00625C3C">
              <w:rPr>
                <w:rFonts w:eastAsia="Times New Roman"/>
                <w:color w:val="000000"/>
                <w:sz w:val="24"/>
                <w:szCs w:val="24"/>
                <w:lang w:eastAsia="es-MX"/>
              </w:rPr>
              <w:t xml:space="preserve"> de dos </w:t>
            </w:r>
            <w:r w:rsidRPr="00625C3C">
              <w:rPr>
                <w:rFonts w:eastAsia="Times New Roman"/>
                <w:color w:val="000000"/>
                <w:sz w:val="24"/>
                <w:szCs w:val="24"/>
                <w:lang w:eastAsia="es-MX"/>
              </w:rPr>
              <w:t>vías</w:t>
            </w:r>
            <w:r w:rsidR="00625C3C" w:rsidRPr="00625C3C">
              <w:rPr>
                <w:rFonts w:eastAsia="Times New Roman"/>
                <w:color w:val="000000"/>
                <w:sz w:val="24"/>
                <w:szCs w:val="24"/>
                <w:lang w:eastAsia="es-MX"/>
              </w:rPr>
              <w:t xml:space="preserve">. Calibre: 22 </w:t>
            </w:r>
            <w:r w:rsidR="008D2664" w:rsidRPr="00625C3C">
              <w:rPr>
                <w:rFonts w:eastAsia="Times New Roman"/>
                <w:color w:val="000000"/>
                <w:sz w:val="24"/>
                <w:szCs w:val="24"/>
                <w:lang w:eastAsia="es-MX"/>
              </w:rPr>
              <w:t>Fr. Pieza</w:t>
            </w:r>
            <w:r w:rsidR="00DB6569" w:rsidRPr="00DB6569">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250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100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168</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060-168-8302</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F16FA9">
            <w:pPr>
              <w:jc w:val="left"/>
              <w:rPr>
                <w:rFonts w:eastAsia="Times New Roman"/>
                <w:color w:val="000000"/>
                <w:sz w:val="24"/>
                <w:szCs w:val="24"/>
                <w:lang w:eastAsia="es-MX"/>
              </w:rPr>
            </w:pPr>
            <w:r w:rsidRPr="00625C3C">
              <w:rPr>
                <w:rFonts w:eastAsia="Times New Roman"/>
                <w:color w:val="000000"/>
                <w:sz w:val="24"/>
                <w:szCs w:val="24"/>
                <w:lang w:eastAsia="es-MX"/>
              </w:rPr>
              <w:t xml:space="preserve">Sonda para drenaje </w:t>
            </w:r>
            <w:r w:rsidR="008D2664" w:rsidRPr="00625C3C">
              <w:rPr>
                <w:rFonts w:eastAsia="Times New Roman"/>
                <w:color w:val="000000"/>
                <w:sz w:val="24"/>
                <w:szCs w:val="24"/>
                <w:lang w:eastAsia="es-MX"/>
              </w:rPr>
              <w:t xml:space="preserve">urinario. </w:t>
            </w:r>
            <w:r w:rsidR="00E01DA2" w:rsidRPr="00625C3C">
              <w:rPr>
                <w:rFonts w:eastAsia="Times New Roman"/>
                <w:color w:val="000000"/>
                <w:sz w:val="24"/>
                <w:szCs w:val="24"/>
                <w:lang w:eastAsia="es-MX"/>
              </w:rPr>
              <w:t>De l</w:t>
            </w:r>
            <w:r w:rsidR="00E01DA2">
              <w:rPr>
                <w:rFonts w:eastAsia="Times New Roman"/>
                <w:color w:val="000000"/>
                <w:sz w:val="24"/>
                <w:szCs w:val="24"/>
                <w:lang w:eastAsia="es-MX"/>
              </w:rPr>
              <w:t>á</w:t>
            </w:r>
            <w:r w:rsidR="00E01DA2" w:rsidRPr="00625C3C">
              <w:rPr>
                <w:rFonts w:eastAsia="Times New Roman"/>
                <w:color w:val="000000"/>
                <w:sz w:val="24"/>
                <w:szCs w:val="24"/>
                <w:lang w:eastAsia="es-MX"/>
              </w:rPr>
              <w:t xml:space="preserve">tex, punta redonda. </w:t>
            </w:r>
            <w:r w:rsidRPr="00625C3C">
              <w:rPr>
                <w:rFonts w:eastAsia="Times New Roman"/>
                <w:color w:val="000000"/>
                <w:sz w:val="24"/>
                <w:szCs w:val="24"/>
                <w:lang w:eastAsia="es-MX"/>
              </w:rPr>
              <w:t xml:space="preserve">Tipo: </w:t>
            </w:r>
            <w:proofErr w:type="spellStart"/>
            <w:r w:rsidRPr="00625C3C">
              <w:rPr>
                <w:rFonts w:eastAsia="Times New Roman"/>
                <w:color w:val="000000"/>
                <w:sz w:val="24"/>
                <w:szCs w:val="24"/>
                <w:lang w:eastAsia="es-MX"/>
              </w:rPr>
              <w:t>nelaton</w:t>
            </w:r>
            <w:proofErr w:type="spellEnd"/>
            <w:r w:rsidRPr="00625C3C">
              <w:rPr>
                <w:rFonts w:eastAsia="Times New Roman"/>
                <w:color w:val="000000"/>
                <w:sz w:val="24"/>
                <w:szCs w:val="24"/>
                <w:lang w:eastAsia="es-MX"/>
              </w:rPr>
              <w:t xml:space="preserve">. Longitud: 40 cm.  Calibre: 20 Fr. Pieza. SONDA DE LATEX PUNTA REDONDA T/NELATON C.20 FR.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200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80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169</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060-168-6611</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F16FA9">
            <w:pPr>
              <w:jc w:val="left"/>
              <w:rPr>
                <w:rFonts w:eastAsia="Times New Roman"/>
                <w:color w:val="000000"/>
                <w:sz w:val="24"/>
                <w:szCs w:val="24"/>
                <w:lang w:eastAsia="es-MX"/>
              </w:rPr>
            </w:pPr>
            <w:r w:rsidRPr="00625C3C">
              <w:rPr>
                <w:rFonts w:eastAsia="Times New Roman"/>
                <w:color w:val="000000"/>
                <w:sz w:val="24"/>
                <w:szCs w:val="24"/>
                <w:lang w:eastAsia="es-MX"/>
              </w:rPr>
              <w:t xml:space="preserve">Sonda para drenaje urinario. </w:t>
            </w:r>
            <w:r w:rsidR="00E01DA2" w:rsidRPr="00625C3C">
              <w:rPr>
                <w:rFonts w:eastAsia="Times New Roman"/>
                <w:color w:val="000000"/>
                <w:sz w:val="24"/>
                <w:szCs w:val="24"/>
                <w:lang w:eastAsia="es-MX"/>
              </w:rPr>
              <w:t>De l</w:t>
            </w:r>
            <w:r w:rsidR="00E01DA2">
              <w:rPr>
                <w:rFonts w:eastAsia="Times New Roman"/>
                <w:color w:val="000000"/>
                <w:sz w:val="24"/>
                <w:szCs w:val="24"/>
                <w:lang w:eastAsia="es-MX"/>
              </w:rPr>
              <w:t>á</w:t>
            </w:r>
            <w:r w:rsidR="00E01DA2" w:rsidRPr="00625C3C">
              <w:rPr>
                <w:rFonts w:eastAsia="Times New Roman"/>
                <w:color w:val="000000"/>
                <w:sz w:val="24"/>
                <w:szCs w:val="24"/>
                <w:lang w:eastAsia="es-MX"/>
              </w:rPr>
              <w:t xml:space="preserve">tex, punta redonda. </w:t>
            </w:r>
            <w:r w:rsidRPr="00625C3C">
              <w:rPr>
                <w:rFonts w:eastAsia="Times New Roman"/>
                <w:color w:val="000000"/>
                <w:sz w:val="24"/>
                <w:szCs w:val="24"/>
                <w:lang w:eastAsia="es-MX"/>
              </w:rPr>
              <w:t xml:space="preserve">Tipo: </w:t>
            </w:r>
            <w:proofErr w:type="spellStart"/>
            <w:r w:rsidRPr="00625C3C">
              <w:rPr>
                <w:rFonts w:eastAsia="Times New Roman"/>
                <w:color w:val="000000"/>
                <w:sz w:val="24"/>
                <w:szCs w:val="24"/>
                <w:lang w:eastAsia="es-MX"/>
              </w:rPr>
              <w:t>nelaton</w:t>
            </w:r>
            <w:proofErr w:type="spellEnd"/>
            <w:r w:rsidRPr="00625C3C">
              <w:rPr>
                <w:rFonts w:eastAsia="Times New Roman"/>
                <w:color w:val="000000"/>
                <w:sz w:val="24"/>
                <w:szCs w:val="24"/>
                <w:lang w:eastAsia="es-MX"/>
              </w:rPr>
              <w:t>. Longitud: 40 cm. Calibre: 12 Fr.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460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184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170</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060-168-6637</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F16FA9">
            <w:pPr>
              <w:jc w:val="left"/>
              <w:rPr>
                <w:rFonts w:eastAsia="Times New Roman"/>
                <w:color w:val="000000"/>
                <w:sz w:val="24"/>
                <w:szCs w:val="24"/>
                <w:lang w:eastAsia="es-MX"/>
              </w:rPr>
            </w:pPr>
            <w:r w:rsidRPr="00625C3C">
              <w:rPr>
                <w:rFonts w:eastAsia="Times New Roman"/>
                <w:color w:val="000000"/>
                <w:sz w:val="24"/>
                <w:szCs w:val="24"/>
                <w:lang w:eastAsia="es-MX"/>
              </w:rPr>
              <w:t xml:space="preserve">Sonda para drenaje urinario. </w:t>
            </w:r>
            <w:r w:rsidR="00E01DA2" w:rsidRPr="00625C3C">
              <w:rPr>
                <w:rFonts w:eastAsia="Times New Roman"/>
                <w:color w:val="000000"/>
                <w:sz w:val="24"/>
                <w:szCs w:val="24"/>
                <w:lang w:eastAsia="es-MX"/>
              </w:rPr>
              <w:t>De l</w:t>
            </w:r>
            <w:r w:rsidR="00E01DA2">
              <w:rPr>
                <w:rFonts w:eastAsia="Times New Roman"/>
                <w:color w:val="000000"/>
                <w:sz w:val="24"/>
                <w:szCs w:val="24"/>
                <w:lang w:eastAsia="es-MX"/>
              </w:rPr>
              <w:t>á</w:t>
            </w:r>
            <w:r w:rsidR="00E01DA2" w:rsidRPr="00625C3C">
              <w:rPr>
                <w:rFonts w:eastAsia="Times New Roman"/>
                <w:color w:val="000000"/>
                <w:sz w:val="24"/>
                <w:szCs w:val="24"/>
                <w:lang w:eastAsia="es-MX"/>
              </w:rPr>
              <w:t xml:space="preserve">tex, punta redonda. </w:t>
            </w:r>
            <w:r w:rsidRPr="00625C3C">
              <w:rPr>
                <w:rFonts w:eastAsia="Times New Roman"/>
                <w:color w:val="000000"/>
                <w:sz w:val="24"/>
                <w:szCs w:val="24"/>
                <w:lang w:eastAsia="es-MX"/>
              </w:rPr>
              <w:t xml:space="preserve">Tipo: </w:t>
            </w:r>
            <w:proofErr w:type="spellStart"/>
            <w:r w:rsidRPr="00625C3C">
              <w:rPr>
                <w:rFonts w:eastAsia="Times New Roman"/>
                <w:color w:val="000000"/>
                <w:sz w:val="24"/>
                <w:szCs w:val="24"/>
                <w:lang w:eastAsia="es-MX"/>
              </w:rPr>
              <w:t>nelaton</w:t>
            </w:r>
            <w:proofErr w:type="spellEnd"/>
            <w:r w:rsidRPr="00625C3C">
              <w:rPr>
                <w:rFonts w:eastAsia="Times New Roman"/>
                <w:color w:val="000000"/>
                <w:sz w:val="24"/>
                <w:szCs w:val="24"/>
                <w:lang w:eastAsia="es-MX"/>
              </w:rPr>
              <w:t>. Longitud: 40 cm. Calibre: 14 Fr.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850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340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171</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060-168-6652</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F16FA9">
            <w:pPr>
              <w:jc w:val="left"/>
              <w:rPr>
                <w:rFonts w:eastAsia="Times New Roman"/>
                <w:color w:val="000000"/>
                <w:sz w:val="24"/>
                <w:szCs w:val="24"/>
                <w:lang w:eastAsia="es-MX"/>
              </w:rPr>
            </w:pPr>
            <w:r w:rsidRPr="00625C3C">
              <w:rPr>
                <w:rFonts w:eastAsia="Times New Roman"/>
                <w:color w:val="000000"/>
                <w:sz w:val="24"/>
                <w:szCs w:val="24"/>
                <w:lang w:eastAsia="es-MX"/>
              </w:rPr>
              <w:t xml:space="preserve">Sonda para drenaje urinario. </w:t>
            </w:r>
            <w:r w:rsidR="00E01DA2" w:rsidRPr="00625C3C">
              <w:rPr>
                <w:rFonts w:eastAsia="Times New Roman"/>
                <w:color w:val="000000"/>
                <w:sz w:val="24"/>
                <w:szCs w:val="24"/>
                <w:lang w:eastAsia="es-MX"/>
              </w:rPr>
              <w:t>De l</w:t>
            </w:r>
            <w:r w:rsidR="00E01DA2">
              <w:rPr>
                <w:rFonts w:eastAsia="Times New Roman"/>
                <w:color w:val="000000"/>
                <w:sz w:val="24"/>
                <w:szCs w:val="24"/>
                <w:lang w:eastAsia="es-MX"/>
              </w:rPr>
              <w:t>á</w:t>
            </w:r>
            <w:r w:rsidR="00E01DA2" w:rsidRPr="00625C3C">
              <w:rPr>
                <w:rFonts w:eastAsia="Times New Roman"/>
                <w:color w:val="000000"/>
                <w:sz w:val="24"/>
                <w:szCs w:val="24"/>
                <w:lang w:eastAsia="es-MX"/>
              </w:rPr>
              <w:t xml:space="preserve">tex, punta redonda. </w:t>
            </w:r>
            <w:r w:rsidRPr="00625C3C">
              <w:rPr>
                <w:rFonts w:eastAsia="Times New Roman"/>
                <w:color w:val="000000"/>
                <w:sz w:val="24"/>
                <w:szCs w:val="24"/>
                <w:lang w:eastAsia="es-MX"/>
              </w:rPr>
              <w:t xml:space="preserve">Tipo: </w:t>
            </w:r>
            <w:proofErr w:type="spellStart"/>
            <w:r w:rsidRPr="00625C3C">
              <w:rPr>
                <w:rFonts w:eastAsia="Times New Roman"/>
                <w:color w:val="000000"/>
                <w:sz w:val="24"/>
                <w:szCs w:val="24"/>
                <w:lang w:eastAsia="es-MX"/>
              </w:rPr>
              <w:t>nelaton</w:t>
            </w:r>
            <w:proofErr w:type="spellEnd"/>
            <w:r w:rsidRPr="00625C3C">
              <w:rPr>
                <w:rFonts w:eastAsia="Times New Roman"/>
                <w:color w:val="000000"/>
                <w:sz w:val="24"/>
                <w:szCs w:val="24"/>
                <w:lang w:eastAsia="es-MX"/>
              </w:rPr>
              <w:t>. Longitud: 40 cm. Calibre: 16 Fr. Pieza</w:t>
            </w:r>
            <w:r w:rsidR="00DB6569" w:rsidRPr="00DB6569">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930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372</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172</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060-168-6678</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F16FA9">
            <w:pPr>
              <w:jc w:val="left"/>
              <w:rPr>
                <w:rFonts w:eastAsia="Times New Roman"/>
                <w:color w:val="000000"/>
                <w:sz w:val="24"/>
                <w:szCs w:val="24"/>
                <w:lang w:eastAsia="es-MX"/>
              </w:rPr>
            </w:pPr>
            <w:r w:rsidRPr="00625C3C">
              <w:rPr>
                <w:rFonts w:eastAsia="Times New Roman"/>
                <w:color w:val="000000"/>
                <w:sz w:val="24"/>
                <w:szCs w:val="24"/>
                <w:lang w:eastAsia="es-MX"/>
              </w:rPr>
              <w:t xml:space="preserve">Sonda para drenaje urinario. </w:t>
            </w:r>
            <w:r w:rsidR="00E01DA2" w:rsidRPr="00625C3C">
              <w:rPr>
                <w:rFonts w:eastAsia="Times New Roman"/>
                <w:color w:val="000000"/>
                <w:sz w:val="24"/>
                <w:szCs w:val="24"/>
                <w:lang w:eastAsia="es-MX"/>
              </w:rPr>
              <w:t>De l</w:t>
            </w:r>
            <w:r w:rsidR="00E01DA2">
              <w:rPr>
                <w:rFonts w:eastAsia="Times New Roman"/>
                <w:color w:val="000000"/>
                <w:sz w:val="24"/>
                <w:szCs w:val="24"/>
                <w:lang w:eastAsia="es-MX"/>
              </w:rPr>
              <w:t>á</w:t>
            </w:r>
            <w:r w:rsidR="00E01DA2" w:rsidRPr="00625C3C">
              <w:rPr>
                <w:rFonts w:eastAsia="Times New Roman"/>
                <w:color w:val="000000"/>
                <w:sz w:val="24"/>
                <w:szCs w:val="24"/>
                <w:lang w:eastAsia="es-MX"/>
              </w:rPr>
              <w:t xml:space="preserve">tex, punta redonda. </w:t>
            </w:r>
            <w:r w:rsidRPr="00625C3C">
              <w:rPr>
                <w:rFonts w:eastAsia="Times New Roman"/>
                <w:color w:val="000000"/>
                <w:sz w:val="24"/>
                <w:szCs w:val="24"/>
                <w:lang w:eastAsia="es-MX"/>
              </w:rPr>
              <w:t xml:space="preserve">Tipo: </w:t>
            </w:r>
            <w:proofErr w:type="spellStart"/>
            <w:r w:rsidRPr="00625C3C">
              <w:rPr>
                <w:rFonts w:eastAsia="Times New Roman"/>
                <w:color w:val="000000"/>
                <w:sz w:val="24"/>
                <w:szCs w:val="24"/>
                <w:lang w:eastAsia="es-MX"/>
              </w:rPr>
              <w:t>nelaton</w:t>
            </w:r>
            <w:proofErr w:type="spellEnd"/>
            <w:r w:rsidRPr="00625C3C">
              <w:rPr>
                <w:rFonts w:eastAsia="Times New Roman"/>
                <w:color w:val="000000"/>
                <w:sz w:val="24"/>
                <w:szCs w:val="24"/>
                <w:lang w:eastAsia="es-MX"/>
              </w:rPr>
              <w:t>. Longitud: 40 cm. Calibre: 18 Fr. Pieza</w:t>
            </w:r>
            <w:r w:rsidR="00DB6569" w:rsidRPr="00DB6569">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875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350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173</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060-168-9425</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Sonda para drenaje. En forma de T. </w:t>
            </w:r>
            <w:r w:rsidR="00E01DA2" w:rsidRPr="00625C3C">
              <w:rPr>
                <w:rFonts w:eastAsia="Times New Roman"/>
                <w:color w:val="000000"/>
                <w:sz w:val="24"/>
                <w:szCs w:val="24"/>
                <w:lang w:eastAsia="es-MX"/>
              </w:rPr>
              <w:t>De l</w:t>
            </w:r>
            <w:r w:rsidR="00E01DA2">
              <w:rPr>
                <w:rFonts w:eastAsia="Times New Roman"/>
                <w:color w:val="000000"/>
                <w:sz w:val="24"/>
                <w:szCs w:val="24"/>
                <w:lang w:eastAsia="es-MX"/>
              </w:rPr>
              <w:t>á</w:t>
            </w:r>
            <w:r w:rsidR="00E01DA2" w:rsidRPr="00625C3C">
              <w:rPr>
                <w:rFonts w:eastAsia="Times New Roman"/>
                <w:color w:val="000000"/>
                <w:sz w:val="24"/>
                <w:szCs w:val="24"/>
                <w:lang w:eastAsia="es-MX"/>
              </w:rPr>
              <w:t xml:space="preserve">tex. </w:t>
            </w:r>
            <w:r w:rsidRPr="00625C3C">
              <w:rPr>
                <w:rFonts w:eastAsia="Times New Roman"/>
                <w:color w:val="000000"/>
                <w:sz w:val="24"/>
                <w:szCs w:val="24"/>
                <w:lang w:eastAsia="es-MX"/>
              </w:rPr>
              <w:t xml:space="preserve">Tipo: </w:t>
            </w:r>
            <w:proofErr w:type="spellStart"/>
            <w:r w:rsidRPr="00625C3C">
              <w:rPr>
                <w:rFonts w:eastAsia="Times New Roman"/>
                <w:color w:val="000000"/>
                <w:sz w:val="24"/>
                <w:szCs w:val="24"/>
                <w:lang w:eastAsia="es-MX"/>
              </w:rPr>
              <w:t>Kehr</w:t>
            </w:r>
            <w:proofErr w:type="spellEnd"/>
            <w:r w:rsidRPr="00625C3C">
              <w:rPr>
                <w:rFonts w:eastAsia="Times New Roman"/>
                <w:color w:val="000000"/>
                <w:sz w:val="24"/>
                <w:szCs w:val="24"/>
                <w:lang w:eastAsia="es-MX"/>
              </w:rPr>
              <w:t xml:space="preserve">. Calibre: 14 </w:t>
            </w:r>
            <w:r w:rsidR="008D2664" w:rsidRPr="00625C3C">
              <w:rPr>
                <w:rFonts w:eastAsia="Times New Roman"/>
                <w:color w:val="000000"/>
                <w:sz w:val="24"/>
                <w:szCs w:val="24"/>
                <w:lang w:eastAsia="es-MX"/>
              </w:rPr>
              <w:t>Fr.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6</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174</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060-168-9433</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Sonda para drenaje. En forma de T. </w:t>
            </w:r>
            <w:r w:rsidR="00E01DA2" w:rsidRPr="00625C3C">
              <w:rPr>
                <w:rFonts w:eastAsia="Times New Roman"/>
                <w:color w:val="000000"/>
                <w:sz w:val="24"/>
                <w:szCs w:val="24"/>
                <w:lang w:eastAsia="es-MX"/>
              </w:rPr>
              <w:t>De l</w:t>
            </w:r>
            <w:r w:rsidR="00E01DA2">
              <w:rPr>
                <w:rFonts w:eastAsia="Times New Roman"/>
                <w:color w:val="000000"/>
                <w:sz w:val="24"/>
                <w:szCs w:val="24"/>
                <w:lang w:eastAsia="es-MX"/>
              </w:rPr>
              <w:t>á</w:t>
            </w:r>
            <w:r w:rsidR="00E01DA2" w:rsidRPr="00625C3C">
              <w:rPr>
                <w:rFonts w:eastAsia="Times New Roman"/>
                <w:color w:val="000000"/>
                <w:sz w:val="24"/>
                <w:szCs w:val="24"/>
                <w:lang w:eastAsia="es-MX"/>
              </w:rPr>
              <w:t xml:space="preserve">tex. </w:t>
            </w:r>
            <w:r w:rsidRPr="00625C3C">
              <w:rPr>
                <w:rFonts w:eastAsia="Times New Roman"/>
                <w:color w:val="000000"/>
                <w:sz w:val="24"/>
                <w:szCs w:val="24"/>
                <w:lang w:eastAsia="es-MX"/>
              </w:rPr>
              <w:t xml:space="preserve">Tipo: </w:t>
            </w:r>
            <w:proofErr w:type="spellStart"/>
            <w:r w:rsidRPr="00625C3C">
              <w:rPr>
                <w:rFonts w:eastAsia="Times New Roman"/>
                <w:color w:val="000000"/>
                <w:sz w:val="24"/>
                <w:szCs w:val="24"/>
                <w:lang w:eastAsia="es-MX"/>
              </w:rPr>
              <w:t>Kehr</w:t>
            </w:r>
            <w:proofErr w:type="spellEnd"/>
            <w:r w:rsidRPr="00625C3C">
              <w:rPr>
                <w:rFonts w:eastAsia="Times New Roman"/>
                <w:color w:val="000000"/>
                <w:sz w:val="24"/>
                <w:szCs w:val="24"/>
                <w:lang w:eastAsia="es-MX"/>
              </w:rPr>
              <w:t xml:space="preserve">. Calibre: 16 </w:t>
            </w:r>
            <w:r w:rsidR="008D2664" w:rsidRPr="00625C3C">
              <w:rPr>
                <w:rFonts w:eastAsia="Times New Roman"/>
                <w:color w:val="000000"/>
                <w:sz w:val="24"/>
                <w:szCs w:val="24"/>
                <w:lang w:eastAsia="es-MX"/>
              </w:rPr>
              <w:t>Fr.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6</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lastRenderedPageBreak/>
              <w:t>175</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060-168-9441</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Sonda para drenaje. En forma de T. </w:t>
            </w:r>
            <w:r w:rsidR="00E01DA2" w:rsidRPr="00625C3C">
              <w:rPr>
                <w:rFonts w:eastAsia="Times New Roman"/>
                <w:color w:val="000000"/>
                <w:sz w:val="24"/>
                <w:szCs w:val="24"/>
                <w:lang w:eastAsia="es-MX"/>
              </w:rPr>
              <w:t>De l</w:t>
            </w:r>
            <w:r w:rsidR="00E01DA2">
              <w:rPr>
                <w:rFonts w:eastAsia="Times New Roman"/>
                <w:color w:val="000000"/>
                <w:sz w:val="24"/>
                <w:szCs w:val="24"/>
                <w:lang w:eastAsia="es-MX"/>
              </w:rPr>
              <w:t>á</w:t>
            </w:r>
            <w:r w:rsidR="00E01DA2" w:rsidRPr="00625C3C">
              <w:rPr>
                <w:rFonts w:eastAsia="Times New Roman"/>
                <w:color w:val="000000"/>
                <w:sz w:val="24"/>
                <w:szCs w:val="24"/>
                <w:lang w:eastAsia="es-MX"/>
              </w:rPr>
              <w:t xml:space="preserve">tex. </w:t>
            </w:r>
            <w:r w:rsidRPr="00625C3C">
              <w:rPr>
                <w:rFonts w:eastAsia="Times New Roman"/>
                <w:color w:val="000000"/>
                <w:sz w:val="24"/>
                <w:szCs w:val="24"/>
                <w:lang w:eastAsia="es-MX"/>
              </w:rPr>
              <w:t xml:space="preserve">Tipo: </w:t>
            </w:r>
            <w:proofErr w:type="spellStart"/>
            <w:r w:rsidRPr="00625C3C">
              <w:rPr>
                <w:rFonts w:eastAsia="Times New Roman"/>
                <w:color w:val="000000"/>
                <w:sz w:val="24"/>
                <w:szCs w:val="24"/>
                <w:lang w:eastAsia="es-MX"/>
              </w:rPr>
              <w:t>Kehr</w:t>
            </w:r>
            <w:proofErr w:type="spellEnd"/>
            <w:r w:rsidRPr="00625C3C">
              <w:rPr>
                <w:rFonts w:eastAsia="Times New Roman"/>
                <w:color w:val="000000"/>
                <w:sz w:val="24"/>
                <w:szCs w:val="24"/>
                <w:lang w:eastAsia="es-MX"/>
              </w:rPr>
              <w:t xml:space="preserve">. Calibre: 18 </w:t>
            </w:r>
            <w:r w:rsidR="008D2664" w:rsidRPr="00625C3C">
              <w:rPr>
                <w:rFonts w:eastAsia="Times New Roman"/>
                <w:color w:val="000000"/>
                <w:sz w:val="24"/>
                <w:szCs w:val="24"/>
                <w:lang w:eastAsia="es-MX"/>
              </w:rPr>
              <w:t>Fr.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6</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176</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060-168-6439</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F16FA9">
            <w:pPr>
              <w:jc w:val="left"/>
              <w:rPr>
                <w:rFonts w:eastAsia="Times New Roman"/>
                <w:color w:val="000000"/>
                <w:sz w:val="24"/>
                <w:szCs w:val="24"/>
                <w:lang w:eastAsia="es-MX"/>
              </w:rPr>
            </w:pPr>
            <w:r w:rsidRPr="00625C3C">
              <w:rPr>
                <w:rFonts w:eastAsia="Times New Roman"/>
                <w:color w:val="000000"/>
                <w:sz w:val="24"/>
                <w:szCs w:val="24"/>
                <w:lang w:eastAsia="es-MX"/>
              </w:rPr>
              <w:t xml:space="preserve">Sonda uretrales para </w:t>
            </w:r>
            <w:r w:rsidR="00E01DA2" w:rsidRPr="00625C3C">
              <w:rPr>
                <w:rFonts w:eastAsia="Times New Roman"/>
                <w:color w:val="000000"/>
                <w:sz w:val="24"/>
                <w:szCs w:val="24"/>
                <w:lang w:eastAsia="es-MX"/>
              </w:rPr>
              <w:t>irrigación</w:t>
            </w:r>
            <w:r w:rsidRPr="00625C3C">
              <w:rPr>
                <w:rFonts w:eastAsia="Times New Roman"/>
                <w:color w:val="000000"/>
                <w:sz w:val="24"/>
                <w:szCs w:val="24"/>
                <w:lang w:eastAsia="es-MX"/>
              </w:rPr>
              <w:t xml:space="preserve"> continua. </w:t>
            </w:r>
            <w:r w:rsidR="00E01DA2" w:rsidRPr="00625C3C">
              <w:rPr>
                <w:rFonts w:eastAsia="Times New Roman"/>
                <w:color w:val="000000"/>
                <w:sz w:val="24"/>
                <w:szCs w:val="24"/>
                <w:lang w:eastAsia="es-MX"/>
              </w:rPr>
              <w:t>De l</w:t>
            </w:r>
            <w:r w:rsidR="00E01DA2">
              <w:rPr>
                <w:rFonts w:eastAsia="Times New Roman"/>
                <w:color w:val="000000"/>
                <w:sz w:val="24"/>
                <w:szCs w:val="24"/>
                <w:lang w:eastAsia="es-MX"/>
              </w:rPr>
              <w:t>átex, con globo de 30 ml y vá</w:t>
            </w:r>
            <w:r w:rsidR="00E01DA2" w:rsidRPr="00625C3C">
              <w:rPr>
                <w:rFonts w:eastAsia="Times New Roman"/>
                <w:color w:val="000000"/>
                <w:sz w:val="24"/>
                <w:szCs w:val="24"/>
                <w:lang w:eastAsia="es-MX"/>
              </w:rPr>
              <w:t xml:space="preserve">lvula.  </w:t>
            </w:r>
            <w:r w:rsidRPr="00625C3C">
              <w:rPr>
                <w:rFonts w:eastAsia="Times New Roman"/>
                <w:color w:val="000000"/>
                <w:sz w:val="24"/>
                <w:szCs w:val="24"/>
                <w:lang w:eastAsia="es-MX"/>
              </w:rPr>
              <w:t xml:space="preserve">Tipo: </w:t>
            </w:r>
            <w:proofErr w:type="spellStart"/>
            <w:r w:rsidRPr="00625C3C">
              <w:rPr>
                <w:rFonts w:eastAsia="Times New Roman"/>
                <w:color w:val="000000"/>
                <w:sz w:val="24"/>
                <w:szCs w:val="24"/>
                <w:lang w:eastAsia="es-MX"/>
              </w:rPr>
              <w:t>foley-owen</w:t>
            </w:r>
            <w:proofErr w:type="spellEnd"/>
            <w:r w:rsidRPr="00625C3C">
              <w:rPr>
                <w:rFonts w:eastAsia="Times New Roman"/>
                <w:color w:val="000000"/>
                <w:sz w:val="24"/>
                <w:szCs w:val="24"/>
                <w:lang w:eastAsia="es-MX"/>
              </w:rPr>
              <w:t xml:space="preserve"> </w:t>
            </w:r>
            <w:r w:rsidR="008D2664" w:rsidRPr="00625C3C">
              <w:rPr>
                <w:rFonts w:eastAsia="Times New Roman"/>
                <w:color w:val="000000"/>
                <w:sz w:val="24"/>
                <w:szCs w:val="24"/>
                <w:lang w:eastAsia="es-MX"/>
              </w:rPr>
              <w:t>(de</w:t>
            </w:r>
            <w:r w:rsidRPr="00625C3C">
              <w:rPr>
                <w:rFonts w:eastAsia="Times New Roman"/>
                <w:color w:val="000000"/>
                <w:sz w:val="24"/>
                <w:szCs w:val="24"/>
                <w:lang w:eastAsia="es-MX"/>
              </w:rPr>
              <w:t xml:space="preserve"> 3 </w:t>
            </w:r>
            <w:r w:rsidR="00E01DA2" w:rsidRPr="00625C3C">
              <w:rPr>
                <w:rFonts w:eastAsia="Times New Roman"/>
                <w:color w:val="000000"/>
                <w:sz w:val="24"/>
                <w:szCs w:val="24"/>
                <w:lang w:eastAsia="es-MX"/>
              </w:rPr>
              <w:t>vías</w:t>
            </w:r>
            <w:r w:rsidRPr="00625C3C">
              <w:rPr>
                <w:rFonts w:eastAsia="Times New Roman"/>
                <w:color w:val="000000"/>
                <w:sz w:val="24"/>
                <w:szCs w:val="24"/>
                <w:lang w:eastAsia="es-MX"/>
              </w:rPr>
              <w:t>). Calibre: 20 Fr. Pieza</w:t>
            </w:r>
            <w:r w:rsidR="00DB6569" w:rsidRPr="00DB6569">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225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90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177</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060-168-6454</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F16FA9">
            <w:pPr>
              <w:jc w:val="left"/>
              <w:rPr>
                <w:rFonts w:eastAsia="Times New Roman"/>
                <w:color w:val="000000"/>
                <w:sz w:val="24"/>
                <w:szCs w:val="24"/>
                <w:lang w:eastAsia="es-MX"/>
              </w:rPr>
            </w:pPr>
            <w:r w:rsidRPr="00625C3C">
              <w:rPr>
                <w:rFonts w:eastAsia="Times New Roman"/>
                <w:color w:val="000000"/>
                <w:sz w:val="24"/>
                <w:szCs w:val="24"/>
                <w:lang w:eastAsia="es-MX"/>
              </w:rPr>
              <w:t xml:space="preserve">Sonda uretrales para </w:t>
            </w:r>
            <w:r w:rsidR="00E01DA2" w:rsidRPr="00625C3C">
              <w:rPr>
                <w:rFonts w:eastAsia="Times New Roman"/>
                <w:color w:val="000000"/>
                <w:sz w:val="24"/>
                <w:szCs w:val="24"/>
                <w:lang w:eastAsia="es-MX"/>
              </w:rPr>
              <w:t>irrigación</w:t>
            </w:r>
            <w:r w:rsidRPr="00625C3C">
              <w:rPr>
                <w:rFonts w:eastAsia="Times New Roman"/>
                <w:color w:val="000000"/>
                <w:sz w:val="24"/>
                <w:szCs w:val="24"/>
                <w:lang w:eastAsia="es-MX"/>
              </w:rPr>
              <w:t xml:space="preserve"> continua. D</w:t>
            </w:r>
            <w:r w:rsidR="008D2664">
              <w:rPr>
                <w:rFonts w:eastAsia="Times New Roman"/>
                <w:color w:val="000000"/>
                <w:sz w:val="24"/>
                <w:szCs w:val="24"/>
                <w:lang w:eastAsia="es-MX"/>
              </w:rPr>
              <w:t>e látex, con globo de 30 ml y vá</w:t>
            </w:r>
            <w:r w:rsidRPr="00625C3C">
              <w:rPr>
                <w:rFonts w:eastAsia="Times New Roman"/>
                <w:color w:val="000000"/>
                <w:sz w:val="24"/>
                <w:szCs w:val="24"/>
                <w:lang w:eastAsia="es-MX"/>
              </w:rPr>
              <w:t xml:space="preserve">lvula.  Tipo: </w:t>
            </w:r>
            <w:proofErr w:type="spellStart"/>
            <w:r w:rsidRPr="00625C3C">
              <w:rPr>
                <w:rFonts w:eastAsia="Times New Roman"/>
                <w:color w:val="000000"/>
                <w:sz w:val="24"/>
                <w:szCs w:val="24"/>
                <w:lang w:eastAsia="es-MX"/>
              </w:rPr>
              <w:t>foley-owen</w:t>
            </w:r>
            <w:proofErr w:type="spellEnd"/>
            <w:r w:rsidRPr="00625C3C">
              <w:rPr>
                <w:rFonts w:eastAsia="Times New Roman"/>
                <w:color w:val="000000"/>
                <w:sz w:val="24"/>
                <w:szCs w:val="24"/>
                <w:lang w:eastAsia="es-MX"/>
              </w:rPr>
              <w:t xml:space="preserve"> </w:t>
            </w:r>
            <w:r w:rsidR="00F16FA9" w:rsidRPr="00625C3C">
              <w:rPr>
                <w:rFonts w:eastAsia="Times New Roman"/>
                <w:color w:val="000000"/>
                <w:sz w:val="24"/>
                <w:szCs w:val="24"/>
                <w:lang w:eastAsia="es-MX"/>
              </w:rPr>
              <w:t>(de</w:t>
            </w:r>
            <w:r w:rsidRPr="00625C3C">
              <w:rPr>
                <w:rFonts w:eastAsia="Times New Roman"/>
                <w:color w:val="000000"/>
                <w:sz w:val="24"/>
                <w:szCs w:val="24"/>
                <w:lang w:eastAsia="es-MX"/>
              </w:rPr>
              <w:t xml:space="preserve"> 3 </w:t>
            </w:r>
            <w:r w:rsidR="00E01DA2" w:rsidRPr="00625C3C">
              <w:rPr>
                <w:rFonts w:eastAsia="Times New Roman"/>
                <w:color w:val="000000"/>
                <w:sz w:val="24"/>
                <w:szCs w:val="24"/>
                <w:lang w:eastAsia="es-MX"/>
              </w:rPr>
              <w:t>vías</w:t>
            </w:r>
            <w:r w:rsidRPr="00625C3C">
              <w:rPr>
                <w:rFonts w:eastAsia="Times New Roman"/>
                <w:color w:val="000000"/>
                <w:sz w:val="24"/>
                <w:szCs w:val="24"/>
                <w:lang w:eastAsia="es-MX"/>
              </w:rPr>
              <w:t>). Calibre: 22 Fr. Pieza</w:t>
            </w:r>
            <w:r w:rsidR="00DB6569" w:rsidRPr="00DB6569">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225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90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26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178</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060-167-8089</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F16FA9" w:rsidP="00F16FA9">
            <w:pPr>
              <w:rPr>
                <w:rFonts w:eastAsia="Times New Roman"/>
                <w:color w:val="000000"/>
                <w:sz w:val="24"/>
                <w:szCs w:val="24"/>
                <w:lang w:eastAsia="es-MX"/>
              </w:rPr>
            </w:pPr>
            <w:r w:rsidRPr="00625C3C">
              <w:rPr>
                <w:rFonts w:eastAsia="Times New Roman"/>
                <w:color w:val="000000"/>
                <w:sz w:val="24"/>
                <w:szCs w:val="24"/>
                <w:lang w:eastAsia="es-MX"/>
              </w:rPr>
              <w:t xml:space="preserve">Sondas para alimentación. De plástico transparente, estéril, desechable, con un orificio en el extremo proximal y otro en los primeros 2 cm. Tamaño. Infantil longitud. 38.5 cm calibre. 8 </w:t>
            </w:r>
            <w:proofErr w:type="spellStart"/>
            <w:r w:rsidRPr="00625C3C">
              <w:rPr>
                <w:rFonts w:eastAsia="Times New Roman"/>
                <w:color w:val="000000"/>
                <w:sz w:val="24"/>
                <w:szCs w:val="24"/>
                <w:lang w:eastAsia="es-MX"/>
              </w:rPr>
              <w:t>fr</w:t>
            </w:r>
            <w:proofErr w:type="gramStart"/>
            <w:r w:rsidRPr="00625C3C">
              <w:rPr>
                <w:rFonts w:eastAsia="Times New Roman"/>
                <w:color w:val="000000"/>
                <w:sz w:val="24"/>
                <w:szCs w:val="24"/>
                <w:lang w:eastAsia="es-MX"/>
              </w:rPr>
              <w:t>.</w:t>
            </w:r>
            <w:proofErr w:type="spellEnd"/>
            <w:r w:rsidRPr="00625C3C">
              <w:rPr>
                <w:rFonts w:eastAsia="Times New Roman"/>
                <w:color w:val="000000"/>
                <w:sz w:val="24"/>
                <w:szCs w:val="24"/>
                <w:lang w:eastAsia="es-MX"/>
              </w:rPr>
              <w:t xml:space="preserve"> .</w:t>
            </w:r>
            <w:proofErr w:type="gramEnd"/>
            <w:r w:rsidRPr="00625C3C">
              <w:rPr>
                <w:rFonts w:eastAsia="Times New Roman"/>
                <w:color w:val="000000"/>
                <w:sz w:val="24"/>
                <w:szCs w:val="24"/>
                <w:lang w:eastAsia="es-MX"/>
              </w:rPr>
              <w:t xml:space="preserve">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11,550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4,620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4B792B" w:rsidP="00625C3C">
            <w:pPr>
              <w:jc w:val="center"/>
              <w:rPr>
                <w:rFonts w:eastAsia="Times New Roman"/>
                <w:color w:val="000000"/>
                <w:lang w:eastAsia="es-MX"/>
              </w:rPr>
            </w:pPr>
            <w:r>
              <w:rPr>
                <w:rFonts w:eastAsia="Times New Roman"/>
                <w:color w:val="000000"/>
                <w:lang w:eastAsia="es-MX"/>
              </w:rPr>
              <w:t>SI</w:t>
            </w:r>
          </w:p>
        </w:tc>
      </w:tr>
      <w:tr w:rsidR="00625C3C" w:rsidRPr="00625C3C" w:rsidTr="00625C3C">
        <w:trPr>
          <w:trHeight w:val="126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179</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60-167-9243</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F16FA9" w:rsidP="00F16FA9">
            <w:pPr>
              <w:rPr>
                <w:rFonts w:eastAsia="Times New Roman"/>
                <w:color w:val="000000"/>
                <w:sz w:val="24"/>
                <w:szCs w:val="24"/>
                <w:lang w:eastAsia="es-MX"/>
              </w:rPr>
            </w:pPr>
            <w:r w:rsidRPr="00625C3C">
              <w:rPr>
                <w:rFonts w:eastAsia="Times New Roman"/>
                <w:color w:val="000000"/>
                <w:sz w:val="24"/>
                <w:szCs w:val="24"/>
                <w:lang w:eastAsia="es-MX"/>
              </w:rPr>
              <w:t>Sondas para alimentación. De plástico transparente, estéril, desechable, con un orificio en el extremo proximal y otro en los primeros 2 cm. Tamaño. Prematuro calibre. 5 Fr.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10,525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4,210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26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180</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060-168-0077</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F16FA9" w:rsidP="00F16FA9">
            <w:pPr>
              <w:rPr>
                <w:rFonts w:eastAsia="Times New Roman"/>
                <w:color w:val="000000"/>
                <w:sz w:val="24"/>
                <w:szCs w:val="24"/>
                <w:lang w:eastAsia="es-MX"/>
              </w:rPr>
            </w:pPr>
            <w:r w:rsidRPr="00625C3C">
              <w:rPr>
                <w:rFonts w:eastAsia="Times New Roman"/>
                <w:color w:val="000000"/>
                <w:sz w:val="24"/>
                <w:szCs w:val="24"/>
                <w:lang w:eastAsia="es-MX"/>
              </w:rPr>
              <w:t>Sondas para aspirar secreciones. De plástico</w:t>
            </w:r>
            <w:r>
              <w:rPr>
                <w:rFonts w:eastAsia="Times New Roman"/>
                <w:color w:val="000000"/>
                <w:sz w:val="24"/>
                <w:szCs w:val="24"/>
                <w:lang w:eastAsia="es-MX"/>
              </w:rPr>
              <w:t xml:space="preserve">, </w:t>
            </w:r>
            <w:r w:rsidRPr="00625C3C">
              <w:rPr>
                <w:rFonts w:eastAsia="Times New Roman"/>
                <w:color w:val="000000"/>
                <w:sz w:val="24"/>
                <w:szCs w:val="24"/>
                <w:lang w:eastAsia="es-MX"/>
              </w:rPr>
              <w:t>con válvula de control. Estéril y desechable. Tamaño. Adulto longitud. 55 cm calibre. 18 Fr. diámetro externo 6.0 mm.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4,180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1,672</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26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181</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060-168-0085</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F16FA9" w:rsidP="00F16FA9">
            <w:pPr>
              <w:rPr>
                <w:rFonts w:eastAsia="Times New Roman"/>
                <w:color w:val="000000"/>
                <w:sz w:val="24"/>
                <w:szCs w:val="24"/>
                <w:lang w:eastAsia="es-MX"/>
              </w:rPr>
            </w:pPr>
            <w:r w:rsidRPr="00625C3C">
              <w:rPr>
                <w:rFonts w:eastAsia="Times New Roman"/>
                <w:color w:val="000000"/>
                <w:sz w:val="24"/>
                <w:szCs w:val="24"/>
                <w:lang w:eastAsia="es-MX"/>
              </w:rPr>
              <w:t>Sondas para aspirar secreciones. De plástico</w:t>
            </w:r>
            <w:r>
              <w:rPr>
                <w:rFonts w:eastAsia="Times New Roman"/>
                <w:color w:val="000000"/>
                <w:sz w:val="24"/>
                <w:szCs w:val="24"/>
                <w:lang w:eastAsia="es-MX"/>
              </w:rPr>
              <w:t xml:space="preserve">, </w:t>
            </w:r>
            <w:r w:rsidRPr="00625C3C">
              <w:rPr>
                <w:rFonts w:eastAsia="Times New Roman"/>
                <w:color w:val="000000"/>
                <w:sz w:val="24"/>
                <w:szCs w:val="24"/>
                <w:lang w:eastAsia="es-MX"/>
              </w:rPr>
              <w:t xml:space="preserve">con válvula de control. Estéril y desechable. Tamaño. Infantil longitud. 55 cm calibre. 10 </w:t>
            </w:r>
            <w:proofErr w:type="spellStart"/>
            <w:r w:rsidRPr="00625C3C">
              <w:rPr>
                <w:rFonts w:eastAsia="Times New Roman"/>
                <w:color w:val="000000"/>
                <w:sz w:val="24"/>
                <w:szCs w:val="24"/>
                <w:lang w:eastAsia="es-MX"/>
              </w:rPr>
              <w:t>fr</w:t>
            </w:r>
            <w:proofErr w:type="spellEnd"/>
            <w:r w:rsidRPr="00625C3C">
              <w:rPr>
                <w:rFonts w:eastAsia="Times New Roman"/>
                <w:color w:val="000000"/>
                <w:sz w:val="24"/>
                <w:szCs w:val="24"/>
                <w:lang w:eastAsia="es-MX"/>
              </w:rPr>
              <w:t xml:space="preserve"> diámetro externo 3.3 mm.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2,160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864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182</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060-841-4371</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750F98">
            <w:pPr>
              <w:jc w:val="left"/>
              <w:rPr>
                <w:rFonts w:eastAsia="Times New Roman"/>
                <w:sz w:val="24"/>
                <w:szCs w:val="24"/>
                <w:lang w:eastAsia="es-MX"/>
              </w:rPr>
            </w:pPr>
            <w:r w:rsidRPr="00625C3C">
              <w:rPr>
                <w:rFonts w:eastAsia="Times New Roman"/>
                <w:sz w:val="24"/>
                <w:szCs w:val="24"/>
                <w:lang w:eastAsia="es-MX"/>
              </w:rPr>
              <w:t xml:space="preserve">Sutura Catgut </w:t>
            </w:r>
            <w:r w:rsidR="008D2664" w:rsidRPr="00625C3C">
              <w:rPr>
                <w:rFonts w:eastAsia="Times New Roman"/>
                <w:sz w:val="24"/>
                <w:szCs w:val="24"/>
                <w:lang w:eastAsia="es-MX"/>
              </w:rPr>
              <w:t>crómico</w:t>
            </w:r>
            <w:r w:rsidRPr="00625C3C">
              <w:rPr>
                <w:rFonts w:eastAsia="Times New Roman"/>
                <w:sz w:val="24"/>
                <w:szCs w:val="24"/>
                <w:lang w:eastAsia="es-MX"/>
              </w:rPr>
              <w:t xml:space="preserve"> con aguja. Longitud de la hebra 68-75 cm, Calibre de la sutura 2-0, </w:t>
            </w:r>
            <w:r w:rsidR="008D2664" w:rsidRPr="00625C3C">
              <w:rPr>
                <w:rFonts w:eastAsia="Times New Roman"/>
                <w:sz w:val="24"/>
                <w:szCs w:val="24"/>
                <w:lang w:eastAsia="es-MX"/>
              </w:rPr>
              <w:t>características</w:t>
            </w:r>
            <w:r w:rsidRPr="00625C3C">
              <w:rPr>
                <w:rFonts w:eastAsia="Times New Roman"/>
                <w:sz w:val="24"/>
                <w:szCs w:val="24"/>
                <w:lang w:eastAsia="es-MX"/>
              </w:rPr>
              <w:t xml:space="preserve"> de la aguja 1/2 circulo ahusada (25-27 mm) Envase con 12 piezas.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170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68</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183</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060-841-4470</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C768C8" w:rsidP="00750F98">
            <w:pPr>
              <w:jc w:val="left"/>
              <w:rPr>
                <w:rFonts w:eastAsia="Times New Roman"/>
                <w:color w:val="000000"/>
                <w:sz w:val="24"/>
                <w:szCs w:val="24"/>
                <w:lang w:eastAsia="es-MX"/>
              </w:rPr>
            </w:pPr>
            <w:r w:rsidRPr="00625C3C">
              <w:rPr>
                <w:rFonts w:eastAsia="Times New Roman"/>
                <w:color w:val="000000"/>
                <w:sz w:val="24"/>
                <w:szCs w:val="24"/>
                <w:lang w:eastAsia="es-MX"/>
              </w:rPr>
              <w:t>Sutura catgut crómico 4-0, 1/2 circulo ahusada 26mm, 70-75cm  gastroint</w:t>
            </w:r>
            <w:r>
              <w:rPr>
                <w:rFonts w:eastAsia="Times New Roman"/>
                <w:color w:val="000000"/>
                <w:sz w:val="24"/>
                <w:szCs w:val="24"/>
                <w:lang w:eastAsia="es-MX"/>
              </w:rPr>
              <w:t>estinal</w:t>
            </w:r>
            <w:r w:rsidRPr="00625C3C">
              <w:rPr>
                <w:rFonts w:eastAsia="Times New Roman"/>
                <w:color w:val="000000"/>
                <w:sz w:val="24"/>
                <w:szCs w:val="24"/>
                <w:lang w:eastAsia="es-MX"/>
              </w:rPr>
              <w:t>.</w:t>
            </w:r>
            <w:r w:rsidR="00164F6F" w:rsidRPr="00164F6F">
              <w:rPr>
                <w:rFonts w:eastAsia="Times New Roman"/>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70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28</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lastRenderedPageBreak/>
              <w:t>184</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060-841-4447</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C768C8" w:rsidP="00750F98">
            <w:pPr>
              <w:jc w:val="left"/>
              <w:rPr>
                <w:rFonts w:eastAsia="Times New Roman"/>
                <w:color w:val="000000"/>
                <w:sz w:val="24"/>
                <w:szCs w:val="24"/>
                <w:lang w:eastAsia="es-MX"/>
              </w:rPr>
            </w:pPr>
            <w:r w:rsidRPr="00625C3C">
              <w:rPr>
                <w:rFonts w:eastAsia="Times New Roman"/>
                <w:color w:val="000000"/>
                <w:sz w:val="24"/>
                <w:szCs w:val="24"/>
                <w:lang w:eastAsia="es-MX"/>
              </w:rPr>
              <w:t xml:space="preserve">Sutura catgut </w:t>
            </w:r>
            <w:proofErr w:type="spellStart"/>
            <w:r w:rsidRPr="00625C3C">
              <w:rPr>
                <w:rFonts w:eastAsia="Times New Roman"/>
                <w:color w:val="000000"/>
                <w:sz w:val="24"/>
                <w:szCs w:val="24"/>
                <w:lang w:eastAsia="es-MX"/>
              </w:rPr>
              <w:t>cromico</w:t>
            </w:r>
            <w:proofErr w:type="spellEnd"/>
            <w:r w:rsidRPr="00625C3C">
              <w:rPr>
                <w:rFonts w:eastAsia="Times New Roman"/>
                <w:color w:val="000000"/>
                <w:sz w:val="24"/>
                <w:szCs w:val="24"/>
                <w:lang w:eastAsia="es-MX"/>
              </w:rPr>
              <w:t xml:space="preserve"> c/a cal. 1-0, 1/2 circulo, 26mm 70cm ahusada c/12</w:t>
            </w:r>
            <w:r w:rsidR="00164F6F" w:rsidRPr="00164F6F">
              <w:rPr>
                <w:rFonts w:eastAsia="Times New Roman"/>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55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22</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185</w:t>
            </w:r>
          </w:p>
        </w:tc>
        <w:tc>
          <w:tcPr>
            <w:tcW w:w="1276"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center"/>
              <w:rPr>
                <w:rFonts w:ascii="Arial" w:eastAsia="Times New Roman" w:hAnsi="Arial" w:cs="Arial"/>
                <w:sz w:val="20"/>
                <w:szCs w:val="20"/>
                <w:lang w:eastAsia="es-MX"/>
              </w:rPr>
            </w:pPr>
            <w:r w:rsidRPr="00625C3C">
              <w:rPr>
                <w:rFonts w:ascii="Arial" w:eastAsia="Times New Roman" w:hAnsi="Arial" w:cs="Arial"/>
                <w:sz w:val="20"/>
                <w:szCs w:val="20"/>
                <w:lang w:eastAsia="es-MX"/>
              </w:rPr>
              <w:t>060-841-4462</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750F98">
            <w:pPr>
              <w:jc w:val="left"/>
              <w:rPr>
                <w:rFonts w:eastAsia="Times New Roman"/>
                <w:sz w:val="24"/>
                <w:szCs w:val="24"/>
                <w:lang w:eastAsia="es-MX"/>
              </w:rPr>
            </w:pPr>
            <w:r w:rsidRPr="00625C3C">
              <w:rPr>
                <w:rFonts w:eastAsia="Times New Roman"/>
                <w:sz w:val="24"/>
                <w:szCs w:val="24"/>
                <w:lang w:eastAsia="es-MX"/>
              </w:rPr>
              <w:t xml:space="preserve">Sutura Catgut </w:t>
            </w:r>
            <w:r w:rsidR="008D2664" w:rsidRPr="00625C3C">
              <w:rPr>
                <w:rFonts w:eastAsia="Times New Roman"/>
                <w:sz w:val="24"/>
                <w:szCs w:val="24"/>
                <w:lang w:eastAsia="es-MX"/>
              </w:rPr>
              <w:t>crómico</w:t>
            </w:r>
            <w:r w:rsidRPr="00625C3C">
              <w:rPr>
                <w:rFonts w:eastAsia="Times New Roman"/>
                <w:sz w:val="24"/>
                <w:szCs w:val="24"/>
                <w:lang w:eastAsia="es-MX"/>
              </w:rPr>
              <w:t xml:space="preserve"> con aguja. Longitud de la hebra 68-75 cm, Calibre de la sutura 3-0, </w:t>
            </w:r>
            <w:r w:rsidR="008D2664" w:rsidRPr="00625C3C">
              <w:rPr>
                <w:rFonts w:eastAsia="Times New Roman"/>
                <w:sz w:val="24"/>
                <w:szCs w:val="24"/>
                <w:lang w:eastAsia="es-MX"/>
              </w:rPr>
              <w:t>características</w:t>
            </w:r>
            <w:r w:rsidRPr="00625C3C">
              <w:rPr>
                <w:rFonts w:eastAsia="Times New Roman"/>
                <w:sz w:val="24"/>
                <w:szCs w:val="24"/>
                <w:lang w:eastAsia="es-MX"/>
              </w:rPr>
              <w:t xml:space="preserve"> de la aguja 1/2 circulo ahusada (25-27 mm) Envase con 12 piezas.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85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34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26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186</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060-841-0585</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750F98">
            <w:pPr>
              <w:jc w:val="left"/>
              <w:rPr>
                <w:rFonts w:eastAsia="Times New Roman"/>
                <w:color w:val="000000"/>
                <w:sz w:val="24"/>
                <w:szCs w:val="24"/>
                <w:lang w:eastAsia="es-MX"/>
              </w:rPr>
            </w:pPr>
            <w:r w:rsidRPr="00625C3C">
              <w:rPr>
                <w:rFonts w:eastAsia="Times New Roman"/>
                <w:color w:val="000000"/>
                <w:sz w:val="24"/>
                <w:szCs w:val="24"/>
                <w:lang w:eastAsia="es-MX"/>
              </w:rPr>
              <w:t xml:space="preserve">Sutura catgut </w:t>
            </w:r>
            <w:r w:rsidR="008D2664" w:rsidRPr="00625C3C">
              <w:rPr>
                <w:rFonts w:eastAsia="Times New Roman"/>
                <w:color w:val="000000"/>
                <w:sz w:val="24"/>
                <w:szCs w:val="24"/>
                <w:lang w:eastAsia="es-MX"/>
              </w:rPr>
              <w:t>crómico</w:t>
            </w:r>
            <w:r w:rsidRPr="00625C3C">
              <w:rPr>
                <w:rFonts w:eastAsia="Times New Roman"/>
                <w:color w:val="000000"/>
                <w:sz w:val="24"/>
                <w:szCs w:val="24"/>
                <w:lang w:eastAsia="es-MX"/>
              </w:rPr>
              <w:t xml:space="preserve"> con aguja. Longitud de la hebra: 30 cm, calibre de la sutura: 4-0, </w:t>
            </w:r>
            <w:r w:rsidR="008D2664" w:rsidRPr="00625C3C">
              <w:rPr>
                <w:rFonts w:eastAsia="Times New Roman"/>
                <w:color w:val="000000"/>
                <w:sz w:val="24"/>
                <w:szCs w:val="24"/>
                <w:lang w:eastAsia="es-MX"/>
              </w:rPr>
              <w:t>características</w:t>
            </w:r>
            <w:r w:rsidRPr="00625C3C">
              <w:rPr>
                <w:rFonts w:eastAsia="Times New Roman"/>
                <w:color w:val="000000"/>
                <w:sz w:val="24"/>
                <w:szCs w:val="24"/>
                <w:lang w:eastAsia="es-MX"/>
              </w:rPr>
              <w:t xml:space="preserve"> de la aguja: 1/2 </w:t>
            </w:r>
            <w:r w:rsidR="008D2664" w:rsidRPr="00625C3C">
              <w:rPr>
                <w:rFonts w:eastAsia="Times New Roman"/>
                <w:color w:val="000000"/>
                <w:sz w:val="24"/>
                <w:szCs w:val="24"/>
                <w:lang w:eastAsia="es-MX"/>
              </w:rPr>
              <w:t>círculo</w:t>
            </w:r>
            <w:r w:rsidRPr="00625C3C">
              <w:rPr>
                <w:rFonts w:eastAsia="Times New Roman"/>
                <w:color w:val="000000"/>
                <w:sz w:val="24"/>
                <w:szCs w:val="24"/>
                <w:lang w:eastAsia="es-MX"/>
              </w:rPr>
              <w:t xml:space="preserve">, doble armado, reverso cortante (12-13 mm). Envase con 12 piezas.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35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187</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060-841-2623</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750F98">
            <w:pPr>
              <w:jc w:val="left"/>
              <w:rPr>
                <w:rFonts w:eastAsia="Times New Roman"/>
                <w:color w:val="000000"/>
                <w:sz w:val="24"/>
                <w:szCs w:val="24"/>
                <w:lang w:eastAsia="es-MX"/>
              </w:rPr>
            </w:pPr>
            <w:r w:rsidRPr="00625C3C">
              <w:rPr>
                <w:rFonts w:eastAsia="Times New Roman"/>
                <w:color w:val="000000"/>
                <w:sz w:val="24"/>
                <w:szCs w:val="24"/>
                <w:lang w:eastAsia="es-MX"/>
              </w:rPr>
              <w:t xml:space="preserve">Sutura catgut </w:t>
            </w:r>
            <w:r w:rsidR="008D2664" w:rsidRPr="00625C3C">
              <w:rPr>
                <w:rFonts w:eastAsia="Times New Roman"/>
                <w:color w:val="000000"/>
                <w:sz w:val="24"/>
                <w:szCs w:val="24"/>
                <w:lang w:eastAsia="es-MX"/>
              </w:rPr>
              <w:t>crómico</w:t>
            </w:r>
            <w:r w:rsidRPr="00625C3C">
              <w:rPr>
                <w:rFonts w:eastAsia="Times New Roman"/>
                <w:color w:val="000000"/>
                <w:sz w:val="24"/>
                <w:szCs w:val="24"/>
                <w:lang w:eastAsia="es-MX"/>
              </w:rPr>
              <w:t xml:space="preserve"> con aguja. Longitud de la hebra: 68 a 75 cm, calibre de la sutura</w:t>
            </w:r>
            <w:r w:rsidR="00FC33FC" w:rsidRPr="00625C3C">
              <w:rPr>
                <w:rFonts w:eastAsia="Times New Roman"/>
                <w:color w:val="000000"/>
                <w:sz w:val="24"/>
                <w:szCs w:val="24"/>
                <w:lang w:eastAsia="es-MX"/>
              </w:rPr>
              <w:t xml:space="preserve">: </w:t>
            </w:r>
            <w:r w:rsidR="00C768C8" w:rsidRPr="00625C3C">
              <w:rPr>
                <w:rFonts w:eastAsia="Times New Roman"/>
                <w:color w:val="000000"/>
                <w:sz w:val="24"/>
                <w:szCs w:val="24"/>
                <w:lang w:eastAsia="es-MX"/>
              </w:rPr>
              <w:t>0,</w:t>
            </w:r>
            <w:r w:rsidRPr="00625C3C">
              <w:rPr>
                <w:rFonts w:eastAsia="Times New Roman"/>
                <w:color w:val="000000"/>
                <w:sz w:val="24"/>
                <w:szCs w:val="24"/>
                <w:lang w:eastAsia="es-MX"/>
              </w:rPr>
              <w:t xml:space="preserve"> </w:t>
            </w:r>
            <w:r w:rsidR="008D2664" w:rsidRPr="00625C3C">
              <w:rPr>
                <w:rFonts w:eastAsia="Times New Roman"/>
                <w:color w:val="000000"/>
                <w:sz w:val="24"/>
                <w:szCs w:val="24"/>
                <w:lang w:eastAsia="es-MX"/>
              </w:rPr>
              <w:t>características</w:t>
            </w:r>
            <w:r w:rsidRPr="00625C3C">
              <w:rPr>
                <w:rFonts w:eastAsia="Times New Roman"/>
                <w:color w:val="000000"/>
                <w:sz w:val="24"/>
                <w:szCs w:val="24"/>
                <w:lang w:eastAsia="es-MX"/>
              </w:rPr>
              <w:t xml:space="preserve"> de la aguja: 1/2 </w:t>
            </w:r>
            <w:r w:rsidR="008D2664" w:rsidRPr="00625C3C">
              <w:rPr>
                <w:rFonts w:eastAsia="Times New Roman"/>
                <w:color w:val="000000"/>
                <w:sz w:val="24"/>
                <w:szCs w:val="24"/>
                <w:lang w:eastAsia="es-MX"/>
              </w:rPr>
              <w:t>círculo</w:t>
            </w:r>
            <w:r w:rsidRPr="00625C3C">
              <w:rPr>
                <w:rFonts w:eastAsia="Times New Roman"/>
                <w:color w:val="000000"/>
                <w:sz w:val="24"/>
                <w:szCs w:val="24"/>
                <w:lang w:eastAsia="es-MX"/>
              </w:rPr>
              <w:t>, ahusada (35-37 mm). Envase con 12 piezas.</w:t>
            </w:r>
            <w:r w:rsidR="00164F6F" w:rsidRPr="00164F6F">
              <w:rPr>
                <w:rFonts w:eastAsia="Times New Roman"/>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120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48</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188</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060-841-0569</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750F98">
            <w:pPr>
              <w:jc w:val="left"/>
              <w:rPr>
                <w:rFonts w:eastAsia="Times New Roman"/>
                <w:color w:val="000000"/>
                <w:sz w:val="24"/>
                <w:szCs w:val="24"/>
                <w:lang w:eastAsia="es-MX"/>
              </w:rPr>
            </w:pPr>
            <w:r w:rsidRPr="00625C3C">
              <w:rPr>
                <w:rFonts w:eastAsia="Times New Roman"/>
                <w:color w:val="000000"/>
                <w:sz w:val="24"/>
                <w:szCs w:val="24"/>
                <w:lang w:eastAsia="es-MX"/>
              </w:rPr>
              <w:t xml:space="preserve">Sutura catgut </w:t>
            </w:r>
            <w:r w:rsidR="008D2664" w:rsidRPr="00625C3C">
              <w:rPr>
                <w:rFonts w:eastAsia="Times New Roman"/>
                <w:color w:val="000000"/>
                <w:sz w:val="24"/>
                <w:szCs w:val="24"/>
                <w:lang w:eastAsia="es-MX"/>
              </w:rPr>
              <w:t>crómico</w:t>
            </w:r>
            <w:r w:rsidRPr="00625C3C">
              <w:rPr>
                <w:rFonts w:eastAsia="Times New Roman"/>
                <w:color w:val="000000"/>
                <w:sz w:val="24"/>
                <w:szCs w:val="24"/>
                <w:lang w:eastAsia="es-MX"/>
              </w:rPr>
              <w:t xml:space="preserve"> con aguja. Longitud de la hebra: 68-75 cm, calibre de la sutura: 1, </w:t>
            </w:r>
            <w:r w:rsidR="008D2664" w:rsidRPr="00625C3C">
              <w:rPr>
                <w:rFonts w:eastAsia="Times New Roman"/>
                <w:color w:val="000000"/>
                <w:sz w:val="24"/>
                <w:szCs w:val="24"/>
                <w:lang w:eastAsia="es-MX"/>
              </w:rPr>
              <w:t>características</w:t>
            </w:r>
            <w:r w:rsidRPr="00625C3C">
              <w:rPr>
                <w:rFonts w:eastAsia="Times New Roman"/>
                <w:color w:val="000000"/>
                <w:sz w:val="24"/>
                <w:szCs w:val="24"/>
                <w:lang w:eastAsia="es-MX"/>
              </w:rPr>
              <w:t xml:space="preserve"> de la aguja: 1/2 </w:t>
            </w:r>
            <w:r w:rsidR="008D2664" w:rsidRPr="00625C3C">
              <w:rPr>
                <w:rFonts w:eastAsia="Times New Roman"/>
                <w:color w:val="000000"/>
                <w:sz w:val="24"/>
                <w:szCs w:val="24"/>
                <w:lang w:eastAsia="es-MX"/>
              </w:rPr>
              <w:t>círculo</w:t>
            </w:r>
            <w:r w:rsidRPr="00625C3C">
              <w:rPr>
                <w:rFonts w:eastAsia="Times New Roman"/>
                <w:color w:val="000000"/>
                <w:sz w:val="24"/>
                <w:szCs w:val="24"/>
                <w:lang w:eastAsia="es-MX"/>
              </w:rPr>
              <w:t xml:space="preserve">, ahusada (35-37 mm). Envase con 12 piezas.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785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314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189</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060-841-0551</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750F98">
            <w:pPr>
              <w:jc w:val="left"/>
              <w:rPr>
                <w:rFonts w:eastAsia="Times New Roman"/>
                <w:color w:val="000000"/>
                <w:sz w:val="24"/>
                <w:szCs w:val="24"/>
                <w:lang w:eastAsia="es-MX"/>
              </w:rPr>
            </w:pPr>
            <w:r w:rsidRPr="00625C3C">
              <w:rPr>
                <w:rFonts w:eastAsia="Times New Roman"/>
                <w:color w:val="000000"/>
                <w:sz w:val="24"/>
                <w:szCs w:val="24"/>
                <w:lang w:eastAsia="es-MX"/>
              </w:rPr>
              <w:t xml:space="preserve">Sutura catgut </w:t>
            </w:r>
            <w:r w:rsidR="008D2664" w:rsidRPr="00625C3C">
              <w:rPr>
                <w:rFonts w:eastAsia="Times New Roman"/>
                <w:color w:val="000000"/>
                <w:sz w:val="24"/>
                <w:szCs w:val="24"/>
                <w:lang w:eastAsia="es-MX"/>
              </w:rPr>
              <w:t>crómico</w:t>
            </w:r>
            <w:r w:rsidRPr="00625C3C">
              <w:rPr>
                <w:rFonts w:eastAsia="Times New Roman"/>
                <w:color w:val="000000"/>
                <w:sz w:val="24"/>
                <w:szCs w:val="24"/>
                <w:lang w:eastAsia="es-MX"/>
              </w:rPr>
              <w:t xml:space="preserve"> con aguja. Longitud de la hebra: 68-75 cm, calibre de la sutura: 2-0, </w:t>
            </w:r>
            <w:r w:rsidR="008D2664" w:rsidRPr="00625C3C">
              <w:rPr>
                <w:rFonts w:eastAsia="Times New Roman"/>
                <w:color w:val="000000"/>
                <w:sz w:val="24"/>
                <w:szCs w:val="24"/>
                <w:lang w:eastAsia="es-MX"/>
              </w:rPr>
              <w:t>características</w:t>
            </w:r>
            <w:r w:rsidRPr="00625C3C">
              <w:rPr>
                <w:rFonts w:eastAsia="Times New Roman"/>
                <w:color w:val="000000"/>
                <w:sz w:val="24"/>
                <w:szCs w:val="24"/>
                <w:lang w:eastAsia="es-MX"/>
              </w:rPr>
              <w:t xml:space="preserve"> de la aguja: 1/2 </w:t>
            </w:r>
            <w:r w:rsidR="008D2664" w:rsidRPr="00625C3C">
              <w:rPr>
                <w:rFonts w:eastAsia="Times New Roman"/>
                <w:color w:val="000000"/>
                <w:sz w:val="24"/>
                <w:szCs w:val="24"/>
                <w:lang w:eastAsia="es-MX"/>
              </w:rPr>
              <w:t>círculo</w:t>
            </w:r>
            <w:r w:rsidRPr="00625C3C">
              <w:rPr>
                <w:rFonts w:eastAsia="Times New Roman"/>
                <w:color w:val="000000"/>
                <w:sz w:val="24"/>
                <w:szCs w:val="24"/>
                <w:lang w:eastAsia="es-MX"/>
              </w:rPr>
              <w:t xml:space="preserve">, ahusada (35-37 mm). Envase con 12 piezas.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840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336</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190</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060-841-1393</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750F98">
            <w:pPr>
              <w:jc w:val="left"/>
              <w:rPr>
                <w:rFonts w:eastAsia="Times New Roman"/>
                <w:color w:val="000000"/>
                <w:sz w:val="24"/>
                <w:szCs w:val="24"/>
                <w:lang w:eastAsia="es-MX"/>
              </w:rPr>
            </w:pPr>
            <w:r w:rsidRPr="00625C3C">
              <w:rPr>
                <w:rFonts w:eastAsia="Times New Roman"/>
                <w:color w:val="000000"/>
                <w:sz w:val="24"/>
                <w:szCs w:val="24"/>
                <w:lang w:eastAsia="es-MX"/>
              </w:rPr>
              <w:t xml:space="preserve">Sutura catgut simple con aguja. Longitud de la hebra: 68 a 75 cm, calibre de la sutura: 2-0, </w:t>
            </w:r>
            <w:r w:rsidR="008D2664" w:rsidRPr="00625C3C">
              <w:rPr>
                <w:rFonts w:eastAsia="Times New Roman"/>
                <w:color w:val="000000"/>
                <w:sz w:val="24"/>
                <w:szCs w:val="24"/>
                <w:lang w:eastAsia="es-MX"/>
              </w:rPr>
              <w:t>características</w:t>
            </w:r>
            <w:r w:rsidRPr="00625C3C">
              <w:rPr>
                <w:rFonts w:eastAsia="Times New Roman"/>
                <w:color w:val="000000"/>
                <w:sz w:val="24"/>
                <w:szCs w:val="24"/>
                <w:lang w:eastAsia="es-MX"/>
              </w:rPr>
              <w:t xml:space="preserve"> de la aguja: 1/2 </w:t>
            </w:r>
            <w:r w:rsidR="008D2664" w:rsidRPr="00625C3C">
              <w:rPr>
                <w:rFonts w:eastAsia="Times New Roman"/>
                <w:color w:val="000000"/>
                <w:sz w:val="24"/>
                <w:szCs w:val="24"/>
                <w:lang w:eastAsia="es-MX"/>
              </w:rPr>
              <w:t>círculo</w:t>
            </w:r>
            <w:r w:rsidRPr="00625C3C">
              <w:rPr>
                <w:rFonts w:eastAsia="Times New Roman"/>
                <w:color w:val="000000"/>
                <w:sz w:val="24"/>
                <w:szCs w:val="24"/>
                <w:lang w:eastAsia="es-MX"/>
              </w:rPr>
              <w:t>, ahusada (25-27 mm). Envase con 12 piezas.</w:t>
            </w:r>
            <w:r w:rsidR="00164F6F" w:rsidRPr="00164F6F">
              <w:rPr>
                <w:rFonts w:eastAsia="Times New Roman"/>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25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191</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060-841-4264</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750F98">
            <w:pPr>
              <w:jc w:val="left"/>
              <w:rPr>
                <w:rFonts w:eastAsia="Times New Roman"/>
                <w:color w:val="000000"/>
                <w:sz w:val="24"/>
                <w:szCs w:val="24"/>
                <w:lang w:eastAsia="es-MX"/>
              </w:rPr>
            </w:pPr>
            <w:r w:rsidRPr="00625C3C">
              <w:rPr>
                <w:rFonts w:eastAsia="Times New Roman"/>
                <w:color w:val="000000"/>
                <w:sz w:val="24"/>
                <w:szCs w:val="24"/>
                <w:lang w:eastAsia="es-MX"/>
              </w:rPr>
              <w:t xml:space="preserve">Sutura catgut simple con aguja. Longitud de la hebra: 68 a 75 cm, calibre de la sutura: 3-0, </w:t>
            </w:r>
            <w:r w:rsidR="008D2664" w:rsidRPr="00625C3C">
              <w:rPr>
                <w:rFonts w:eastAsia="Times New Roman"/>
                <w:color w:val="000000"/>
                <w:sz w:val="24"/>
                <w:szCs w:val="24"/>
                <w:lang w:eastAsia="es-MX"/>
              </w:rPr>
              <w:t>características</w:t>
            </w:r>
            <w:r w:rsidRPr="00625C3C">
              <w:rPr>
                <w:rFonts w:eastAsia="Times New Roman"/>
                <w:color w:val="000000"/>
                <w:sz w:val="24"/>
                <w:szCs w:val="24"/>
                <w:lang w:eastAsia="es-MX"/>
              </w:rPr>
              <w:t xml:space="preserve"> de la aguja: ahusada (25-27 mm). Envase con 12 piezas.</w:t>
            </w:r>
            <w:r w:rsidR="00164F6F" w:rsidRPr="00164F6F">
              <w:rPr>
                <w:rFonts w:eastAsia="Times New Roman"/>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30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12</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lastRenderedPageBreak/>
              <w:t>192</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060-841-4231</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750F98">
            <w:pPr>
              <w:jc w:val="left"/>
              <w:rPr>
                <w:rFonts w:eastAsia="Times New Roman"/>
                <w:color w:val="000000"/>
                <w:sz w:val="24"/>
                <w:szCs w:val="24"/>
                <w:lang w:eastAsia="es-MX"/>
              </w:rPr>
            </w:pPr>
            <w:r w:rsidRPr="00625C3C">
              <w:rPr>
                <w:rFonts w:eastAsia="Times New Roman"/>
                <w:color w:val="000000"/>
                <w:sz w:val="24"/>
                <w:szCs w:val="24"/>
                <w:lang w:eastAsia="es-MX"/>
              </w:rPr>
              <w:t>Sutura catgut simple, sin aguja. Longitud de la hebra: 135-150 cm, calibre de la sutura: 2-0. Envase con 12 piezas.</w:t>
            </w:r>
            <w:r w:rsidR="00164F6F" w:rsidRPr="00164F6F">
              <w:rPr>
                <w:rFonts w:eastAsia="Times New Roman"/>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30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12</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193</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060-999-0105</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FC33FC" w:rsidP="00625C3C">
            <w:pPr>
              <w:jc w:val="left"/>
              <w:rPr>
                <w:rFonts w:eastAsia="Times New Roman"/>
                <w:color w:val="000000"/>
                <w:sz w:val="24"/>
                <w:szCs w:val="24"/>
                <w:lang w:eastAsia="es-MX"/>
              </w:rPr>
            </w:pPr>
            <w:r w:rsidRPr="00625C3C">
              <w:rPr>
                <w:rFonts w:eastAsia="Times New Roman"/>
                <w:color w:val="000000"/>
                <w:sz w:val="24"/>
                <w:szCs w:val="24"/>
                <w:lang w:eastAsia="es-MX"/>
              </w:rPr>
              <w:t>Sutura monofilamento de nylon 5-0 45cm, 3/8, 16 mm plástica.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35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26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194</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060-841-0486</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750F98">
            <w:pPr>
              <w:jc w:val="left"/>
              <w:rPr>
                <w:rFonts w:eastAsia="Times New Roman"/>
                <w:sz w:val="24"/>
                <w:szCs w:val="24"/>
                <w:lang w:eastAsia="es-MX"/>
              </w:rPr>
            </w:pPr>
            <w:r w:rsidRPr="00625C3C">
              <w:rPr>
                <w:rFonts w:eastAsia="Times New Roman"/>
                <w:sz w:val="24"/>
                <w:szCs w:val="24"/>
                <w:lang w:eastAsia="es-MX"/>
              </w:rPr>
              <w:t>Sutura</w:t>
            </w:r>
            <w:r w:rsidR="008D2664">
              <w:rPr>
                <w:rFonts w:eastAsia="Times New Roman"/>
                <w:sz w:val="24"/>
                <w:szCs w:val="24"/>
                <w:lang w:eastAsia="es-MX"/>
              </w:rPr>
              <w:t xml:space="preserve"> sinté</w:t>
            </w:r>
            <w:r w:rsidR="008D2664" w:rsidRPr="00625C3C">
              <w:rPr>
                <w:rFonts w:eastAsia="Times New Roman"/>
                <w:sz w:val="24"/>
                <w:szCs w:val="24"/>
                <w:lang w:eastAsia="es-MX"/>
              </w:rPr>
              <w:t>tica</w:t>
            </w:r>
            <w:r w:rsidR="008D2664">
              <w:rPr>
                <w:rFonts w:eastAsia="Times New Roman"/>
                <w:sz w:val="24"/>
                <w:szCs w:val="24"/>
                <w:lang w:eastAsia="es-MX"/>
              </w:rPr>
              <w:t xml:space="preserve"> </w:t>
            </w:r>
            <w:r w:rsidRPr="00625C3C">
              <w:rPr>
                <w:rFonts w:eastAsia="Times New Roman"/>
                <w:sz w:val="24"/>
                <w:szCs w:val="24"/>
                <w:lang w:eastAsia="es-MX"/>
              </w:rPr>
              <w:t xml:space="preserve">no absorbible. Monofilamento de </w:t>
            </w:r>
            <w:r w:rsidR="008D2664" w:rsidRPr="00625C3C">
              <w:rPr>
                <w:rFonts w:eastAsia="Times New Roman"/>
                <w:sz w:val="24"/>
                <w:szCs w:val="24"/>
                <w:lang w:eastAsia="es-MX"/>
              </w:rPr>
              <w:t>nylon; con</w:t>
            </w:r>
            <w:r w:rsidRPr="00625C3C">
              <w:rPr>
                <w:rFonts w:eastAsia="Times New Roman"/>
                <w:sz w:val="24"/>
                <w:szCs w:val="24"/>
                <w:lang w:eastAsia="es-MX"/>
              </w:rPr>
              <w:t xml:space="preserve"> aguja. </w:t>
            </w:r>
            <w:r w:rsidR="008D2664" w:rsidRPr="00625C3C">
              <w:rPr>
                <w:rFonts w:eastAsia="Times New Roman"/>
                <w:sz w:val="24"/>
                <w:szCs w:val="24"/>
                <w:lang w:eastAsia="es-MX"/>
              </w:rPr>
              <w:t>Longitud</w:t>
            </w:r>
            <w:r w:rsidRPr="00625C3C">
              <w:rPr>
                <w:rFonts w:eastAsia="Times New Roman"/>
                <w:sz w:val="24"/>
                <w:szCs w:val="24"/>
                <w:lang w:eastAsia="es-MX"/>
              </w:rPr>
              <w:t xml:space="preserve"> de la hebra 45 cm. Calibre de la sutura 2-0.ÿ</w:t>
            </w:r>
            <w:r w:rsidR="008D2664">
              <w:rPr>
                <w:rFonts w:eastAsia="Times New Roman"/>
                <w:sz w:val="24"/>
                <w:szCs w:val="24"/>
                <w:lang w:eastAsia="es-MX"/>
              </w:rPr>
              <w:t xml:space="preserve"> </w:t>
            </w:r>
            <w:r w:rsidR="008D2664" w:rsidRPr="00625C3C">
              <w:rPr>
                <w:rFonts w:eastAsia="Times New Roman"/>
                <w:sz w:val="24"/>
                <w:szCs w:val="24"/>
                <w:lang w:eastAsia="es-MX"/>
              </w:rPr>
              <w:t>Características</w:t>
            </w:r>
            <w:r w:rsidR="008D2664">
              <w:rPr>
                <w:rFonts w:eastAsia="Times New Roman"/>
                <w:sz w:val="24"/>
                <w:szCs w:val="24"/>
                <w:lang w:eastAsia="es-MX"/>
              </w:rPr>
              <w:t xml:space="preserve"> </w:t>
            </w:r>
            <w:r w:rsidRPr="00625C3C">
              <w:rPr>
                <w:rFonts w:eastAsia="Times New Roman"/>
                <w:sz w:val="24"/>
                <w:szCs w:val="24"/>
                <w:lang w:eastAsia="es-MX"/>
              </w:rPr>
              <w:t xml:space="preserve">de la aguja. 3/8 circulo; </w:t>
            </w:r>
            <w:r w:rsidR="008D2664" w:rsidRPr="00625C3C">
              <w:rPr>
                <w:rFonts w:eastAsia="Times New Roman"/>
                <w:sz w:val="24"/>
                <w:szCs w:val="24"/>
                <w:lang w:eastAsia="es-MX"/>
              </w:rPr>
              <w:t>cortante (</w:t>
            </w:r>
            <w:r w:rsidRPr="00625C3C">
              <w:rPr>
                <w:rFonts w:eastAsia="Times New Roman"/>
                <w:sz w:val="24"/>
                <w:szCs w:val="24"/>
                <w:lang w:eastAsia="es-MX"/>
              </w:rPr>
              <w:t>19-26 mm.</w:t>
            </w:r>
            <w:proofErr w:type="gramStart"/>
            <w:r w:rsidRPr="00625C3C">
              <w:rPr>
                <w:rFonts w:eastAsia="Times New Roman"/>
                <w:sz w:val="24"/>
                <w:szCs w:val="24"/>
                <w:lang w:eastAsia="es-MX"/>
              </w:rPr>
              <w:t>) .</w:t>
            </w:r>
            <w:proofErr w:type="gramEnd"/>
            <w:r w:rsidRPr="00625C3C">
              <w:rPr>
                <w:rFonts w:eastAsia="Times New Roman"/>
                <w:sz w:val="24"/>
                <w:szCs w:val="24"/>
                <w:lang w:eastAsia="es-MX"/>
              </w:rPr>
              <w:t xml:space="preserve"> Envase con 12 </w:t>
            </w:r>
            <w:r w:rsidR="008D2664" w:rsidRPr="00625C3C">
              <w:rPr>
                <w:rFonts w:eastAsia="Times New Roman"/>
                <w:sz w:val="24"/>
                <w:szCs w:val="24"/>
                <w:lang w:eastAsia="es-MX"/>
              </w:rPr>
              <w:t>piezas</w:t>
            </w:r>
            <w:r w:rsidR="008D2664">
              <w:rPr>
                <w:rFonts w:eastAsia="Times New Roman"/>
                <w:sz w:val="24"/>
                <w:szCs w:val="24"/>
                <w:lang w:eastAsia="es-MX"/>
              </w:rPr>
              <w:t xml:space="preserve"> </w:t>
            </w:r>
            <w:r w:rsidR="00164F6F">
              <w:rPr>
                <w:rFonts w:eastAsia="Times New Roman"/>
                <w:sz w:val="24"/>
                <w:szCs w:val="24"/>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850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340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26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195</w:t>
            </w:r>
          </w:p>
        </w:tc>
        <w:tc>
          <w:tcPr>
            <w:tcW w:w="1276"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center"/>
              <w:rPr>
                <w:rFonts w:ascii="Arial" w:eastAsia="Times New Roman" w:hAnsi="Arial" w:cs="Arial"/>
                <w:sz w:val="20"/>
                <w:szCs w:val="20"/>
                <w:lang w:eastAsia="es-MX"/>
              </w:rPr>
            </w:pPr>
            <w:r w:rsidRPr="00625C3C">
              <w:rPr>
                <w:rFonts w:ascii="Arial" w:eastAsia="Times New Roman" w:hAnsi="Arial" w:cs="Arial"/>
                <w:sz w:val="20"/>
                <w:szCs w:val="20"/>
                <w:lang w:eastAsia="es-MX"/>
              </w:rPr>
              <w:t>060-841-0478</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750F98">
            <w:pPr>
              <w:jc w:val="left"/>
              <w:rPr>
                <w:rFonts w:eastAsia="Times New Roman"/>
                <w:sz w:val="24"/>
                <w:szCs w:val="24"/>
                <w:lang w:eastAsia="es-MX"/>
              </w:rPr>
            </w:pPr>
            <w:r w:rsidRPr="00625C3C">
              <w:rPr>
                <w:rFonts w:eastAsia="Times New Roman"/>
                <w:sz w:val="24"/>
                <w:szCs w:val="24"/>
                <w:lang w:eastAsia="es-MX"/>
              </w:rPr>
              <w:t xml:space="preserve">Sutura </w:t>
            </w:r>
            <w:r w:rsidR="008D2664" w:rsidRPr="00625C3C">
              <w:rPr>
                <w:rFonts w:eastAsia="Times New Roman"/>
                <w:sz w:val="24"/>
                <w:szCs w:val="24"/>
                <w:lang w:eastAsia="es-MX"/>
              </w:rPr>
              <w:t>sintética</w:t>
            </w:r>
            <w:r w:rsidRPr="00625C3C">
              <w:rPr>
                <w:rFonts w:eastAsia="Times New Roman"/>
                <w:sz w:val="24"/>
                <w:szCs w:val="24"/>
                <w:lang w:eastAsia="es-MX"/>
              </w:rPr>
              <w:t xml:space="preserve"> no absorbible. Monofilamento de nylon con aguja. </w:t>
            </w:r>
            <w:r w:rsidR="008D2664" w:rsidRPr="00625C3C">
              <w:rPr>
                <w:rFonts w:eastAsia="Times New Roman"/>
                <w:sz w:val="24"/>
                <w:szCs w:val="24"/>
                <w:lang w:eastAsia="es-MX"/>
              </w:rPr>
              <w:t>Longitud</w:t>
            </w:r>
            <w:r w:rsidRPr="00625C3C">
              <w:rPr>
                <w:rFonts w:eastAsia="Times New Roman"/>
                <w:sz w:val="24"/>
                <w:szCs w:val="24"/>
                <w:lang w:eastAsia="es-MX"/>
              </w:rPr>
              <w:t xml:space="preserve"> de la hebra 45 cm. Calibre de la sutura 3-0.</w:t>
            </w:r>
            <w:r w:rsidR="008D2664">
              <w:rPr>
                <w:rFonts w:eastAsia="Times New Roman"/>
                <w:sz w:val="24"/>
                <w:szCs w:val="24"/>
                <w:lang w:eastAsia="es-MX"/>
              </w:rPr>
              <w:t xml:space="preserve"> </w:t>
            </w:r>
            <w:r w:rsidR="008D2664" w:rsidRPr="00625C3C">
              <w:rPr>
                <w:rFonts w:eastAsia="Times New Roman"/>
                <w:sz w:val="24"/>
                <w:szCs w:val="24"/>
                <w:lang w:eastAsia="es-MX"/>
              </w:rPr>
              <w:t>Características</w:t>
            </w:r>
            <w:r w:rsidR="008D2664">
              <w:rPr>
                <w:rFonts w:eastAsia="Times New Roman"/>
                <w:sz w:val="24"/>
                <w:szCs w:val="24"/>
                <w:lang w:eastAsia="es-MX"/>
              </w:rPr>
              <w:t xml:space="preserve"> </w:t>
            </w:r>
            <w:r w:rsidRPr="00625C3C">
              <w:rPr>
                <w:rFonts w:eastAsia="Times New Roman"/>
                <w:sz w:val="24"/>
                <w:szCs w:val="24"/>
                <w:lang w:eastAsia="es-MX"/>
              </w:rPr>
              <w:t xml:space="preserve">de la aguja. 3/8 circulo; </w:t>
            </w:r>
            <w:r w:rsidR="008D2664" w:rsidRPr="00625C3C">
              <w:rPr>
                <w:rFonts w:eastAsia="Times New Roman"/>
                <w:sz w:val="24"/>
                <w:szCs w:val="24"/>
                <w:lang w:eastAsia="es-MX"/>
              </w:rPr>
              <w:t>cortante (</w:t>
            </w:r>
            <w:r w:rsidRPr="00625C3C">
              <w:rPr>
                <w:rFonts w:eastAsia="Times New Roman"/>
                <w:sz w:val="24"/>
                <w:szCs w:val="24"/>
                <w:lang w:eastAsia="es-MX"/>
              </w:rPr>
              <w:t>19-26 mm.</w:t>
            </w:r>
            <w:proofErr w:type="gramStart"/>
            <w:r w:rsidRPr="00625C3C">
              <w:rPr>
                <w:rFonts w:eastAsia="Times New Roman"/>
                <w:sz w:val="24"/>
                <w:szCs w:val="24"/>
                <w:lang w:eastAsia="es-MX"/>
              </w:rPr>
              <w:t>) .</w:t>
            </w:r>
            <w:proofErr w:type="gramEnd"/>
            <w:r w:rsidRPr="00625C3C">
              <w:rPr>
                <w:rFonts w:eastAsia="Times New Roman"/>
                <w:sz w:val="24"/>
                <w:szCs w:val="24"/>
                <w:lang w:eastAsia="es-MX"/>
              </w:rPr>
              <w:t xml:space="preserve"> Envase con 12 </w:t>
            </w:r>
            <w:r w:rsidR="008D2664" w:rsidRPr="00625C3C">
              <w:rPr>
                <w:rFonts w:eastAsia="Times New Roman"/>
                <w:sz w:val="24"/>
                <w:szCs w:val="24"/>
                <w:lang w:eastAsia="es-MX"/>
              </w:rPr>
              <w:t>piezas</w:t>
            </w:r>
            <w:r w:rsidR="008D2664">
              <w:rPr>
                <w:rFonts w:eastAsia="Times New Roman"/>
                <w:sz w:val="24"/>
                <w:szCs w:val="24"/>
                <w:lang w:eastAsia="es-MX"/>
              </w:rPr>
              <w:t xml:space="preserve"> </w:t>
            </w:r>
            <w:r w:rsidR="00164F6F" w:rsidRPr="00164F6F">
              <w:rPr>
                <w:rFonts w:eastAsia="Times New Roman"/>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935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374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26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196</w:t>
            </w:r>
          </w:p>
        </w:tc>
        <w:tc>
          <w:tcPr>
            <w:tcW w:w="1276"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center"/>
              <w:rPr>
                <w:rFonts w:ascii="Arial" w:eastAsia="Times New Roman" w:hAnsi="Arial" w:cs="Arial"/>
                <w:sz w:val="20"/>
                <w:szCs w:val="20"/>
                <w:lang w:eastAsia="es-MX"/>
              </w:rPr>
            </w:pPr>
            <w:r w:rsidRPr="00625C3C">
              <w:rPr>
                <w:rFonts w:ascii="Arial" w:eastAsia="Times New Roman" w:hAnsi="Arial" w:cs="Arial"/>
                <w:sz w:val="20"/>
                <w:szCs w:val="20"/>
                <w:lang w:eastAsia="es-MX"/>
              </w:rPr>
              <w:t>060-841-0460</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8D2664" w:rsidP="00750F98">
            <w:pPr>
              <w:jc w:val="left"/>
              <w:rPr>
                <w:rFonts w:eastAsia="Times New Roman"/>
                <w:sz w:val="24"/>
                <w:szCs w:val="24"/>
                <w:lang w:eastAsia="es-MX"/>
              </w:rPr>
            </w:pPr>
            <w:r>
              <w:rPr>
                <w:rFonts w:eastAsia="Times New Roman"/>
                <w:sz w:val="24"/>
                <w:szCs w:val="24"/>
                <w:lang w:eastAsia="es-MX"/>
              </w:rPr>
              <w:t xml:space="preserve">Sutura </w:t>
            </w:r>
            <w:r w:rsidRPr="00625C3C">
              <w:rPr>
                <w:rFonts w:eastAsia="Times New Roman"/>
                <w:sz w:val="24"/>
                <w:szCs w:val="24"/>
                <w:lang w:eastAsia="es-MX"/>
              </w:rPr>
              <w:t>sintética</w:t>
            </w:r>
            <w:r>
              <w:rPr>
                <w:rFonts w:eastAsia="Times New Roman"/>
                <w:sz w:val="24"/>
                <w:szCs w:val="24"/>
                <w:lang w:eastAsia="es-MX"/>
              </w:rPr>
              <w:t xml:space="preserve"> </w:t>
            </w:r>
            <w:r w:rsidR="00625C3C" w:rsidRPr="00625C3C">
              <w:rPr>
                <w:rFonts w:eastAsia="Times New Roman"/>
                <w:sz w:val="24"/>
                <w:szCs w:val="24"/>
                <w:lang w:eastAsia="es-MX"/>
              </w:rPr>
              <w:t xml:space="preserve">no absorbible. Monofilamento de </w:t>
            </w:r>
            <w:r w:rsidRPr="00625C3C">
              <w:rPr>
                <w:rFonts w:eastAsia="Times New Roman"/>
                <w:sz w:val="24"/>
                <w:szCs w:val="24"/>
                <w:lang w:eastAsia="es-MX"/>
              </w:rPr>
              <w:t>nylon; con</w:t>
            </w:r>
            <w:r w:rsidR="00625C3C" w:rsidRPr="00625C3C">
              <w:rPr>
                <w:rFonts w:eastAsia="Times New Roman"/>
                <w:sz w:val="24"/>
                <w:szCs w:val="24"/>
                <w:lang w:eastAsia="es-MX"/>
              </w:rPr>
              <w:t xml:space="preserve"> aguja. </w:t>
            </w:r>
            <w:r w:rsidRPr="00625C3C">
              <w:rPr>
                <w:rFonts w:eastAsia="Times New Roman"/>
                <w:sz w:val="24"/>
                <w:szCs w:val="24"/>
                <w:lang w:eastAsia="es-MX"/>
              </w:rPr>
              <w:t>Longitud</w:t>
            </w:r>
            <w:r w:rsidR="00625C3C" w:rsidRPr="00625C3C">
              <w:rPr>
                <w:rFonts w:eastAsia="Times New Roman"/>
                <w:sz w:val="24"/>
                <w:szCs w:val="24"/>
                <w:lang w:eastAsia="es-MX"/>
              </w:rPr>
              <w:t xml:space="preserve"> de la hebra 4</w:t>
            </w:r>
            <w:r w:rsidR="00750F98">
              <w:rPr>
                <w:rFonts w:eastAsia="Times New Roman"/>
                <w:sz w:val="24"/>
                <w:szCs w:val="24"/>
                <w:lang w:eastAsia="es-MX"/>
              </w:rPr>
              <w:t xml:space="preserve">5 cm. Calibre de la sutura 4-0. </w:t>
            </w:r>
            <w:r w:rsidR="00750F98" w:rsidRPr="00625C3C">
              <w:rPr>
                <w:rFonts w:eastAsia="Times New Roman"/>
                <w:sz w:val="24"/>
                <w:szCs w:val="24"/>
                <w:lang w:eastAsia="es-MX"/>
              </w:rPr>
              <w:t>Características</w:t>
            </w:r>
            <w:r w:rsidR="00750F98">
              <w:rPr>
                <w:rFonts w:eastAsia="Times New Roman"/>
                <w:sz w:val="24"/>
                <w:szCs w:val="24"/>
                <w:lang w:eastAsia="es-MX"/>
              </w:rPr>
              <w:t xml:space="preserve"> </w:t>
            </w:r>
            <w:r w:rsidR="00625C3C" w:rsidRPr="00625C3C">
              <w:rPr>
                <w:rFonts w:eastAsia="Times New Roman"/>
                <w:sz w:val="24"/>
                <w:szCs w:val="24"/>
                <w:lang w:eastAsia="es-MX"/>
              </w:rPr>
              <w:t xml:space="preserve">de la aguja. 3/8 de circulo reverso cortante (12-13 mm). Envase con 12 </w:t>
            </w:r>
            <w:r w:rsidRPr="00625C3C">
              <w:rPr>
                <w:rFonts w:eastAsia="Times New Roman"/>
                <w:sz w:val="24"/>
                <w:szCs w:val="24"/>
                <w:lang w:eastAsia="es-MX"/>
              </w:rPr>
              <w:t>piezas</w:t>
            </w:r>
            <w:r w:rsidR="00164F6F" w:rsidRPr="00164F6F">
              <w:rPr>
                <w:rFonts w:eastAsia="Times New Roman"/>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170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68</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197</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060-841-2441</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750F98">
            <w:pPr>
              <w:jc w:val="left"/>
              <w:rPr>
                <w:rFonts w:eastAsia="Times New Roman"/>
                <w:color w:val="000000"/>
                <w:sz w:val="24"/>
                <w:szCs w:val="24"/>
                <w:lang w:eastAsia="es-MX"/>
              </w:rPr>
            </w:pPr>
            <w:r w:rsidRPr="00625C3C">
              <w:rPr>
                <w:rFonts w:eastAsia="Times New Roman"/>
                <w:color w:val="000000"/>
                <w:sz w:val="24"/>
                <w:szCs w:val="24"/>
                <w:lang w:eastAsia="es-MX"/>
              </w:rPr>
              <w:t xml:space="preserve">Sutura monofilamento nylon, con aguja de 1/2 </w:t>
            </w:r>
            <w:r w:rsidR="008D2664" w:rsidRPr="00625C3C">
              <w:rPr>
                <w:rFonts w:eastAsia="Times New Roman"/>
                <w:color w:val="000000"/>
                <w:sz w:val="24"/>
                <w:szCs w:val="24"/>
                <w:lang w:eastAsia="es-MX"/>
              </w:rPr>
              <w:t>círculo</w:t>
            </w:r>
            <w:r w:rsidRPr="00625C3C">
              <w:rPr>
                <w:rFonts w:eastAsia="Times New Roman"/>
                <w:color w:val="000000"/>
                <w:sz w:val="24"/>
                <w:szCs w:val="24"/>
                <w:lang w:eastAsia="es-MX"/>
              </w:rPr>
              <w:t>, punta espatulada, doble armado (6 mm), calibre 10-0, longitud de la hebra 30-45 cm. Envase con 12 piezas.</w:t>
            </w:r>
            <w:r w:rsidR="00164F6F" w:rsidRPr="00164F6F">
              <w:rPr>
                <w:rFonts w:eastAsia="Times New Roman"/>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35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26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198</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060-841-0445</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750F98">
            <w:pPr>
              <w:jc w:val="left"/>
              <w:rPr>
                <w:rFonts w:eastAsia="Times New Roman"/>
                <w:color w:val="000000"/>
                <w:sz w:val="24"/>
                <w:szCs w:val="24"/>
                <w:lang w:eastAsia="es-MX"/>
              </w:rPr>
            </w:pPr>
            <w:r w:rsidRPr="00625C3C">
              <w:rPr>
                <w:rFonts w:eastAsia="Times New Roman"/>
                <w:color w:val="000000"/>
                <w:sz w:val="24"/>
                <w:szCs w:val="24"/>
                <w:lang w:eastAsia="es-MX"/>
              </w:rPr>
              <w:t>Sutura monofilamento de nylon, con aguja. Longitud de la hebra</w:t>
            </w:r>
            <w:r w:rsidR="00750F98" w:rsidRPr="00625C3C">
              <w:rPr>
                <w:rFonts w:eastAsia="Times New Roman"/>
                <w:color w:val="000000"/>
                <w:sz w:val="24"/>
                <w:szCs w:val="24"/>
                <w:lang w:eastAsia="es-MX"/>
              </w:rPr>
              <w:t>: 45</w:t>
            </w:r>
            <w:r w:rsidRPr="00625C3C">
              <w:rPr>
                <w:rFonts w:eastAsia="Times New Roman"/>
                <w:color w:val="000000"/>
                <w:sz w:val="24"/>
                <w:szCs w:val="24"/>
                <w:lang w:eastAsia="es-MX"/>
              </w:rPr>
              <w:t xml:space="preserve"> cm, calibre de la sutura: 5-0, </w:t>
            </w:r>
            <w:r w:rsidR="008D2664" w:rsidRPr="00625C3C">
              <w:rPr>
                <w:rFonts w:eastAsia="Times New Roman"/>
                <w:color w:val="000000"/>
                <w:sz w:val="24"/>
                <w:szCs w:val="24"/>
                <w:lang w:eastAsia="es-MX"/>
              </w:rPr>
              <w:t>características</w:t>
            </w:r>
            <w:r w:rsidRPr="00625C3C">
              <w:rPr>
                <w:rFonts w:eastAsia="Times New Roman"/>
                <w:color w:val="000000"/>
                <w:sz w:val="24"/>
                <w:szCs w:val="24"/>
                <w:lang w:eastAsia="es-MX"/>
              </w:rPr>
              <w:t xml:space="preserve"> de la aguja: 3/8 de </w:t>
            </w:r>
            <w:r w:rsidR="008D2664" w:rsidRPr="00625C3C">
              <w:rPr>
                <w:rFonts w:eastAsia="Times New Roman"/>
                <w:color w:val="000000"/>
                <w:sz w:val="24"/>
                <w:szCs w:val="24"/>
                <w:lang w:eastAsia="es-MX"/>
              </w:rPr>
              <w:t>círculo</w:t>
            </w:r>
            <w:r w:rsidRPr="00625C3C">
              <w:rPr>
                <w:rFonts w:eastAsia="Times New Roman"/>
                <w:color w:val="000000"/>
                <w:sz w:val="24"/>
                <w:szCs w:val="24"/>
                <w:lang w:eastAsia="es-MX"/>
              </w:rPr>
              <w:t xml:space="preserve"> reverso </w:t>
            </w:r>
            <w:r w:rsidR="008D2664" w:rsidRPr="00625C3C">
              <w:rPr>
                <w:rFonts w:eastAsia="Times New Roman"/>
                <w:color w:val="000000"/>
                <w:sz w:val="24"/>
                <w:szCs w:val="24"/>
                <w:lang w:eastAsia="es-MX"/>
              </w:rPr>
              <w:t>cortante</w:t>
            </w:r>
            <w:r w:rsidRPr="00625C3C">
              <w:rPr>
                <w:rFonts w:eastAsia="Times New Roman"/>
                <w:color w:val="000000"/>
                <w:sz w:val="24"/>
                <w:szCs w:val="24"/>
                <w:lang w:eastAsia="es-MX"/>
              </w:rPr>
              <w:t xml:space="preserve"> (12-13mm). Envase con 12 piezas.</w:t>
            </w:r>
            <w:r w:rsidR="00164F6F" w:rsidRPr="00164F6F">
              <w:rPr>
                <w:rFonts w:eastAsia="Times New Roman"/>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35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26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199</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060-842-0527</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750F98">
            <w:pPr>
              <w:jc w:val="left"/>
              <w:rPr>
                <w:rFonts w:eastAsia="Times New Roman"/>
                <w:color w:val="000000"/>
                <w:sz w:val="24"/>
                <w:szCs w:val="24"/>
                <w:lang w:eastAsia="es-MX"/>
              </w:rPr>
            </w:pPr>
            <w:r w:rsidRPr="00625C3C">
              <w:rPr>
                <w:rFonts w:eastAsia="Times New Roman"/>
                <w:color w:val="000000"/>
                <w:sz w:val="24"/>
                <w:szCs w:val="24"/>
                <w:lang w:eastAsia="es-MX"/>
              </w:rPr>
              <w:t xml:space="preserve">Sutura monofilamento de polipropileno, con aguja. Longitud de la hebra: 75 cm calibre de la sutura: 1  </w:t>
            </w:r>
            <w:r w:rsidR="008D2664" w:rsidRPr="00625C3C">
              <w:rPr>
                <w:rFonts w:eastAsia="Times New Roman"/>
                <w:color w:val="000000"/>
                <w:sz w:val="24"/>
                <w:szCs w:val="24"/>
                <w:lang w:eastAsia="es-MX"/>
              </w:rPr>
              <w:t>características</w:t>
            </w:r>
            <w:r w:rsidRPr="00625C3C">
              <w:rPr>
                <w:rFonts w:eastAsia="Times New Roman"/>
                <w:color w:val="000000"/>
                <w:sz w:val="24"/>
                <w:szCs w:val="24"/>
                <w:lang w:eastAsia="es-MX"/>
              </w:rPr>
              <w:t xml:space="preserve"> de la aguja</w:t>
            </w:r>
            <w:r w:rsidR="00750F98" w:rsidRPr="00625C3C">
              <w:rPr>
                <w:rFonts w:eastAsia="Times New Roman"/>
                <w:color w:val="000000"/>
                <w:sz w:val="24"/>
                <w:szCs w:val="24"/>
                <w:lang w:eastAsia="es-MX"/>
              </w:rPr>
              <w:t>: 1</w:t>
            </w:r>
            <w:r w:rsidRPr="00625C3C">
              <w:rPr>
                <w:rFonts w:eastAsia="Times New Roman"/>
                <w:color w:val="000000"/>
                <w:sz w:val="24"/>
                <w:szCs w:val="24"/>
                <w:lang w:eastAsia="es-MX"/>
              </w:rPr>
              <w:t xml:space="preserve">/2 de </w:t>
            </w:r>
            <w:r w:rsidR="008D2664" w:rsidRPr="00625C3C">
              <w:rPr>
                <w:rFonts w:eastAsia="Times New Roman"/>
                <w:color w:val="000000"/>
                <w:sz w:val="24"/>
                <w:szCs w:val="24"/>
                <w:lang w:eastAsia="es-MX"/>
              </w:rPr>
              <w:t>círculo</w:t>
            </w:r>
            <w:r w:rsidRPr="00625C3C">
              <w:rPr>
                <w:rFonts w:eastAsia="Times New Roman"/>
                <w:color w:val="000000"/>
                <w:sz w:val="24"/>
                <w:szCs w:val="24"/>
                <w:lang w:eastAsia="es-MX"/>
              </w:rPr>
              <w:t>, cortante (35-37 mm). Envase con 12 piezas</w:t>
            </w:r>
            <w:r w:rsidR="00164F6F">
              <w:rPr>
                <w:rFonts w:eastAsia="Times New Roman"/>
                <w:color w:val="000000"/>
                <w:sz w:val="24"/>
                <w:szCs w:val="24"/>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120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48</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26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lastRenderedPageBreak/>
              <w:t>200</w:t>
            </w:r>
          </w:p>
        </w:tc>
        <w:tc>
          <w:tcPr>
            <w:tcW w:w="1276"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center"/>
              <w:rPr>
                <w:rFonts w:ascii="Arial" w:eastAsia="Times New Roman" w:hAnsi="Arial" w:cs="Arial"/>
                <w:sz w:val="20"/>
                <w:szCs w:val="20"/>
                <w:lang w:eastAsia="es-MX"/>
              </w:rPr>
            </w:pPr>
            <w:r w:rsidRPr="00625C3C">
              <w:rPr>
                <w:rFonts w:ascii="Arial" w:eastAsia="Times New Roman" w:hAnsi="Arial" w:cs="Arial"/>
                <w:sz w:val="20"/>
                <w:szCs w:val="20"/>
                <w:lang w:eastAsia="es-MX"/>
              </w:rPr>
              <w:t>060-841-0221</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750F98">
            <w:pPr>
              <w:jc w:val="left"/>
              <w:rPr>
                <w:rFonts w:eastAsia="Times New Roman"/>
                <w:sz w:val="24"/>
                <w:szCs w:val="24"/>
                <w:lang w:eastAsia="es-MX"/>
              </w:rPr>
            </w:pPr>
            <w:r w:rsidRPr="00625C3C">
              <w:rPr>
                <w:rFonts w:eastAsia="Times New Roman"/>
                <w:sz w:val="24"/>
                <w:szCs w:val="24"/>
                <w:lang w:eastAsia="es-MX"/>
              </w:rPr>
              <w:t xml:space="preserve">Sutura </w:t>
            </w:r>
            <w:r w:rsidR="00750F98" w:rsidRPr="00625C3C">
              <w:rPr>
                <w:rFonts w:eastAsia="Times New Roman"/>
                <w:sz w:val="24"/>
                <w:szCs w:val="24"/>
                <w:lang w:eastAsia="es-MX"/>
              </w:rPr>
              <w:t>sintética</w:t>
            </w:r>
            <w:r w:rsidRPr="00625C3C">
              <w:rPr>
                <w:rFonts w:eastAsia="Times New Roman"/>
                <w:sz w:val="24"/>
                <w:szCs w:val="24"/>
                <w:lang w:eastAsia="es-MX"/>
              </w:rPr>
              <w:t xml:space="preserve"> no absorbible. Monofilamento de polipropileno con aguja. </w:t>
            </w:r>
            <w:r w:rsidR="00750F98" w:rsidRPr="00625C3C">
              <w:rPr>
                <w:rFonts w:eastAsia="Times New Roman"/>
                <w:sz w:val="24"/>
                <w:szCs w:val="24"/>
                <w:lang w:eastAsia="es-MX"/>
              </w:rPr>
              <w:t>Longitud</w:t>
            </w:r>
            <w:r w:rsidRPr="00625C3C">
              <w:rPr>
                <w:rFonts w:eastAsia="Times New Roman"/>
                <w:sz w:val="24"/>
                <w:szCs w:val="24"/>
                <w:lang w:eastAsia="es-MX"/>
              </w:rPr>
              <w:t xml:space="preserve"> de la hebra 4</w:t>
            </w:r>
            <w:r w:rsidR="00750F98">
              <w:rPr>
                <w:rFonts w:eastAsia="Times New Roman"/>
                <w:sz w:val="24"/>
                <w:szCs w:val="24"/>
                <w:lang w:eastAsia="es-MX"/>
              </w:rPr>
              <w:t xml:space="preserve">5 cm. Calibre de la sutura 2-0. </w:t>
            </w:r>
            <w:r w:rsidR="00750F98" w:rsidRPr="00625C3C">
              <w:rPr>
                <w:rFonts w:eastAsia="Times New Roman"/>
                <w:sz w:val="24"/>
                <w:szCs w:val="24"/>
                <w:lang w:eastAsia="es-MX"/>
              </w:rPr>
              <w:t>Características</w:t>
            </w:r>
            <w:r w:rsidR="00750F98">
              <w:rPr>
                <w:rFonts w:eastAsia="Times New Roman"/>
                <w:sz w:val="24"/>
                <w:szCs w:val="24"/>
                <w:lang w:eastAsia="es-MX"/>
              </w:rPr>
              <w:t xml:space="preserve"> </w:t>
            </w:r>
            <w:r w:rsidRPr="00625C3C">
              <w:rPr>
                <w:rFonts w:eastAsia="Times New Roman"/>
                <w:sz w:val="24"/>
                <w:szCs w:val="24"/>
                <w:lang w:eastAsia="es-MX"/>
              </w:rPr>
              <w:t xml:space="preserve">de la aguja. 3/8 circulo; </w:t>
            </w:r>
            <w:r w:rsidR="00750F98" w:rsidRPr="00625C3C">
              <w:rPr>
                <w:rFonts w:eastAsia="Times New Roman"/>
                <w:sz w:val="24"/>
                <w:szCs w:val="24"/>
                <w:lang w:eastAsia="es-MX"/>
              </w:rPr>
              <w:t>cortante (</w:t>
            </w:r>
            <w:r w:rsidRPr="00625C3C">
              <w:rPr>
                <w:rFonts w:eastAsia="Times New Roman"/>
                <w:sz w:val="24"/>
                <w:szCs w:val="24"/>
                <w:lang w:eastAsia="es-MX"/>
              </w:rPr>
              <w:t>24-26 mm.</w:t>
            </w:r>
            <w:proofErr w:type="gramStart"/>
            <w:r w:rsidRPr="00625C3C">
              <w:rPr>
                <w:rFonts w:eastAsia="Times New Roman"/>
                <w:sz w:val="24"/>
                <w:szCs w:val="24"/>
                <w:lang w:eastAsia="es-MX"/>
              </w:rPr>
              <w:t>) .</w:t>
            </w:r>
            <w:proofErr w:type="gramEnd"/>
            <w:r w:rsidRPr="00625C3C">
              <w:rPr>
                <w:rFonts w:eastAsia="Times New Roman"/>
                <w:sz w:val="24"/>
                <w:szCs w:val="24"/>
                <w:lang w:eastAsia="es-MX"/>
              </w:rPr>
              <w:t xml:space="preserve"> Envase con 12 </w:t>
            </w:r>
            <w:r w:rsidR="00750F98" w:rsidRPr="00625C3C">
              <w:rPr>
                <w:rFonts w:eastAsia="Times New Roman"/>
                <w:sz w:val="24"/>
                <w:szCs w:val="24"/>
                <w:lang w:eastAsia="es-MX"/>
              </w:rPr>
              <w:t>piezas</w:t>
            </w:r>
            <w:r w:rsidR="00164F6F" w:rsidRPr="00164F6F">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210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84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26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201</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060-841-0197</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750F98">
            <w:pPr>
              <w:jc w:val="left"/>
              <w:rPr>
                <w:rFonts w:eastAsia="Times New Roman"/>
                <w:color w:val="000000"/>
                <w:sz w:val="24"/>
                <w:szCs w:val="24"/>
                <w:lang w:eastAsia="es-MX"/>
              </w:rPr>
            </w:pPr>
            <w:r w:rsidRPr="00625C3C">
              <w:rPr>
                <w:rFonts w:eastAsia="Times New Roman"/>
                <w:color w:val="000000"/>
                <w:sz w:val="24"/>
                <w:szCs w:val="24"/>
                <w:lang w:eastAsia="es-MX"/>
              </w:rPr>
              <w:t xml:space="preserve">Sutura monofilamento de polipropileno, con aguja. Longitud de la hebra: 45 cm, calibre de la sutura: 4-0, </w:t>
            </w:r>
            <w:r w:rsidR="00750F98" w:rsidRPr="00625C3C">
              <w:rPr>
                <w:rFonts w:eastAsia="Times New Roman"/>
                <w:color w:val="000000"/>
                <w:sz w:val="24"/>
                <w:szCs w:val="24"/>
                <w:lang w:eastAsia="es-MX"/>
              </w:rPr>
              <w:t>características</w:t>
            </w:r>
            <w:r w:rsidRPr="00625C3C">
              <w:rPr>
                <w:rFonts w:eastAsia="Times New Roman"/>
                <w:color w:val="000000"/>
                <w:sz w:val="24"/>
                <w:szCs w:val="24"/>
                <w:lang w:eastAsia="es-MX"/>
              </w:rPr>
              <w:t xml:space="preserve"> de la aguja: 3/8 de </w:t>
            </w:r>
            <w:r w:rsidR="00750F98" w:rsidRPr="00625C3C">
              <w:rPr>
                <w:rFonts w:eastAsia="Times New Roman"/>
                <w:color w:val="000000"/>
                <w:sz w:val="24"/>
                <w:szCs w:val="24"/>
                <w:lang w:eastAsia="es-MX"/>
              </w:rPr>
              <w:t>círculo</w:t>
            </w:r>
            <w:r w:rsidRPr="00625C3C">
              <w:rPr>
                <w:rFonts w:eastAsia="Times New Roman"/>
                <w:color w:val="000000"/>
                <w:sz w:val="24"/>
                <w:szCs w:val="24"/>
                <w:lang w:eastAsia="es-MX"/>
              </w:rPr>
              <w:t>, reverso cortante (19-20mm). Envase con 12 piezas.</w:t>
            </w:r>
            <w:r w:rsidR="00164F6F" w:rsidRPr="00164F6F">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30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12</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26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202</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060-841-0148</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750F98">
            <w:pPr>
              <w:jc w:val="left"/>
              <w:rPr>
                <w:rFonts w:eastAsia="Times New Roman"/>
                <w:color w:val="000000"/>
                <w:sz w:val="24"/>
                <w:szCs w:val="24"/>
                <w:lang w:eastAsia="es-MX"/>
              </w:rPr>
            </w:pPr>
            <w:r w:rsidRPr="00625C3C">
              <w:rPr>
                <w:rFonts w:eastAsia="Times New Roman"/>
                <w:color w:val="000000"/>
                <w:sz w:val="24"/>
                <w:szCs w:val="24"/>
                <w:lang w:eastAsia="es-MX"/>
              </w:rPr>
              <w:t xml:space="preserve">Sutura monofilamento de polipropileno, con aguja. Longitud de la hebra: 45 cm, calibre de la sutura: 6-0, </w:t>
            </w:r>
            <w:r w:rsidR="00750F98" w:rsidRPr="00625C3C">
              <w:rPr>
                <w:rFonts w:eastAsia="Times New Roman"/>
                <w:color w:val="000000"/>
                <w:sz w:val="24"/>
                <w:szCs w:val="24"/>
                <w:lang w:eastAsia="es-MX"/>
              </w:rPr>
              <w:t>características</w:t>
            </w:r>
            <w:r w:rsidRPr="00625C3C">
              <w:rPr>
                <w:rFonts w:eastAsia="Times New Roman"/>
                <w:color w:val="000000"/>
                <w:sz w:val="24"/>
                <w:szCs w:val="24"/>
                <w:lang w:eastAsia="es-MX"/>
              </w:rPr>
              <w:t xml:space="preserve"> de la aguja: 3/8 de </w:t>
            </w:r>
            <w:r w:rsidR="00750F98" w:rsidRPr="00625C3C">
              <w:rPr>
                <w:rFonts w:eastAsia="Times New Roman"/>
                <w:color w:val="000000"/>
                <w:sz w:val="24"/>
                <w:szCs w:val="24"/>
                <w:lang w:eastAsia="es-MX"/>
              </w:rPr>
              <w:t>círculo</w:t>
            </w:r>
            <w:r w:rsidRPr="00625C3C">
              <w:rPr>
                <w:rFonts w:eastAsia="Times New Roman"/>
                <w:color w:val="000000"/>
                <w:sz w:val="24"/>
                <w:szCs w:val="24"/>
                <w:lang w:eastAsia="es-MX"/>
              </w:rPr>
              <w:t>, reverso cortante (11-13mm). Envase con 12 piezas.</w:t>
            </w:r>
            <w:r w:rsidR="00164F6F" w:rsidRPr="00164F6F">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30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12</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26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203</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060-841-0254</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750F98">
            <w:pPr>
              <w:jc w:val="left"/>
              <w:rPr>
                <w:rFonts w:eastAsia="Times New Roman"/>
                <w:color w:val="000000"/>
                <w:sz w:val="24"/>
                <w:szCs w:val="24"/>
                <w:lang w:eastAsia="es-MX"/>
              </w:rPr>
            </w:pPr>
            <w:r w:rsidRPr="00625C3C">
              <w:rPr>
                <w:rFonts w:eastAsia="Times New Roman"/>
                <w:color w:val="000000"/>
                <w:sz w:val="24"/>
                <w:szCs w:val="24"/>
                <w:lang w:eastAsia="es-MX"/>
              </w:rPr>
              <w:t xml:space="preserve">Sutura monofilamento de polipropileno, con aguja. Longitud de la hebra: 75 cm, calibre de la sutura: 6-0, </w:t>
            </w:r>
            <w:r w:rsidR="00750F98" w:rsidRPr="00625C3C">
              <w:rPr>
                <w:rFonts w:eastAsia="Times New Roman"/>
                <w:color w:val="000000"/>
                <w:sz w:val="24"/>
                <w:szCs w:val="24"/>
                <w:lang w:eastAsia="es-MX"/>
              </w:rPr>
              <w:t>características</w:t>
            </w:r>
            <w:r w:rsidRPr="00625C3C">
              <w:rPr>
                <w:rFonts w:eastAsia="Times New Roman"/>
                <w:color w:val="000000"/>
                <w:sz w:val="24"/>
                <w:szCs w:val="24"/>
                <w:lang w:eastAsia="es-MX"/>
              </w:rPr>
              <w:t xml:space="preserve"> de la aguja: 3/8 de </w:t>
            </w:r>
            <w:r w:rsidR="00750F98" w:rsidRPr="00625C3C">
              <w:rPr>
                <w:rFonts w:eastAsia="Times New Roman"/>
                <w:color w:val="000000"/>
                <w:sz w:val="24"/>
                <w:szCs w:val="24"/>
                <w:lang w:eastAsia="es-MX"/>
              </w:rPr>
              <w:t>círculo</w:t>
            </w:r>
            <w:r w:rsidRPr="00625C3C">
              <w:rPr>
                <w:rFonts w:eastAsia="Times New Roman"/>
                <w:color w:val="000000"/>
                <w:sz w:val="24"/>
                <w:szCs w:val="24"/>
                <w:lang w:eastAsia="es-MX"/>
              </w:rPr>
              <w:t>, doble armado ahusada (12-13 mm). Envase con 12 piezas.</w:t>
            </w:r>
            <w:r w:rsidR="00164F6F" w:rsidRPr="00164F6F">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45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18</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26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204</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060-841-0205</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750F98">
            <w:pPr>
              <w:jc w:val="left"/>
              <w:rPr>
                <w:rFonts w:eastAsia="Times New Roman"/>
                <w:color w:val="000000"/>
                <w:sz w:val="24"/>
                <w:szCs w:val="24"/>
                <w:lang w:eastAsia="es-MX"/>
              </w:rPr>
            </w:pPr>
            <w:r w:rsidRPr="00625C3C">
              <w:rPr>
                <w:rFonts w:eastAsia="Times New Roman"/>
                <w:color w:val="000000"/>
                <w:sz w:val="24"/>
                <w:szCs w:val="24"/>
                <w:lang w:eastAsia="es-MX"/>
              </w:rPr>
              <w:t xml:space="preserve">Sutura </w:t>
            </w:r>
            <w:r w:rsidR="00750F98" w:rsidRPr="00625C3C">
              <w:rPr>
                <w:rFonts w:eastAsia="Times New Roman"/>
                <w:color w:val="000000"/>
                <w:sz w:val="24"/>
                <w:szCs w:val="24"/>
                <w:lang w:eastAsia="es-MX"/>
              </w:rPr>
              <w:t>sintética</w:t>
            </w:r>
            <w:r w:rsidRPr="00625C3C">
              <w:rPr>
                <w:rFonts w:eastAsia="Times New Roman"/>
                <w:color w:val="000000"/>
                <w:sz w:val="24"/>
                <w:szCs w:val="24"/>
                <w:lang w:eastAsia="es-MX"/>
              </w:rPr>
              <w:t xml:space="preserve"> no absorbible, monofilamento de polipropileno, con aguja. Longitud de la hebra: 45 cm, calibre de la sutura: 3-0, </w:t>
            </w:r>
            <w:r w:rsidR="00750F98" w:rsidRPr="00625C3C">
              <w:rPr>
                <w:rFonts w:eastAsia="Times New Roman"/>
                <w:color w:val="000000"/>
                <w:sz w:val="24"/>
                <w:szCs w:val="24"/>
                <w:lang w:eastAsia="es-MX"/>
              </w:rPr>
              <w:t>características</w:t>
            </w:r>
            <w:r w:rsidRPr="00625C3C">
              <w:rPr>
                <w:rFonts w:eastAsia="Times New Roman"/>
                <w:color w:val="000000"/>
                <w:sz w:val="24"/>
                <w:szCs w:val="24"/>
                <w:lang w:eastAsia="es-MX"/>
              </w:rPr>
              <w:t xml:space="preserve"> de la aguja: 3/8 de </w:t>
            </w:r>
            <w:r w:rsidR="00750F98" w:rsidRPr="00625C3C">
              <w:rPr>
                <w:rFonts w:eastAsia="Times New Roman"/>
                <w:color w:val="000000"/>
                <w:sz w:val="24"/>
                <w:szCs w:val="24"/>
                <w:lang w:eastAsia="es-MX"/>
              </w:rPr>
              <w:t>circulo</w:t>
            </w:r>
            <w:r w:rsidRPr="00625C3C">
              <w:rPr>
                <w:rFonts w:eastAsia="Times New Roman"/>
                <w:color w:val="000000"/>
                <w:sz w:val="24"/>
                <w:szCs w:val="24"/>
                <w:lang w:eastAsia="es-MX"/>
              </w:rPr>
              <w:t>, reverso cortante (24-26mm). Envase con 12 piezas.</w:t>
            </w:r>
            <w:r w:rsidR="00164F6F" w:rsidRPr="00164F6F">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90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36</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26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205</w:t>
            </w:r>
          </w:p>
        </w:tc>
        <w:tc>
          <w:tcPr>
            <w:tcW w:w="1276"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center"/>
              <w:rPr>
                <w:rFonts w:ascii="Arial" w:eastAsia="Times New Roman" w:hAnsi="Arial" w:cs="Arial"/>
                <w:sz w:val="20"/>
                <w:szCs w:val="20"/>
                <w:lang w:eastAsia="es-MX"/>
              </w:rPr>
            </w:pPr>
            <w:r w:rsidRPr="00625C3C">
              <w:rPr>
                <w:rFonts w:ascii="Arial" w:eastAsia="Times New Roman" w:hAnsi="Arial" w:cs="Arial"/>
                <w:sz w:val="20"/>
                <w:szCs w:val="20"/>
                <w:lang w:eastAsia="es-MX"/>
              </w:rPr>
              <w:t>060-841-0288</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750F98">
            <w:pPr>
              <w:jc w:val="left"/>
              <w:rPr>
                <w:rFonts w:eastAsia="Times New Roman"/>
                <w:sz w:val="24"/>
                <w:szCs w:val="24"/>
                <w:lang w:eastAsia="es-MX"/>
              </w:rPr>
            </w:pPr>
            <w:r w:rsidRPr="00625C3C">
              <w:rPr>
                <w:rFonts w:eastAsia="Times New Roman"/>
                <w:sz w:val="24"/>
                <w:szCs w:val="24"/>
                <w:lang w:eastAsia="es-MX"/>
              </w:rPr>
              <w:t xml:space="preserve">Sutura </w:t>
            </w:r>
            <w:r w:rsidR="00750F98" w:rsidRPr="00625C3C">
              <w:rPr>
                <w:rFonts w:eastAsia="Times New Roman"/>
                <w:sz w:val="24"/>
                <w:szCs w:val="24"/>
                <w:lang w:eastAsia="es-MX"/>
              </w:rPr>
              <w:t>sintética</w:t>
            </w:r>
            <w:r w:rsidRPr="00625C3C">
              <w:rPr>
                <w:rFonts w:eastAsia="Times New Roman"/>
                <w:sz w:val="24"/>
                <w:szCs w:val="24"/>
                <w:lang w:eastAsia="es-MX"/>
              </w:rPr>
              <w:t xml:space="preserve"> no absorbible. Monofilamento de polipropileno con aguja. </w:t>
            </w:r>
            <w:r w:rsidR="00750F98" w:rsidRPr="00625C3C">
              <w:rPr>
                <w:rFonts w:eastAsia="Times New Roman"/>
                <w:sz w:val="24"/>
                <w:szCs w:val="24"/>
                <w:lang w:eastAsia="es-MX"/>
              </w:rPr>
              <w:t>Longitud</w:t>
            </w:r>
            <w:r w:rsidRPr="00625C3C">
              <w:rPr>
                <w:rFonts w:eastAsia="Times New Roman"/>
                <w:sz w:val="24"/>
                <w:szCs w:val="24"/>
                <w:lang w:eastAsia="es-MX"/>
              </w:rPr>
              <w:t xml:space="preserve"> de la hebra 9</w:t>
            </w:r>
            <w:r w:rsidR="00750F98">
              <w:rPr>
                <w:rFonts w:eastAsia="Times New Roman"/>
                <w:sz w:val="24"/>
                <w:szCs w:val="24"/>
                <w:lang w:eastAsia="es-MX"/>
              </w:rPr>
              <w:t xml:space="preserve">0 cm. Calibre de la sutura 4-0. Características </w:t>
            </w:r>
            <w:r w:rsidRPr="00625C3C">
              <w:rPr>
                <w:rFonts w:eastAsia="Times New Roman"/>
                <w:sz w:val="24"/>
                <w:szCs w:val="24"/>
                <w:lang w:eastAsia="es-MX"/>
              </w:rPr>
              <w:t>de la aguja. 1/2 circulo; doble armado; ahusada (15-17mm</w:t>
            </w:r>
            <w:r w:rsidR="00750F98" w:rsidRPr="00625C3C">
              <w:rPr>
                <w:rFonts w:eastAsia="Times New Roman"/>
                <w:sz w:val="24"/>
                <w:szCs w:val="24"/>
                <w:lang w:eastAsia="es-MX"/>
              </w:rPr>
              <w:t xml:space="preserve">). </w:t>
            </w:r>
            <w:r w:rsidRPr="00625C3C">
              <w:rPr>
                <w:rFonts w:eastAsia="Times New Roman"/>
                <w:sz w:val="24"/>
                <w:szCs w:val="24"/>
                <w:lang w:eastAsia="es-MX"/>
              </w:rPr>
              <w:t xml:space="preserve">Envase con 12 </w:t>
            </w:r>
            <w:r w:rsidR="00750F98" w:rsidRPr="00625C3C">
              <w:rPr>
                <w:rFonts w:eastAsia="Times New Roman"/>
                <w:sz w:val="24"/>
                <w:szCs w:val="24"/>
                <w:lang w:eastAsia="es-MX"/>
              </w:rPr>
              <w:t>piezas</w:t>
            </w:r>
            <w:r w:rsidR="00164F6F" w:rsidRPr="00164F6F">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55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22</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26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lastRenderedPageBreak/>
              <w:t>206</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060-841-0262</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750F98">
            <w:pPr>
              <w:jc w:val="left"/>
              <w:rPr>
                <w:rFonts w:eastAsia="Times New Roman"/>
                <w:color w:val="000000"/>
                <w:sz w:val="24"/>
                <w:szCs w:val="24"/>
                <w:lang w:eastAsia="es-MX"/>
              </w:rPr>
            </w:pPr>
            <w:r w:rsidRPr="00625C3C">
              <w:rPr>
                <w:rFonts w:eastAsia="Times New Roman"/>
                <w:color w:val="000000"/>
                <w:sz w:val="24"/>
                <w:szCs w:val="24"/>
                <w:lang w:eastAsia="es-MX"/>
              </w:rPr>
              <w:t xml:space="preserve">Sutura monofilamento de polipropileno, con aguja. Longitud de la hebra: 90 </w:t>
            </w:r>
            <w:r w:rsidR="00FC33FC" w:rsidRPr="00625C3C">
              <w:rPr>
                <w:rFonts w:eastAsia="Times New Roman"/>
                <w:color w:val="000000"/>
                <w:sz w:val="24"/>
                <w:szCs w:val="24"/>
                <w:lang w:eastAsia="es-MX"/>
              </w:rPr>
              <w:t>cm,</w:t>
            </w:r>
            <w:r w:rsidRPr="00625C3C">
              <w:rPr>
                <w:rFonts w:eastAsia="Times New Roman"/>
                <w:color w:val="000000"/>
                <w:sz w:val="24"/>
                <w:szCs w:val="24"/>
                <w:lang w:eastAsia="es-MX"/>
              </w:rPr>
              <w:t xml:space="preserve"> Calibre de la sutura: 5-</w:t>
            </w:r>
            <w:r w:rsidR="00FC33FC" w:rsidRPr="00625C3C">
              <w:rPr>
                <w:rFonts w:eastAsia="Times New Roman"/>
                <w:color w:val="000000"/>
                <w:sz w:val="24"/>
                <w:szCs w:val="24"/>
                <w:lang w:eastAsia="es-MX"/>
              </w:rPr>
              <w:t>0,</w:t>
            </w:r>
            <w:r w:rsidRPr="00625C3C">
              <w:rPr>
                <w:rFonts w:eastAsia="Times New Roman"/>
                <w:color w:val="000000"/>
                <w:sz w:val="24"/>
                <w:szCs w:val="24"/>
                <w:lang w:eastAsia="es-MX"/>
              </w:rPr>
              <w:t xml:space="preserve"> </w:t>
            </w:r>
            <w:r w:rsidR="00750F98" w:rsidRPr="00625C3C">
              <w:rPr>
                <w:rFonts w:eastAsia="Times New Roman"/>
                <w:color w:val="000000"/>
                <w:sz w:val="24"/>
                <w:szCs w:val="24"/>
                <w:lang w:eastAsia="es-MX"/>
              </w:rPr>
              <w:t>características</w:t>
            </w:r>
            <w:r w:rsidRPr="00625C3C">
              <w:rPr>
                <w:rFonts w:eastAsia="Times New Roman"/>
                <w:color w:val="000000"/>
                <w:sz w:val="24"/>
                <w:szCs w:val="24"/>
                <w:lang w:eastAsia="es-MX"/>
              </w:rPr>
              <w:t xml:space="preserve"> de la aguja: 1/2 </w:t>
            </w:r>
            <w:r w:rsidR="00750F98" w:rsidRPr="00625C3C">
              <w:rPr>
                <w:rFonts w:eastAsia="Times New Roman"/>
                <w:color w:val="000000"/>
                <w:sz w:val="24"/>
                <w:szCs w:val="24"/>
                <w:lang w:eastAsia="es-MX"/>
              </w:rPr>
              <w:t>circulo</w:t>
            </w:r>
            <w:r w:rsidRPr="00625C3C">
              <w:rPr>
                <w:rFonts w:eastAsia="Times New Roman"/>
                <w:color w:val="000000"/>
                <w:sz w:val="24"/>
                <w:szCs w:val="24"/>
                <w:lang w:eastAsia="es-MX"/>
              </w:rPr>
              <w:t xml:space="preserve">, doble armado ahusada (15-17mm). Envase con 12 piezas.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30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12</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207</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060-841-0338</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SUTURA POLIMERO DE ACIDO GLICOLICO VICRYL 5-0  45 CM  CON AGUJA DE 3/8  12-13 MM PLASTICA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30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12</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26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208</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060-841-0916</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127384">
            <w:pPr>
              <w:jc w:val="left"/>
              <w:rPr>
                <w:rFonts w:eastAsia="Times New Roman"/>
                <w:color w:val="000000"/>
                <w:sz w:val="24"/>
                <w:szCs w:val="24"/>
                <w:lang w:eastAsia="es-MX"/>
              </w:rPr>
            </w:pPr>
            <w:r w:rsidRPr="00625C3C">
              <w:rPr>
                <w:rFonts w:eastAsia="Times New Roman"/>
                <w:color w:val="000000"/>
                <w:sz w:val="24"/>
                <w:szCs w:val="24"/>
                <w:lang w:eastAsia="es-MX"/>
              </w:rPr>
              <w:t xml:space="preserve">Sutura </w:t>
            </w:r>
            <w:r w:rsidR="00750F98" w:rsidRPr="00625C3C">
              <w:rPr>
                <w:rFonts w:eastAsia="Times New Roman"/>
                <w:color w:val="000000"/>
                <w:sz w:val="24"/>
                <w:szCs w:val="24"/>
                <w:lang w:eastAsia="es-MX"/>
              </w:rPr>
              <w:t>polímero</w:t>
            </w:r>
            <w:r w:rsidRPr="00625C3C">
              <w:rPr>
                <w:rFonts w:eastAsia="Times New Roman"/>
                <w:color w:val="000000"/>
                <w:sz w:val="24"/>
                <w:szCs w:val="24"/>
                <w:lang w:eastAsia="es-MX"/>
              </w:rPr>
              <w:t xml:space="preserve"> de  </w:t>
            </w:r>
            <w:r w:rsidR="00127384">
              <w:rPr>
                <w:rFonts w:eastAsia="Times New Roman"/>
                <w:color w:val="000000"/>
                <w:sz w:val="24"/>
                <w:szCs w:val="24"/>
                <w:lang w:eastAsia="es-MX"/>
              </w:rPr>
              <w:t>a</w:t>
            </w:r>
            <w:r w:rsidRPr="00625C3C">
              <w:rPr>
                <w:rFonts w:eastAsia="Times New Roman"/>
                <w:color w:val="000000"/>
                <w:sz w:val="24"/>
                <w:szCs w:val="24"/>
                <w:lang w:eastAsia="es-MX"/>
              </w:rPr>
              <w:t xml:space="preserve">cido </w:t>
            </w:r>
            <w:proofErr w:type="spellStart"/>
            <w:r w:rsidRPr="00625C3C">
              <w:rPr>
                <w:rFonts w:eastAsia="Times New Roman"/>
                <w:color w:val="000000"/>
                <w:sz w:val="24"/>
                <w:szCs w:val="24"/>
                <w:lang w:eastAsia="es-MX"/>
              </w:rPr>
              <w:t>glic</w:t>
            </w:r>
            <w:r w:rsidR="00127384">
              <w:rPr>
                <w:rFonts w:eastAsia="Times New Roman"/>
                <w:color w:val="000000"/>
                <w:sz w:val="24"/>
                <w:szCs w:val="24"/>
                <w:lang w:eastAsia="es-MX"/>
              </w:rPr>
              <w:t>o</w:t>
            </w:r>
            <w:r w:rsidRPr="00625C3C">
              <w:rPr>
                <w:rFonts w:eastAsia="Times New Roman"/>
                <w:color w:val="000000"/>
                <w:sz w:val="24"/>
                <w:szCs w:val="24"/>
                <w:lang w:eastAsia="es-MX"/>
              </w:rPr>
              <w:t>lico</w:t>
            </w:r>
            <w:proofErr w:type="spellEnd"/>
            <w:r w:rsidRPr="00625C3C">
              <w:rPr>
                <w:rFonts w:eastAsia="Times New Roman"/>
                <w:color w:val="000000"/>
                <w:sz w:val="24"/>
                <w:szCs w:val="24"/>
                <w:lang w:eastAsia="es-MX"/>
              </w:rPr>
              <w:t xml:space="preserve">, trenzado, con aguja. Longitud de la hebra: 67-70 </w:t>
            </w:r>
            <w:r w:rsidR="00FC33FC" w:rsidRPr="00625C3C">
              <w:rPr>
                <w:rFonts w:eastAsia="Times New Roman"/>
                <w:color w:val="000000"/>
                <w:sz w:val="24"/>
                <w:szCs w:val="24"/>
                <w:lang w:eastAsia="es-MX"/>
              </w:rPr>
              <w:t>cm,</w:t>
            </w:r>
            <w:r w:rsidRPr="00625C3C">
              <w:rPr>
                <w:rFonts w:eastAsia="Times New Roman"/>
                <w:color w:val="000000"/>
                <w:sz w:val="24"/>
                <w:szCs w:val="24"/>
                <w:lang w:eastAsia="es-MX"/>
              </w:rPr>
              <w:t xml:space="preserve"> calibre de la sutura: 2-</w:t>
            </w:r>
            <w:proofErr w:type="gramStart"/>
            <w:r w:rsidRPr="00625C3C">
              <w:rPr>
                <w:rFonts w:eastAsia="Times New Roman"/>
                <w:color w:val="000000"/>
                <w:sz w:val="24"/>
                <w:szCs w:val="24"/>
                <w:lang w:eastAsia="es-MX"/>
              </w:rPr>
              <w:t>0 ,</w:t>
            </w:r>
            <w:proofErr w:type="gramEnd"/>
            <w:r w:rsidRPr="00625C3C">
              <w:rPr>
                <w:rFonts w:eastAsia="Times New Roman"/>
                <w:color w:val="000000"/>
                <w:sz w:val="24"/>
                <w:szCs w:val="24"/>
                <w:lang w:eastAsia="es-MX"/>
              </w:rPr>
              <w:t xml:space="preserve"> </w:t>
            </w:r>
            <w:r w:rsidR="00127384" w:rsidRPr="00625C3C">
              <w:rPr>
                <w:rFonts w:eastAsia="Times New Roman"/>
                <w:color w:val="000000"/>
                <w:sz w:val="24"/>
                <w:szCs w:val="24"/>
                <w:lang w:eastAsia="es-MX"/>
              </w:rPr>
              <w:t>características</w:t>
            </w:r>
            <w:r w:rsidRPr="00625C3C">
              <w:rPr>
                <w:rFonts w:eastAsia="Times New Roman"/>
                <w:color w:val="000000"/>
                <w:sz w:val="24"/>
                <w:szCs w:val="24"/>
                <w:lang w:eastAsia="es-MX"/>
              </w:rPr>
              <w:t xml:space="preserve"> de la aguja: 1/2 </w:t>
            </w:r>
            <w:r w:rsidR="00127384" w:rsidRPr="00625C3C">
              <w:rPr>
                <w:rFonts w:eastAsia="Times New Roman"/>
                <w:color w:val="000000"/>
                <w:sz w:val="24"/>
                <w:szCs w:val="24"/>
                <w:lang w:eastAsia="es-MX"/>
              </w:rPr>
              <w:t>circulo</w:t>
            </w:r>
            <w:r w:rsidRPr="00625C3C">
              <w:rPr>
                <w:rFonts w:eastAsia="Times New Roman"/>
                <w:color w:val="000000"/>
                <w:sz w:val="24"/>
                <w:szCs w:val="24"/>
                <w:lang w:eastAsia="es-MX"/>
              </w:rPr>
              <w:t xml:space="preserve">, ahusada (35-37 mm). Envase con 12 piezas.  </w:t>
            </w:r>
            <w:proofErr w:type="spellStart"/>
            <w:r w:rsidRPr="00625C3C">
              <w:rPr>
                <w:rFonts w:eastAsia="Times New Roman"/>
                <w:color w:val="000000"/>
                <w:sz w:val="24"/>
                <w:szCs w:val="24"/>
                <w:lang w:eastAsia="es-MX"/>
              </w:rPr>
              <w:t>Vicryl</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220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88</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26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209</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060-841-0866</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Sutura </w:t>
            </w:r>
            <w:r w:rsidR="00127384" w:rsidRPr="00625C3C">
              <w:rPr>
                <w:rFonts w:eastAsia="Times New Roman"/>
                <w:color w:val="000000"/>
                <w:sz w:val="24"/>
                <w:szCs w:val="24"/>
                <w:lang w:eastAsia="es-MX"/>
              </w:rPr>
              <w:t>polímero</w:t>
            </w:r>
            <w:r w:rsidRPr="00625C3C">
              <w:rPr>
                <w:rFonts w:eastAsia="Times New Roman"/>
                <w:color w:val="000000"/>
                <w:sz w:val="24"/>
                <w:szCs w:val="24"/>
                <w:lang w:eastAsia="es-MX"/>
              </w:rPr>
              <w:t xml:space="preserve"> de  </w:t>
            </w:r>
            <w:r w:rsidR="00127384">
              <w:rPr>
                <w:rFonts w:eastAsia="Times New Roman"/>
                <w:color w:val="000000"/>
                <w:sz w:val="24"/>
                <w:szCs w:val="24"/>
                <w:lang w:eastAsia="es-MX"/>
              </w:rPr>
              <w:t xml:space="preserve">acido </w:t>
            </w:r>
            <w:proofErr w:type="spellStart"/>
            <w:r w:rsidR="00127384">
              <w:rPr>
                <w:rFonts w:eastAsia="Times New Roman"/>
                <w:color w:val="000000"/>
                <w:sz w:val="24"/>
                <w:szCs w:val="24"/>
                <w:lang w:eastAsia="es-MX"/>
              </w:rPr>
              <w:t>glico</w:t>
            </w:r>
            <w:r w:rsidRPr="00625C3C">
              <w:rPr>
                <w:rFonts w:eastAsia="Times New Roman"/>
                <w:color w:val="000000"/>
                <w:sz w:val="24"/>
                <w:szCs w:val="24"/>
                <w:lang w:eastAsia="es-MX"/>
              </w:rPr>
              <w:t>lico</w:t>
            </w:r>
            <w:proofErr w:type="spellEnd"/>
            <w:r w:rsidRPr="00625C3C">
              <w:rPr>
                <w:rFonts w:eastAsia="Times New Roman"/>
                <w:color w:val="000000"/>
                <w:sz w:val="24"/>
                <w:szCs w:val="24"/>
                <w:lang w:eastAsia="es-MX"/>
              </w:rPr>
              <w:t xml:space="preserve">, trenzado, con aguja. Longitud de la hebra: 67-70 </w:t>
            </w:r>
            <w:r w:rsidR="00FC33FC" w:rsidRPr="00625C3C">
              <w:rPr>
                <w:rFonts w:eastAsia="Times New Roman"/>
                <w:color w:val="000000"/>
                <w:sz w:val="24"/>
                <w:szCs w:val="24"/>
                <w:lang w:eastAsia="es-MX"/>
              </w:rPr>
              <w:t>cm,</w:t>
            </w:r>
            <w:r w:rsidRPr="00625C3C">
              <w:rPr>
                <w:rFonts w:eastAsia="Times New Roman"/>
                <w:color w:val="000000"/>
                <w:sz w:val="24"/>
                <w:szCs w:val="24"/>
                <w:lang w:eastAsia="es-MX"/>
              </w:rPr>
              <w:t xml:space="preserve"> calibre de la sutura: 2-</w:t>
            </w:r>
            <w:r w:rsidR="00FC33FC" w:rsidRPr="00625C3C">
              <w:rPr>
                <w:rFonts w:eastAsia="Times New Roman"/>
                <w:color w:val="000000"/>
                <w:sz w:val="24"/>
                <w:szCs w:val="24"/>
                <w:lang w:eastAsia="es-MX"/>
              </w:rPr>
              <w:t>0,</w:t>
            </w:r>
            <w:r w:rsidRPr="00625C3C">
              <w:rPr>
                <w:rFonts w:eastAsia="Times New Roman"/>
                <w:color w:val="000000"/>
                <w:sz w:val="24"/>
                <w:szCs w:val="24"/>
                <w:lang w:eastAsia="es-MX"/>
              </w:rPr>
              <w:t xml:space="preserve"> </w:t>
            </w:r>
            <w:r w:rsidR="00127384" w:rsidRPr="00625C3C">
              <w:rPr>
                <w:rFonts w:eastAsia="Times New Roman"/>
                <w:color w:val="000000"/>
                <w:sz w:val="24"/>
                <w:szCs w:val="24"/>
                <w:lang w:eastAsia="es-MX"/>
              </w:rPr>
              <w:t>características</w:t>
            </w:r>
            <w:r w:rsidRPr="00625C3C">
              <w:rPr>
                <w:rFonts w:eastAsia="Times New Roman"/>
                <w:color w:val="000000"/>
                <w:sz w:val="24"/>
                <w:szCs w:val="24"/>
                <w:lang w:eastAsia="es-MX"/>
              </w:rPr>
              <w:t xml:space="preserve"> de la aguja</w:t>
            </w:r>
            <w:proofErr w:type="gramStart"/>
            <w:r w:rsidRPr="00625C3C">
              <w:rPr>
                <w:rFonts w:eastAsia="Times New Roman"/>
                <w:color w:val="000000"/>
                <w:sz w:val="24"/>
                <w:szCs w:val="24"/>
                <w:lang w:eastAsia="es-MX"/>
              </w:rPr>
              <w:t>:1</w:t>
            </w:r>
            <w:proofErr w:type="gramEnd"/>
            <w:r w:rsidRPr="00625C3C">
              <w:rPr>
                <w:rFonts w:eastAsia="Times New Roman"/>
                <w:color w:val="000000"/>
                <w:sz w:val="24"/>
                <w:szCs w:val="24"/>
                <w:lang w:eastAsia="es-MX"/>
              </w:rPr>
              <w:t xml:space="preserve">/2 </w:t>
            </w:r>
            <w:r w:rsidR="00127384" w:rsidRPr="00625C3C">
              <w:rPr>
                <w:rFonts w:eastAsia="Times New Roman"/>
                <w:color w:val="000000"/>
                <w:sz w:val="24"/>
                <w:szCs w:val="24"/>
                <w:lang w:eastAsia="es-MX"/>
              </w:rPr>
              <w:t>circulo</w:t>
            </w:r>
            <w:r w:rsidRPr="00625C3C">
              <w:rPr>
                <w:rFonts w:eastAsia="Times New Roman"/>
                <w:color w:val="000000"/>
                <w:sz w:val="24"/>
                <w:szCs w:val="24"/>
                <w:lang w:eastAsia="es-MX"/>
              </w:rPr>
              <w:t xml:space="preserve">, ahusada (25-26 mm). Envase con 12   piezas. </w:t>
            </w:r>
            <w:proofErr w:type="spellStart"/>
            <w:r w:rsidRPr="00625C3C">
              <w:rPr>
                <w:rFonts w:eastAsia="Times New Roman"/>
                <w:color w:val="000000"/>
                <w:sz w:val="24"/>
                <w:szCs w:val="24"/>
                <w:lang w:eastAsia="es-MX"/>
              </w:rPr>
              <w:t>Vicryl</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170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68</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26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210</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060-841-0858</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127384">
            <w:pPr>
              <w:jc w:val="left"/>
              <w:rPr>
                <w:rFonts w:eastAsia="Times New Roman"/>
                <w:color w:val="000000"/>
                <w:sz w:val="24"/>
                <w:szCs w:val="24"/>
                <w:lang w:eastAsia="es-MX"/>
              </w:rPr>
            </w:pPr>
            <w:r w:rsidRPr="00625C3C">
              <w:rPr>
                <w:rFonts w:eastAsia="Times New Roman"/>
                <w:color w:val="000000"/>
                <w:sz w:val="24"/>
                <w:szCs w:val="24"/>
                <w:lang w:eastAsia="es-MX"/>
              </w:rPr>
              <w:t xml:space="preserve">Sutura </w:t>
            </w:r>
            <w:r w:rsidR="00127384" w:rsidRPr="00625C3C">
              <w:rPr>
                <w:rFonts w:eastAsia="Times New Roman"/>
                <w:color w:val="000000"/>
                <w:sz w:val="24"/>
                <w:szCs w:val="24"/>
                <w:lang w:eastAsia="es-MX"/>
              </w:rPr>
              <w:t>polímero</w:t>
            </w:r>
            <w:r w:rsidRPr="00625C3C">
              <w:rPr>
                <w:rFonts w:eastAsia="Times New Roman"/>
                <w:color w:val="000000"/>
                <w:sz w:val="24"/>
                <w:szCs w:val="24"/>
                <w:lang w:eastAsia="es-MX"/>
              </w:rPr>
              <w:t xml:space="preserve"> de  </w:t>
            </w:r>
            <w:r w:rsidR="00127384">
              <w:rPr>
                <w:rFonts w:eastAsia="Times New Roman"/>
                <w:color w:val="000000"/>
                <w:sz w:val="24"/>
                <w:szCs w:val="24"/>
                <w:lang w:eastAsia="es-MX"/>
              </w:rPr>
              <w:t>a</w:t>
            </w:r>
            <w:r w:rsidRPr="00625C3C">
              <w:rPr>
                <w:rFonts w:eastAsia="Times New Roman"/>
                <w:color w:val="000000"/>
                <w:sz w:val="24"/>
                <w:szCs w:val="24"/>
                <w:lang w:eastAsia="es-MX"/>
              </w:rPr>
              <w:t xml:space="preserve">cido </w:t>
            </w:r>
            <w:proofErr w:type="spellStart"/>
            <w:r w:rsidRPr="00625C3C">
              <w:rPr>
                <w:rFonts w:eastAsia="Times New Roman"/>
                <w:color w:val="000000"/>
                <w:sz w:val="24"/>
                <w:szCs w:val="24"/>
                <w:lang w:eastAsia="es-MX"/>
              </w:rPr>
              <w:t>glic</w:t>
            </w:r>
            <w:r w:rsidR="00127384">
              <w:rPr>
                <w:rFonts w:eastAsia="Times New Roman"/>
                <w:color w:val="000000"/>
                <w:sz w:val="24"/>
                <w:szCs w:val="24"/>
                <w:lang w:eastAsia="es-MX"/>
              </w:rPr>
              <w:t>o</w:t>
            </w:r>
            <w:r w:rsidRPr="00625C3C">
              <w:rPr>
                <w:rFonts w:eastAsia="Times New Roman"/>
                <w:color w:val="000000"/>
                <w:sz w:val="24"/>
                <w:szCs w:val="24"/>
                <w:lang w:eastAsia="es-MX"/>
              </w:rPr>
              <w:t>lico</w:t>
            </w:r>
            <w:proofErr w:type="spellEnd"/>
            <w:r w:rsidRPr="00625C3C">
              <w:rPr>
                <w:rFonts w:eastAsia="Times New Roman"/>
                <w:color w:val="000000"/>
                <w:sz w:val="24"/>
                <w:szCs w:val="24"/>
                <w:lang w:eastAsia="es-MX"/>
              </w:rPr>
              <w:t xml:space="preserve">, trenzado, con aguja. Longitud de la hebra: 67-70 </w:t>
            </w:r>
            <w:r w:rsidR="00FC33FC" w:rsidRPr="00625C3C">
              <w:rPr>
                <w:rFonts w:eastAsia="Times New Roman"/>
                <w:color w:val="000000"/>
                <w:sz w:val="24"/>
                <w:szCs w:val="24"/>
                <w:lang w:eastAsia="es-MX"/>
              </w:rPr>
              <w:t>cm,</w:t>
            </w:r>
            <w:r w:rsidRPr="00625C3C">
              <w:rPr>
                <w:rFonts w:eastAsia="Times New Roman"/>
                <w:color w:val="000000"/>
                <w:sz w:val="24"/>
                <w:szCs w:val="24"/>
                <w:lang w:eastAsia="es-MX"/>
              </w:rPr>
              <w:t xml:space="preserve"> calibre de la sutura: 3-</w:t>
            </w:r>
            <w:proofErr w:type="gramStart"/>
            <w:r w:rsidRPr="00625C3C">
              <w:rPr>
                <w:rFonts w:eastAsia="Times New Roman"/>
                <w:color w:val="000000"/>
                <w:sz w:val="24"/>
                <w:szCs w:val="24"/>
                <w:lang w:eastAsia="es-MX"/>
              </w:rPr>
              <w:t>0 ,</w:t>
            </w:r>
            <w:proofErr w:type="gramEnd"/>
            <w:r w:rsidRPr="00625C3C">
              <w:rPr>
                <w:rFonts w:eastAsia="Times New Roman"/>
                <w:color w:val="000000"/>
                <w:sz w:val="24"/>
                <w:szCs w:val="24"/>
                <w:lang w:eastAsia="es-MX"/>
              </w:rPr>
              <w:t xml:space="preserve"> </w:t>
            </w:r>
            <w:r w:rsidR="00127384" w:rsidRPr="00625C3C">
              <w:rPr>
                <w:rFonts w:eastAsia="Times New Roman"/>
                <w:color w:val="000000"/>
                <w:sz w:val="24"/>
                <w:szCs w:val="24"/>
                <w:lang w:eastAsia="es-MX"/>
              </w:rPr>
              <w:t>características</w:t>
            </w:r>
            <w:r w:rsidRPr="00625C3C">
              <w:rPr>
                <w:rFonts w:eastAsia="Times New Roman"/>
                <w:color w:val="000000"/>
                <w:sz w:val="24"/>
                <w:szCs w:val="24"/>
                <w:lang w:eastAsia="es-MX"/>
              </w:rPr>
              <w:t xml:space="preserve"> de la aguja:1/2 </w:t>
            </w:r>
            <w:r w:rsidR="00127384" w:rsidRPr="00625C3C">
              <w:rPr>
                <w:rFonts w:eastAsia="Times New Roman"/>
                <w:color w:val="000000"/>
                <w:sz w:val="24"/>
                <w:szCs w:val="24"/>
                <w:lang w:eastAsia="es-MX"/>
              </w:rPr>
              <w:t>circulo</w:t>
            </w:r>
            <w:r w:rsidRPr="00625C3C">
              <w:rPr>
                <w:rFonts w:eastAsia="Times New Roman"/>
                <w:color w:val="000000"/>
                <w:sz w:val="24"/>
                <w:szCs w:val="24"/>
                <w:lang w:eastAsia="es-MX"/>
              </w:rPr>
              <w:t xml:space="preserve">, ahusada (25-26 mm). Envase con 12   piezas. </w:t>
            </w:r>
            <w:proofErr w:type="spellStart"/>
            <w:r w:rsidRPr="00625C3C">
              <w:rPr>
                <w:rFonts w:eastAsia="Times New Roman"/>
                <w:color w:val="000000"/>
                <w:sz w:val="24"/>
                <w:szCs w:val="24"/>
                <w:lang w:eastAsia="es-MX"/>
              </w:rPr>
              <w:t>Vicryl</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140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56</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26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211</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060-841-0833</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127384">
            <w:pPr>
              <w:jc w:val="left"/>
              <w:rPr>
                <w:rFonts w:eastAsia="Times New Roman"/>
                <w:color w:val="000000"/>
                <w:sz w:val="24"/>
                <w:szCs w:val="24"/>
                <w:lang w:eastAsia="es-MX"/>
              </w:rPr>
            </w:pPr>
            <w:r w:rsidRPr="00625C3C">
              <w:rPr>
                <w:rFonts w:eastAsia="Times New Roman"/>
                <w:color w:val="000000"/>
                <w:sz w:val="24"/>
                <w:szCs w:val="24"/>
                <w:lang w:eastAsia="es-MX"/>
              </w:rPr>
              <w:t xml:space="preserve">Sutura </w:t>
            </w:r>
            <w:r w:rsidR="00127384" w:rsidRPr="00625C3C">
              <w:rPr>
                <w:rFonts w:eastAsia="Times New Roman"/>
                <w:color w:val="000000"/>
                <w:sz w:val="24"/>
                <w:szCs w:val="24"/>
                <w:lang w:eastAsia="es-MX"/>
              </w:rPr>
              <w:t>polímero</w:t>
            </w:r>
            <w:r w:rsidRPr="00625C3C">
              <w:rPr>
                <w:rFonts w:eastAsia="Times New Roman"/>
                <w:color w:val="000000"/>
                <w:sz w:val="24"/>
                <w:szCs w:val="24"/>
                <w:lang w:eastAsia="es-MX"/>
              </w:rPr>
              <w:t xml:space="preserve"> de  </w:t>
            </w:r>
            <w:r w:rsidR="00127384">
              <w:rPr>
                <w:rFonts w:eastAsia="Times New Roman"/>
                <w:color w:val="000000"/>
                <w:sz w:val="24"/>
                <w:szCs w:val="24"/>
                <w:lang w:eastAsia="es-MX"/>
              </w:rPr>
              <w:t>a</w:t>
            </w:r>
            <w:r w:rsidRPr="00625C3C">
              <w:rPr>
                <w:rFonts w:eastAsia="Times New Roman"/>
                <w:color w:val="000000"/>
                <w:sz w:val="24"/>
                <w:szCs w:val="24"/>
                <w:lang w:eastAsia="es-MX"/>
              </w:rPr>
              <w:t xml:space="preserve">cido </w:t>
            </w:r>
            <w:proofErr w:type="spellStart"/>
            <w:r w:rsidRPr="00625C3C">
              <w:rPr>
                <w:rFonts w:eastAsia="Times New Roman"/>
                <w:color w:val="000000"/>
                <w:sz w:val="24"/>
                <w:szCs w:val="24"/>
                <w:lang w:eastAsia="es-MX"/>
              </w:rPr>
              <w:t>glic</w:t>
            </w:r>
            <w:r w:rsidR="00127384">
              <w:rPr>
                <w:rFonts w:eastAsia="Times New Roman"/>
                <w:color w:val="000000"/>
                <w:sz w:val="24"/>
                <w:szCs w:val="24"/>
                <w:lang w:eastAsia="es-MX"/>
              </w:rPr>
              <w:t>o</w:t>
            </w:r>
            <w:r w:rsidRPr="00625C3C">
              <w:rPr>
                <w:rFonts w:eastAsia="Times New Roman"/>
                <w:color w:val="000000"/>
                <w:sz w:val="24"/>
                <w:szCs w:val="24"/>
                <w:lang w:eastAsia="es-MX"/>
              </w:rPr>
              <w:t>lico</w:t>
            </w:r>
            <w:proofErr w:type="spellEnd"/>
            <w:r w:rsidRPr="00625C3C">
              <w:rPr>
                <w:rFonts w:eastAsia="Times New Roman"/>
                <w:color w:val="000000"/>
                <w:sz w:val="24"/>
                <w:szCs w:val="24"/>
                <w:lang w:eastAsia="es-MX"/>
              </w:rPr>
              <w:t xml:space="preserve">, trenzado, con aguja. Longitud de la hebra: 67-70 </w:t>
            </w:r>
            <w:r w:rsidR="00FC33FC" w:rsidRPr="00625C3C">
              <w:rPr>
                <w:rFonts w:eastAsia="Times New Roman"/>
                <w:color w:val="000000"/>
                <w:sz w:val="24"/>
                <w:szCs w:val="24"/>
                <w:lang w:eastAsia="es-MX"/>
              </w:rPr>
              <w:t>cm,</w:t>
            </w:r>
            <w:r w:rsidRPr="00625C3C">
              <w:rPr>
                <w:rFonts w:eastAsia="Times New Roman"/>
                <w:color w:val="000000"/>
                <w:sz w:val="24"/>
                <w:szCs w:val="24"/>
                <w:lang w:eastAsia="es-MX"/>
              </w:rPr>
              <w:t xml:space="preserve"> calibre de la sutura: 4-</w:t>
            </w:r>
            <w:proofErr w:type="gramStart"/>
            <w:r w:rsidRPr="00625C3C">
              <w:rPr>
                <w:rFonts w:eastAsia="Times New Roman"/>
                <w:color w:val="000000"/>
                <w:sz w:val="24"/>
                <w:szCs w:val="24"/>
                <w:lang w:eastAsia="es-MX"/>
              </w:rPr>
              <w:t>0 ,</w:t>
            </w:r>
            <w:proofErr w:type="gramEnd"/>
            <w:r w:rsidRPr="00625C3C">
              <w:rPr>
                <w:rFonts w:eastAsia="Times New Roman"/>
                <w:color w:val="000000"/>
                <w:sz w:val="24"/>
                <w:szCs w:val="24"/>
                <w:lang w:eastAsia="es-MX"/>
              </w:rPr>
              <w:t xml:space="preserve"> </w:t>
            </w:r>
            <w:r w:rsidR="00127384" w:rsidRPr="00625C3C">
              <w:rPr>
                <w:rFonts w:eastAsia="Times New Roman"/>
                <w:color w:val="000000"/>
                <w:sz w:val="24"/>
                <w:szCs w:val="24"/>
                <w:lang w:eastAsia="es-MX"/>
              </w:rPr>
              <w:t>características</w:t>
            </w:r>
            <w:r w:rsidRPr="00625C3C">
              <w:rPr>
                <w:rFonts w:eastAsia="Times New Roman"/>
                <w:color w:val="000000"/>
                <w:sz w:val="24"/>
                <w:szCs w:val="24"/>
                <w:lang w:eastAsia="es-MX"/>
              </w:rPr>
              <w:t xml:space="preserve"> de la aguja:1/2 </w:t>
            </w:r>
            <w:r w:rsidR="00127384" w:rsidRPr="00625C3C">
              <w:rPr>
                <w:rFonts w:eastAsia="Times New Roman"/>
                <w:color w:val="000000"/>
                <w:sz w:val="24"/>
                <w:szCs w:val="24"/>
                <w:lang w:eastAsia="es-MX"/>
              </w:rPr>
              <w:t>circulo</w:t>
            </w:r>
            <w:r w:rsidRPr="00625C3C">
              <w:rPr>
                <w:rFonts w:eastAsia="Times New Roman"/>
                <w:color w:val="000000"/>
                <w:sz w:val="24"/>
                <w:szCs w:val="24"/>
                <w:lang w:eastAsia="es-MX"/>
              </w:rPr>
              <w:t xml:space="preserve">, ahusada (25-26 mm). Envase con 12   piezas. </w:t>
            </w:r>
            <w:proofErr w:type="spellStart"/>
            <w:r w:rsidRPr="00625C3C">
              <w:rPr>
                <w:rFonts w:eastAsia="Times New Roman"/>
                <w:color w:val="000000"/>
                <w:sz w:val="24"/>
                <w:szCs w:val="24"/>
                <w:lang w:eastAsia="es-MX"/>
              </w:rPr>
              <w:t>Vicryl</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60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24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26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212</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060-841-0825</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127384">
            <w:pPr>
              <w:jc w:val="left"/>
              <w:rPr>
                <w:rFonts w:eastAsia="Times New Roman"/>
                <w:color w:val="000000"/>
                <w:sz w:val="24"/>
                <w:szCs w:val="24"/>
                <w:lang w:eastAsia="es-MX"/>
              </w:rPr>
            </w:pPr>
            <w:r w:rsidRPr="00625C3C">
              <w:rPr>
                <w:rFonts w:eastAsia="Times New Roman"/>
                <w:color w:val="000000"/>
                <w:sz w:val="24"/>
                <w:szCs w:val="24"/>
                <w:lang w:eastAsia="es-MX"/>
              </w:rPr>
              <w:t xml:space="preserve">Sutura </w:t>
            </w:r>
            <w:r w:rsidR="00127384" w:rsidRPr="00625C3C">
              <w:rPr>
                <w:rFonts w:eastAsia="Times New Roman"/>
                <w:color w:val="000000"/>
                <w:sz w:val="24"/>
                <w:szCs w:val="24"/>
                <w:lang w:eastAsia="es-MX"/>
              </w:rPr>
              <w:t>polímero</w:t>
            </w:r>
            <w:r w:rsidRPr="00625C3C">
              <w:rPr>
                <w:rFonts w:eastAsia="Times New Roman"/>
                <w:color w:val="000000"/>
                <w:sz w:val="24"/>
                <w:szCs w:val="24"/>
                <w:lang w:eastAsia="es-MX"/>
              </w:rPr>
              <w:t xml:space="preserve"> de  </w:t>
            </w:r>
            <w:r w:rsidR="00127384">
              <w:rPr>
                <w:rFonts w:eastAsia="Times New Roman"/>
                <w:color w:val="000000"/>
                <w:sz w:val="24"/>
                <w:szCs w:val="24"/>
                <w:lang w:eastAsia="es-MX"/>
              </w:rPr>
              <w:t>a</w:t>
            </w:r>
            <w:r w:rsidRPr="00625C3C">
              <w:rPr>
                <w:rFonts w:eastAsia="Times New Roman"/>
                <w:color w:val="000000"/>
                <w:sz w:val="24"/>
                <w:szCs w:val="24"/>
                <w:lang w:eastAsia="es-MX"/>
              </w:rPr>
              <w:t xml:space="preserve">cido </w:t>
            </w:r>
            <w:proofErr w:type="spellStart"/>
            <w:r w:rsidRPr="00625C3C">
              <w:rPr>
                <w:rFonts w:eastAsia="Times New Roman"/>
                <w:color w:val="000000"/>
                <w:sz w:val="24"/>
                <w:szCs w:val="24"/>
                <w:lang w:eastAsia="es-MX"/>
              </w:rPr>
              <w:t>glic</w:t>
            </w:r>
            <w:r w:rsidR="00127384">
              <w:rPr>
                <w:rFonts w:eastAsia="Times New Roman"/>
                <w:color w:val="000000"/>
                <w:sz w:val="24"/>
                <w:szCs w:val="24"/>
                <w:lang w:eastAsia="es-MX"/>
              </w:rPr>
              <w:t>o</w:t>
            </w:r>
            <w:r w:rsidRPr="00625C3C">
              <w:rPr>
                <w:rFonts w:eastAsia="Times New Roman"/>
                <w:color w:val="000000"/>
                <w:sz w:val="24"/>
                <w:szCs w:val="24"/>
                <w:lang w:eastAsia="es-MX"/>
              </w:rPr>
              <w:t>lico</w:t>
            </w:r>
            <w:proofErr w:type="spellEnd"/>
            <w:r w:rsidRPr="00625C3C">
              <w:rPr>
                <w:rFonts w:eastAsia="Times New Roman"/>
                <w:color w:val="000000"/>
                <w:sz w:val="24"/>
                <w:szCs w:val="24"/>
                <w:lang w:eastAsia="es-MX"/>
              </w:rPr>
              <w:t xml:space="preserve">, trenzado, con aguja. Longitud de la hebra: 67-75 </w:t>
            </w:r>
            <w:r w:rsidR="00FC33FC" w:rsidRPr="00625C3C">
              <w:rPr>
                <w:rFonts w:eastAsia="Times New Roman"/>
                <w:color w:val="000000"/>
                <w:sz w:val="24"/>
                <w:szCs w:val="24"/>
                <w:lang w:eastAsia="es-MX"/>
              </w:rPr>
              <w:t>cm,</w:t>
            </w:r>
            <w:r w:rsidRPr="00625C3C">
              <w:rPr>
                <w:rFonts w:eastAsia="Times New Roman"/>
                <w:color w:val="000000"/>
                <w:sz w:val="24"/>
                <w:szCs w:val="24"/>
                <w:lang w:eastAsia="es-MX"/>
              </w:rPr>
              <w:t xml:space="preserve"> calibre de la sutura: 5-</w:t>
            </w:r>
            <w:proofErr w:type="gramStart"/>
            <w:r w:rsidRPr="00625C3C">
              <w:rPr>
                <w:rFonts w:eastAsia="Times New Roman"/>
                <w:color w:val="000000"/>
                <w:sz w:val="24"/>
                <w:szCs w:val="24"/>
                <w:lang w:eastAsia="es-MX"/>
              </w:rPr>
              <w:t>0 ,</w:t>
            </w:r>
            <w:proofErr w:type="gramEnd"/>
            <w:r w:rsidRPr="00625C3C">
              <w:rPr>
                <w:rFonts w:eastAsia="Times New Roman"/>
                <w:color w:val="000000"/>
                <w:sz w:val="24"/>
                <w:szCs w:val="24"/>
                <w:lang w:eastAsia="es-MX"/>
              </w:rPr>
              <w:t xml:space="preserve"> </w:t>
            </w:r>
            <w:r w:rsidR="00127384" w:rsidRPr="00625C3C">
              <w:rPr>
                <w:rFonts w:eastAsia="Times New Roman"/>
                <w:color w:val="000000"/>
                <w:sz w:val="24"/>
                <w:szCs w:val="24"/>
                <w:lang w:eastAsia="es-MX"/>
              </w:rPr>
              <w:t>características</w:t>
            </w:r>
            <w:r w:rsidRPr="00625C3C">
              <w:rPr>
                <w:rFonts w:eastAsia="Times New Roman"/>
                <w:color w:val="000000"/>
                <w:sz w:val="24"/>
                <w:szCs w:val="24"/>
                <w:lang w:eastAsia="es-MX"/>
              </w:rPr>
              <w:t xml:space="preserve"> de la aguja:1/2 </w:t>
            </w:r>
            <w:r w:rsidR="00127384" w:rsidRPr="00625C3C">
              <w:rPr>
                <w:rFonts w:eastAsia="Times New Roman"/>
                <w:color w:val="000000"/>
                <w:sz w:val="24"/>
                <w:szCs w:val="24"/>
                <w:lang w:eastAsia="es-MX"/>
              </w:rPr>
              <w:t>circulo</w:t>
            </w:r>
            <w:r w:rsidRPr="00625C3C">
              <w:rPr>
                <w:rFonts w:eastAsia="Times New Roman"/>
                <w:color w:val="000000"/>
                <w:sz w:val="24"/>
                <w:szCs w:val="24"/>
                <w:lang w:eastAsia="es-MX"/>
              </w:rPr>
              <w:t xml:space="preserve">, ahusada (15-20 mm). Envase con 12   piezas. </w:t>
            </w:r>
            <w:proofErr w:type="spellStart"/>
            <w:r w:rsidRPr="00625C3C">
              <w:rPr>
                <w:rFonts w:eastAsia="Times New Roman"/>
                <w:color w:val="000000"/>
                <w:sz w:val="24"/>
                <w:szCs w:val="24"/>
                <w:lang w:eastAsia="es-MX"/>
              </w:rPr>
              <w:t>Vicryl</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6</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lastRenderedPageBreak/>
              <w:t>213</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060-841-0023</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FC33FC" w:rsidP="00FC33FC">
            <w:pPr>
              <w:rPr>
                <w:rFonts w:eastAsia="Times New Roman"/>
                <w:color w:val="000000"/>
                <w:sz w:val="24"/>
                <w:szCs w:val="24"/>
                <w:lang w:eastAsia="es-MX"/>
              </w:rPr>
            </w:pPr>
            <w:r w:rsidRPr="00625C3C">
              <w:rPr>
                <w:rFonts w:eastAsia="Times New Roman"/>
                <w:color w:val="000000"/>
                <w:sz w:val="24"/>
                <w:szCs w:val="24"/>
                <w:lang w:eastAsia="es-MX"/>
              </w:rPr>
              <w:t>Sutura sint</w:t>
            </w:r>
            <w:r>
              <w:rPr>
                <w:rFonts w:eastAsia="Times New Roman"/>
                <w:color w:val="000000"/>
                <w:sz w:val="24"/>
                <w:szCs w:val="24"/>
                <w:lang w:eastAsia="es-MX"/>
              </w:rPr>
              <w:t>ética</w:t>
            </w:r>
            <w:r w:rsidRPr="00625C3C">
              <w:rPr>
                <w:rFonts w:eastAsia="Times New Roman"/>
                <w:color w:val="000000"/>
                <w:sz w:val="24"/>
                <w:szCs w:val="24"/>
                <w:lang w:eastAsia="es-MX"/>
              </w:rPr>
              <w:t xml:space="preserve">. Polímero de acido </w:t>
            </w:r>
            <w:proofErr w:type="spellStart"/>
            <w:r w:rsidRPr="00625C3C">
              <w:rPr>
                <w:rFonts w:eastAsia="Times New Roman"/>
                <w:color w:val="000000"/>
                <w:sz w:val="24"/>
                <w:szCs w:val="24"/>
                <w:lang w:eastAsia="es-MX"/>
              </w:rPr>
              <w:t>glicolico</w:t>
            </w:r>
            <w:proofErr w:type="spellEnd"/>
            <w:r w:rsidRPr="00625C3C">
              <w:rPr>
                <w:rFonts w:eastAsia="Times New Roman"/>
                <w:color w:val="000000"/>
                <w:sz w:val="24"/>
                <w:szCs w:val="24"/>
                <w:lang w:eastAsia="es-MX"/>
              </w:rPr>
              <w:t xml:space="preserve"> </w:t>
            </w:r>
            <w:proofErr w:type="spellStart"/>
            <w:r w:rsidRPr="00625C3C">
              <w:rPr>
                <w:rFonts w:eastAsia="Times New Roman"/>
                <w:color w:val="000000"/>
                <w:sz w:val="24"/>
                <w:szCs w:val="24"/>
                <w:lang w:eastAsia="es-MX"/>
              </w:rPr>
              <w:t>vicryl</w:t>
            </w:r>
            <w:proofErr w:type="spellEnd"/>
            <w:r w:rsidRPr="00625C3C">
              <w:rPr>
                <w:rFonts w:eastAsia="Times New Roman"/>
                <w:color w:val="000000"/>
                <w:sz w:val="24"/>
                <w:szCs w:val="24"/>
                <w:lang w:eastAsia="es-MX"/>
              </w:rPr>
              <w:t xml:space="preserve"> 6-0 1/4 cir</w:t>
            </w:r>
            <w:r>
              <w:rPr>
                <w:rFonts w:eastAsia="Times New Roman"/>
                <w:color w:val="000000"/>
                <w:sz w:val="24"/>
                <w:szCs w:val="24"/>
                <w:lang w:eastAsia="es-MX"/>
              </w:rPr>
              <w:t>culo</w:t>
            </w:r>
            <w:r w:rsidRPr="00625C3C">
              <w:rPr>
                <w:rFonts w:eastAsia="Times New Roman"/>
                <w:color w:val="000000"/>
                <w:sz w:val="24"/>
                <w:szCs w:val="24"/>
                <w:lang w:eastAsia="es-MX"/>
              </w:rPr>
              <w:t xml:space="preserve">. Doble armado espatulada 8mm 45cm </w:t>
            </w:r>
            <w:proofErr w:type="spellStart"/>
            <w:r w:rsidRPr="00625C3C">
              <w:rPr>
                <w:rFonts w:eastAsia="Times New Roman"/>
                <w:color w:val="000000"/>
                <w:sz w:val="24"/>
                <w:szCs w:val="24"/>
                <w:lang w:eastAsia="es-MX"/>
              </w:rPr>
              <w:t>oftal</w:t>
            </w:r>
            <w:proofErr w:type="spellEnd"/>
            <w:r w:rsidRPr="00625C3C">
              <w:rPr>
                <w:rFonts w:eastAsia="Times New Roman"/>
                <w:color w:val="000000"/>
                <w:sz w:val="24"/>
                <w:szCs w:val="24"/>
                <w:lang w:eastAsia="es-MX"/>
              </w:rPr>
              <w:t>.</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57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214</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060-841-8968</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127384">
            <w:pPr>
              <w:jc w:val="left"/>
              <w:rPr>
                <w:rFonts w:eastAsia="Times New Roman"/>
                <w:color w:val="000000"/>
                <w:sz w:val="24"/>
                <w:szCs w:val="24"/>
                <w:lang w:eastAsia="es-MX"/>
              </w:rPr>
            </w:pPr>
            <w:r w:rsidRPr="00625C3C">
              <w:rPr>
                <w:rFonts w:eastAsia="Times New Roman"/>
                <w:color w:val="000000"/>
                <w:sz w:val="24"/>
                <w:szCs w:val="24"/>
                <w:lang w:eastAsia="es-MX"/>
              </w:rPr>
              <w:t>Sutura sint</w:t>
            </w:r>
            <w:r w:rsidR="00127384">
              <w:rPr>
                <w:rFonts w:eastAsia="Times New Roman"/>
                <w:color w:val="000000"/>
                <w:sz w:val="24"/>
                <w:szCs w:val="24"/>
                <w:lang w:eastAsia="es-MX"/>
              </w:rPr>
              <w:t>é</w:t>
            </w:r>
            <w:r w:rsidRPr="00625C3C">
              <w:rPr>
                <w:rFonts w:eastAsia="Times New Roman"/>
                <w:color w:val="000000"/>
                <w:sz w:val="24"/>
                <w:szCs w:val="24"/>
                <w:lang w:eastAsia="es-MX"/>
              </w:rPr>
              <w:t xml:space="preserve">tica absorbible, </w:t>
            </w:r>
            <w:r w:rsidR="00127384" w:rsidRPr="00625C3C">
              <w:rPr>
                <w:rFonts w:eastAsia="Times New Roman"/>
                <w:color w:val="000000"/>
                <w:sz w:val="24"/>
                <w:szCs w:val="24"/>
                <w:lang w:eastAsia="es-MX"/>
              </w:rPr>
              <w:t>polímero</w:t>
            </w:r>
            <w:r w:rsidRPr="00625C3C">
              <w:rPr>
                <w:rFonts w:eastAsia="Times New Roman"/>
                <w:color w:val="000000"/>
                <w:sz w:val="24"/>
                <w:szCs w:val="24"/>
                <w:lang w:eastAsia="es-MX"/>
              </w:rPr>
              <w:t xml:space="preserve"> de  </w:t>
            </w:r>
            <w:r w:rsidR="00127384">
              <w:rPr>
                <w:rFonts w:eastAsia="Times New Roman"/>
                <w:color w:val="000000"/>
                <w:sz w:val="24"/>
                <w:szCs w:val="24"/>
                <w:lang w:eastAsia="es-MX"/>
              </w:rPr>
              <w:t>a</w:t>
            </w:r>
            <w:r w:rsidRPr="00625C3C">
              <w:rPr>
                <w:rFonts w:eastAsia="Times New Roman"/>
                <w:color w:val="000000"/>
                <w:sz w:val="24"/>
                <w:szCs w:val="24"/>
                <w:lang w:eastAsia="es-MX"/>
              </w:rPr>
              <w:t xml:space="preserve">cido </w:t>
            </w:r>
            <w:proofErr w:type="spellStart"/>
            <w:r w:rsidRPr="00625C3C">
              <w:rPr>
                <w:rFonts w:eastAsia="Times New Roman"/>
                <w:color w:val="000000"/>
                <w:sz w:val="24"/>
                <w:szCs w:val="24"/>
                <w:lang w:eastAsia="es-MX"/>
              </w:rPr>
              <w:t>glic</w:t>
            </w:r>
            <w:r w:rsidR="00127384">
              <w:rPr>
                <w:rFonts w:eastAsia="Times New Roman"/>
                <w:color w:val="000000"/>
                <w:sz w:val="24"/>
                <w:szCs w:val="24"/>
                <w:lang w:eastAsia="es-MX"/>
              </w:rPr>
              <w:t>o</w:t>
            </w:r>
            <w:r w:rsidRPr="00625C3C">
              <w:rPr>
                <w:rFonts w:eastAsia="Times New Roman"/>
                <w:color w:val="000000"/>
                <w:sz w:val="24"/>
                <w:szCs w:val="24"/>
                <w:lang w:eastAsia="es-MX"/>
              </w:rPr>
              <w:t>lico</w:t>
            </w:r>
            <w:proofErr w:type="spellEnd"/>
            <w:r w:rsidRPr="00625C3C">
              <w:rPr>
                <w:rFonts w:eastAsia="Times New Roman"/>
                <w:color w:val="000000"/>
                <w:sz w:val="24"/>
                <w:szCs w:val="24"/>
                <w:lang w:eastAsia="es-MX"/>
              </w:rPr>
              <w:t xml:space="preserve">, trenzado, con aguja. Longitud de la hebra: 20 cm calibre de la sutura: 8-0  </w:t>
            </w:r>
            <w:r w:rsidR="00127384" w:rsidRPr="00625C3C">
              <w:rPr>
                <w:rFonts w:eastAsia="Times New Roman"/>
                <w:color w:val="000000"/>
                <w:sz w:val="24"/>
                <w:szCs w:val="24"/>
                <w:lang w:eastAsia="es-MX"/>
              </w:rPr>
              <w:t>características</w:t>
            </w:r>
            <w:r w:rsidRPr="00625C3C">
              <w:rPr>
                <w:rFonts w:eastAsia="Times New Roman"/>
                <w:color w:val="000000"/>
                <w:sz w:val="24"/>
                <w:szCs w:val="24"/>
                <w:lang w:eastAsia="es-MX"/>
              </w:rPr>
              <w:t xml:space="preserve"> de la aguja</w:t>
            </w:r>
            <w:proofErr w:type="gramStart"/>
            <w:r w:rsidRPr="00625C3C">
              <w:rPr>
                <w:rFonts w:eastAsia="Times New Roman"/>
                <w:color w:val="000000"/>
                <w:sz w:val="24"/>
                <w:szCs w:val="24"/>
                <w:lang w:eastAsia="es-MX"/>
              </w:rPr>
              <w:t>:  3</w:t>
            </w:r>
            <w:proofErr w:type="gramEnd"/>
            <w:r w:rsidRPr="00625C3C">
              <w:rPr>
                <w:rFonts w:eastAsia="Times New Roman"/>
                <w:color w:val="000000"/>
                <w:sz w:val="24"/>
                <w:szCs w:val="24"/>
                <w:lang w:eastAsia="es-MX"/>
              </w:rPr>
              <w:t xml:space="preserve">/8 de </w:t>
            </w:r>
            <w:r w:rsidR="00127384" w:rsidRPr="00625C3C">
              <w:rPr>
                <w:rFonts w:eastAsia="Times New Roman"/>
                <w:color w:val="000000"/>
                <w:sz w:val="24"/>
                <w:szCs w:val="24"/>
                <w:lang w:eastAsia="es-MX"/>
              </w:rPr>
              <w:t>circulo</w:t>
            </w:r>
            <w:r w:rsidRPr="00625C3C">
              <w:rPr>
                <w:rFonts w:eastAsia="Times New Roman"/>
                <w:color w:val="000000"/>
                <w:sz w:val="24"/>
                <w:szCs w:val="24"/>
                <w:lang w:eastAsia="es-MX"/>
              </w:rPr>
              <w:t xml:space="preserve">, con doble armado, </w:t>
            </w:r>
            <w:proofErr w:type="spellStart"/>
            <w:r w:rsidRPr="00625C3C">
              <w:rPr>
                <w:rFonts w:eastAsia="Times New Roman"/>
                <w:color w:val="000000"/>
                <w:sz w:val="24"/>
                <w:szCs w:val="24"/>
                <w:lang w:eastAsia="es-MX"/>
              </w:rPr>
              <w:t>micropunta</w:t>
            </w:r>
            <w:proofErr w:type="spellEnd"/>
            <w:r w:rsidRPr="00625C3C">
              <w:rPr>
                <w:rFonts w:eastAsia="Times New Roman"/>
                <w:color w:val="000000"/>
                <w:sz w:val="24"/>
                <w:szCs w:val="24"/>
                <w:lang w:eastAsia="es-MX"/>
              </w:rPr>
              <w:t>, espatulada.  (6.5 mm). Envase con 12 piezas</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2</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26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215</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060-841-0882</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Sutura </w:t>
            </w:r>
            <w:r w:rsidR="00127384" w:rsidRPr="00625C3C">
              <w:rPr>
                <w:rFonts w:eastAsia="Times New Roman"/>
                <w:color w:val="000000"/>
                <w:sz w:val="24"/>
                <w:szCs w:val="24"/>
                <w:lang w:eastAsia="es-MX"/>
              </w:rPr>
              <w:t>sintética</w:t>
            </w:r>
            <w:r w:rsidRPr="00625C3C">
              <w:rPr>
                <w:rFonts w:eastAsia="Times New Roman"/>
                <w:color w:val="000000"/>
                <w:sz w:val="24"/>
                <w:szCs w:val="24"/>
                <w:lang w:eastAsia="es-MX"/>
              </w:rPr>
              <w:t xml:space="preserve"> absorbible, </w:t>
            </w:r>
            <w:r w:rsidR="00127384" w:rsidRPr="00625C3C">
              <w:rPr>
                <w:rFonts w:eastAsia="Times New Roman"/>
                <w:color w:val="000000"/>
                <w:sz w:val="24"/>
                <w:szCs w:val="24"/>
                <w:lang w:eastAsia="es-MX"/>
              </w:rPr>
              <w:t>polímero</w:t>
            </w:r>
            <w:r w:rsidRPr="00625C3C">
              <w:rPr>
                <w:rFonts w:eastAsia="Times New Roman"/>
                <w:color w:val="000000"/>
                <w:sz w:val="24"/>
                <w:szCs w:val="24"/>
                <w:lang w:eastAsia="es-MX"/>
              </w:rPr>
              <w:t xml:space="preserve"> de  </w:t>
            </w:r>
            <w:r w:rsidR="00127384">
              <w:rPr>
                <w:rFonts w:eastAsia="Times New Roman"/>
                <w:color w:val="000000"/>
                <w:sz w:val="24"/>
                <w:szCs w:val="24"/>
                <w:lang w:eastAsia="es-MX"/>
              </w:rPr>
              <w:t>a</w:t>
            </w:r>
            <w:r w:rsidR="00127384" w:rsidRPr="00625C3C">
              <w:rPr>
                <w:rFonts w:eastAsia="Times New Roman"/>
                <w:color w:val="000000"/>
                <w:sz w:val="24"/>
                <w:szCs w:val="24"/>
                <w:lang w:eastAsia="es-MX"/>
              </w:rPr>
              <w:t xml:space="preserve">cido </w:t>
            </w:r>
            <w:proofErr w:type="spellStart"/>
            <w:r w:rsidR="00127384" w:rsidRPr="00625C3C">
              <w:rPr>
                <w:rFonts w:eastAsia="Times New Roman"/>
                <w:color w:val="000000"/>
                <w:sz w:val="24"/>
                <w:szCs w:val="24"/>
                <w:lang w:eastAsia="es-MX"/>
              </w:rPr>
              <w:t>glic</w:t>
            </w:r>
            <w:r w:rsidR="00127384">
              <w:rPr>
                <w:rFonts w:eastAsia="Times New Roman"/>
                <w:color w:val="000000"/>
                <w:sz w:val="24"/>
                <w:szCs w:val="24"/>
                <w:lang w:eastAsia="es-MX"/>
              </w:rPr>
              <w:t>o</w:t>
            </w:r>
            <w:r w:rsidR="00127384" w:rsidRPr="00625C3C">
              <w:rPr>
                <w:rFonts w:eastAsia="Times New Roman"/>
                <w:color w:val="000000"/>
                <w:sz w:val="24"/>
                <w:szCs w:val="24"/>
                <w:lang w:eastAsia="es-MX"/>
              </w:rPr>
              <w:t>lico</w:t>
            </w:r>
            <w:proofErr w:type="spellEnd"/>
            <w:r w:rsidRPr="00625C3C">
              <w:rPr>
                <w:rFonts w:eastAsia="Times New Roman"/>
                <w:color w:val="000000"/>
                <w:sz w:val="24"/>
                <w:szCs w:val="24"/>
                <w:lang w:eastAsia="es-MX"/>
              </w:rPr>
              <w:t xml:space="preserve">, trenzado, con aguja. Longitud de la hebra: 67-70 </w:t>
            </w:r>
            <w:proofErr w:type="gramStart"/>
            <w:r w:rsidRPr="00625C3C">
              <w:rPr>
                <w:rFonts w:eastAsia="Times New Roman"/>
                <w:color w:val="000000"/>
                <w:sz w:val="24"/>
                <w:szCs w:val="24"/>
                <w:lang w:eastAsia="es-MX"/>
              </w:rPr>
              <w:t>cm ,</w:t>
            </w:r>
            <w:proofErr w:type="gramEnd"/>
            <w:r w:rsidRPr="00625C3C">
              <w:rPr>
                <w:rFonts w:eastAsia="Times New Roman"/>
                <w:color w:val="000000"/>
                <w:sz w:val="24"/>
                <w:szCs w:val="24"/>
                <w:lang w:eastAsia="es-MX"/>
              </w:rPr>
              <w:t xml:space="preserve"> calibre de la sutura: 1 , </w:t>
            </w:r>
            <w:r w:rsidR="00127384" w:rsidRPr="00625C3C">
              <w:rPr>
                <w:rFonts w:eastAsia="Times New Roman"/>
                <w:color w:val="000000"/>
                <w:sz w:val="24"/>
                <w:szCs w:val="24"/>
                <w:lang w:eastAsia="es-MX"/>
              </w:rPr>
              <w:t>características</w:t>
            </w:r>
            <w:r w:rsidRPr="00625C3C">
              <w:rPr>
                <w:rFonts w:eastAsia="Times New Roman"/>
                <w:color w:val="000000"/>
                <w:sz w:val="24"/>
                <w:szCs w:val="24"/>
                <w:lang w:eastAsia="es-MX"/>
              </w:rPr>
              <w:t xml:space="preserve"> de la aguja:1/2 </w:t>
            </w:r>
            <w:r w:rsidR="00127384" w:rsidRPr="00625C3C">
              <w:rPr>
                <w:rFonts w:eastAsia="Times New Roman"/>
                <w:color w:val="000000"/>
                <w:sz w:val="24"/>
                <w:szCs w:val="24"/>
                <w:lang w:eastAsia="es-MX"/>
              </w:rPr>
              <w:t>circulo</w:t>
            </w:r>
            <w:r w:rsidRPr="00625C3C">
              <w:rPr>
                <w:rFonts w:eastAsia="Times New Roman"/>
                <w:color w:val="000000"/>
                <w:sz w:val="24"/>
                <w:szCs w:val="24"/>
                <w:lang w:eastAsia="es-MX"/>
              </w:rPr>
              <w:t xml:space="preserve">, ahusada (35-37 mm). Envase con 12   piezas. </w:t>
            </w:r>
            <w:proofErr w:type="spellStart"/>
            <w:r w:rsidRPr="00625C3C">
              <w:rPr>
                <w:rFonts w:eastAsia="Times New Roman"/>
                <w:color w:val="000000"/>
                <w:sz w:val="24"/>
                <w:szCs w:val="24"/>
                <w:lang w:eastAsia="es-MX"/>
              </w:rPr>
              <w:t>Vicryl</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935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374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26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216</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060-841-0890</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Sutura </w:t>
            </w:r>
            <w:r w:rsidR="00127384" w:rsidRPr="00625C3C">
              <w:rPr>
                <w:rFonts w:eastAsia="Times New Roman"/>
                <w:color w:val="000000"/>
                <w:sz w:val="24"/>
                <w:szCs w:val="24"/>
                <w:lang w:eastAsia="es-MX"/>
              </w:rPr>
              <w:t>sintética</w:t>
            </w:r>
            <w:r w:rsidRPr="00625C3C">
              <w:rPr>
                <w:rFonts w:eastAsia="Times New Roman"/>
                <w:color w:val="000000"/>
                <w:sz w:val="24"/>
                <w:szCs w:val="24"/>
                <w:lang w:eastAsia="es-MX"/>
              </w:rPr>
              <w:t xml:space="preserve"> absorbible, </w:t>
            </w:r>
            <w:r w:rsidR="00127384" w:rsidRPr="00625C3C">
              <w:rPr>
                <w:rFonts w:eastAsia="Times New Roman"/>
                <w:color w:val="000000"/>
                <w:sz w:val="24"/>
                <w:szCs w:val="24"/>
                <w:lang w:eastAsia="es-MX"/>
              </w:rPr>
              <w:t>polímero</w:t>
            </w:r>
            <w:r w:rsidRPr="00625C3C">
              <w:rPr>
                <w:rFonts w:eastAsia="Times New Roman"/>
                <w:color w:val="000000"/>
                <w:sz w:val="24"/>
                <w:szCs w:val="24"/>
                <w:lang w:eastAsia="es-MX"/>
              </w:rPr>
              <w:t xml:space="preserve"> de  </w:t>
            </w:r>
            <w:r w:rsidR="00127384">
              <w:rPr>
                <w:rFonts w:eastAsia="Times New Roman"/>
                <w:color w:val="000000"/>
                <w:sz w:val="24"/>
                <w:szCs w:val="24"/>
                <w:lang w:eastAsia="es-MX"/>
              </w:rPr>
              <w:t>a</w:t>
            </w:r>
            <w:r w:rsidR="00127384" w:rsidRPr="00625C3C">
              <w:rPr>
                <w:rFonts w:eastAsia="Times New Roman"/>
                <w:color w:val="000000"/>
                <w:sz w:val="24"/>
                <w:szCs w:val="24"/>
                <w:lang w:eastAsia="es-MX"/>
              </w:rPr>
              <w:t xml:space="preserve">cido </w:t>
            </w:r>
            <w:proofErr w:type="spellStart"/>
            <w:r w:rsidR="00127384" w:rsidRPr="00625C3C">
              <w:rPr>
                <w:rFonts w:eastAsia="Times New Roman"/>
                <w:color w:val="000000"/>
                <w:sz w:val="24"/>
                <w:szCs w:val="24"/>
                <w:lang w:eastAsia="es-MX"/>
              </w:rPr>
              <w:t>glic</w:t>
            </w:r>
            <w:r w:rsidR="00127384">
              <w:rPr>
                <w:rFonts w:eastAsia="Times New Roman"/>
                <w:color w:val="000000"/>
                <w:sz w:val="24"/>
                <w:szCs w:val="24"/>
                <w:lang w:eastAsia="es-MX"/>
              </w:rPr>
              <w:t>o</w:t>
            </w:r>
            <w:r w:rsidR="00127384" w:rsidRPr="00625C3C">
              <w:rPr>
                <w:rFonts w:eastAsia="Times New Roman"/>
                <w:color w:val="000000"/>
                <w:sz w:val="24"/>
                <w:szCs w:val="24"/>
                <w:lang w:eastAsia="es-MX"/>
              </w:rPr>
              <w:t>lico</w:t>
            </w:r>
            <w:proofErr w:type="spellEnd"/>
            <w:r w:rsidRPr="00625C3C">
              <w:rPr>
                <w:rFonts w:eastAsia="Times New Roman"/>
                <w:color w:val="000000"/>
                <w:sz w:val="24"/>
                <w:szCs w:val="24"/>
                <w:lang w:eastAsia="es-MX"/>
              </w:rPr>
              <w:t xml:space="preserve">, trenzado, con aguja. Longitud de la hebra: 67-70 </w:t>
            </w:r>
            <w:proofErr w:type="gramStart"/>
            <w:r w:rsidRPr="00625C3C">
              <w:rPr>
                <w:rFonts w:eastAsia="Times New Roman"/>
                <w:color w:val="000000"/>
                <w:sz w:val="24"/>
                <w:szCs w:val="24"/>
                <w:lang w:eastAsia="es-MX"/>
              </w:rPr>
              <w:t>cm ,</w:t>
            </w:r>
            <w:proofErr w:type="gramEnd"/>
            <w:r w:rsidRPr="00625C3C">
              <w:rPr>
                <w:rFonts w:eastAsia="Times New Roman"/>
                <w:color w:val="000000"/>
                <w:sz w:val="24"/>
                <w:szCs w:val="24"/>
                <w:lang w:eastAsia="es-MX"/>
              </w:rPr>
              <w:t xml:space="preserve"> calibre de la sutura:0 , </w:t>
            </w:r>
            <w:r w:rsidR="00127384" w:rsidRPr="00625C3C">
              <w:rPr>
                <w:rFonts w:eastAsia="Times New Roman"/>
                <w:color w:val="000000"/>
                <w:sz w:val="24"/>
                <w:szCs w:val="24"/>
                <w:lang w:eastAsia="es-MX"/>
              </w:rPr>
              <w:t>características</w:t>
            </w:r>
            <w:r w:rsidRPr="00625C3C">
              <w:rPr>
                <w:rFonts w:eastAsia="Times New Roman"/>
                <w:color w:val="000000"/>
                <w:sz w:val="24"/>
                <w:szCs w:val="24"/>
                <w:lang w:eastAsia="es-MX"/>
              </w:rPr>
              <w:t xml:space="preserve"> de la aguja:1/2 </w:t>
            </w:r>
            <w:r w:rsidR="00127384" w:rsidRPr="00625C3C">
              <w:rPr>
                <w:rFonts w:eastAsia="Times New Roman"/>
                <w:color w:val="000000"/>
                <w:sz w:val="24"/>
                <w:szCs w:val="24"/>
                <w:lang w:eastAsia="es-MX"/>
              </w:rPr>
              <w:t>circulo</w:t>
            </w:r>
            <w:r w:rsidRPr="00625C3C">
              <w:rPr>
                <w:rFonts w:eastAsia="Times New Roman"/>
                <w:color w:val="000000"/>
                <w:sz w:val="24"/>
                <w:szCs w:val="24"/>
                <w:lang w:eastAsia="es-MX"/>
              </w:rPr>
              <w:t xml:space="preserve">, ahusada (35-37 mm). Envase con 12   piezas.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100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40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217</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060-999-0111</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SUTURA SEDA NEGRA TRENZADA 5-0 AGUJA 3/8 DE 19MM REV. CORTANTE HEBRA 75CM.</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218</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060-841-0775</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127384">
            <w:pPr>
              <w:jc w:val="left"/>
              <w:rPr>
                <w:rFonts w:eastAsia="Times New Roman"/>
                <w:color w:val="000000"/>
                <w:sz w:val="24"/>
                <w:szCs w:val="24"/>
                <w:lang w:eastAsia="es-MX"/>
              </w:rPr>
            </w:pPr>
            <w:r w:rsidRPr="00625C3C">
              <w:rPr>
                <w:rFonts w:eastAsia="Times New Roman"/>
                <w:color w:val="000000"/>
                <w:sz w:val="24"/>
                <w:szCs w:val="24"/>
                <w:lang w:eastAsia="es-MX"/>
              </w:rPr>
              <w:t>Sutura seda negra trenzada sin aguja. Longitud de la hebra: 75 cm, calibre de la sutura: 1. Sobre con 7-12 hebras. Envase con 12 sobres.</w:t>
            </w:r>
            <w:r w:rsidR="00164F6F">
              <w:rPr>
                <w:rFonts w:eastAsia="Times New Roman"/>
                <w:color w:val="000000"/>
                <w:sz w:val="24"/>
                <w:szCs w:val="24"/>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155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62</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219</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060-841-0742</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127384">
            <w:pPr>
              <w:jc w:val="left"/>
              <w:rPr>
                <w:rFonts w:eastAsia="Times New Roman"/>
                <w:color w:val="000000"/>
                <w:sz w:val="24"/>
                <w:szCs w:val="24"/>
                <w:lang w:eastAsia="es-MX"/>
              </w:rPr>
            </w:pPr>
            <w:r w:rsidRPr="00625C3C">
              <w:rPr>
                <w:rFonts w:eastAsia="Times New Roman"/>
                <w:color w:val="000000"/>
                <w:sz w:val="24"/>
                <w:szCs w:val="24"/>
                <w:lang w:eastAsia="es-MX"/>
              </w:rPr>
              <w:t>Sutura seda negra trenzada sin aguja. Longitud de la hebra: 75 cm, calibre de la sutura: 2-0. Sobre con 7-12 hebras. Envase con 12 sobres.</w:t>
            </w:r>
            <w:r w:rsidR="00164F6F" w:rsidRPr="00164F6F">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170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68</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220</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060-841-0734</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127384">
            <w:pPr>
              <w:jc w:val="left"/>
              <w:rPr>
                <w:rFonts w:eastAsia="Times New Roman"/>
                <w:color w:val="000000"/>
                <w:sz w:val="24"/>
                <w:szCs w:val="24"/>
                <w:lang w:eastAsia="es-MX"/>
              </w:rPr>
            </w:pPr>
            <w:r w:rsidRPr="00625C3C">
              <w:rPr>
                <w:rFonts w:eastAsia="Times New Roman"/>
                <w:color w:val="000000"/>
                <w:sz w:val="24"/>
                <w:szCs w:val="24"/>
                <w:lang w:eastAsia="es-MX"/>
              </w:rPr>
              <w:t>Sutura seda negra trenzada sin aguja. Longitud de la hebra: 75 cm, calibre de la sutura: 3-0. Sobre con 7-12 hebras. Envase con 12 sobres.</w:t>
            </w:r>
            <w:r w:rsidR="00164F6F" w:rsidRPr="00164F6F">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125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50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lastRenderedPageBreak/>
              <w:t>221</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060-841-1948</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127384">
            <w:pPr>
              <w:jc w:val="left"/>
              <w:rPr>
                <w:rFonts w:eastAsia="Times New Roman"/>
                <w:color w:val="000000"/>
                <w:sz w:val="24"/>
                <w:szCs w:val="24"/>
                <w:lang w:eastAsia="es-MX"/>
              </w:rPr>
            </w:pPr>
            <w:r w:rsidRPr="00625C3C">
              <w:rPr>
                <w:rFonts w:eastAsia="Times New Roman"/>
                <w:color w:val="000000"/>
                <w:sz w:val="24"/>
                <w:szCs w:val="24"/>
                <w:lang w:eastAsia="es-MX"/>
              </w:rPr>
              <w:t xml:space="preserve">Sutura seda negra trenzada, con aguja. Longitud de la hebra: 75 cm, calibre de la sutura: 1, </w:t>
            </w:r>
            <w:r w:rsidR="00127384" w:rsidRPr="00625C3C">
              <w:rPr>
                <w:rFonts w:eastAsia="Times New Roman"/>
                <w:color w:val="000000"/>
                <w:sz w:val="24"/>
                <w:szCs w:val="24"/>
                <w:lang w:eastAsia="es-MX"/>
              </w:rPr>
              <w:t>características</w:t>
            </w:r>
            <w:r w:rsidRPr="00625C3C">
              <w:rPr>
                <w:rFonts w:eastAsia="Times New Roman"/>
                <w:color w:val="000000"/>
                <w:sz w:val="24"/>
                <w:szCs w:val="24"/>
                <w:lang w:eastAsia="es-MX"/>
              </w:rPr>
              <w:t xml:space="preserve"> de la aguja: 1/2 </w:t>
            </w:r>
            <w:r w:rsidR="00127384" w:rsidRPr="00625C3C">
              <w:rPr>
                <w:rFonts w:eastAsia="Times New Roman"/>
                <w:color w:val="000000"/>
                <w:sz w:val="24"/>
                <w:szCs w:val="24"/>
                <w:lang w:eastAsia="es-MX"/>
              </w:rPr>
              <w:t>circulo</w:t>
            </w:r>
            <w:r w:rsidRPr="00625C3C">
              <w:rPr>
                <w:rFonts w:eastAsia="Times New Roman"/>
                <w:color w:val="000000"/>
                <w:sz w:val="24"/>
                <w:szCs w:val="24"/>
                <w:lang w:eastAsia="es-MX"/>
              </w:rPr>
              <w:t xml:space="preserve"> ahusada (35-37 mm). Envase con 12 piezas.</w:t>
            </w:r>
            <w:r w:rsidR="00164F6F" w:rsidRPr="00164F6F">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115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46</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222</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060-841-0627</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127384">
            <w:pPr>
              <w:jc w:val="left"/>
              <w:rPr>
                <w:rFonts w:eastAsia="Times New Roman"/>
                <w:color w:val="000000"/>
                <w:sz w:val="24"/>
                <w:szCs w:val="24"/>
                <w:lang w:eastAsia="es-MX"/>
              </w:rPr>
            </w:pPr>
            <w:r w:rsidRPr="00625C3C">
              <w:rPr>
                <w:rFonts w:eastAsia="Times New Roman"/>
                <w:color w:val="000000"/>
                <w:sz w:val="24"/>
                <w:szCs w:val="24"/>
                <w:lang w:eastAsia="es-MX"/>
              </w:rPr>
              <w:t>Sutura Seda negra trenzada, con aguja. Longitud de la hebra: 75 cm, calibre de la sutura: 2-</w:t>
            </w:r>
            <w:proofErr w:type="gramStart"/>
            <w:r w:rsidRPr="00625C3C">
              <w:rPr>
                <w:rFonts w:eastAsia="Times New Roman"/>
                <w:color w:val="000000"/>
                <w:sz w:val="24"/>
                <w:szCs w:val="24"/>
                <w:lang w:eastAsia="es-MX"/>
              </w:rPr>
              <w:t>0 ,</w:t>
            </w:r>
            <w:proofErr w:type="gramEnd"/>
            <w:r w:rsidRPr="00625C3C">
              <w:rPr>
                <w:rFonts w:eastAsia="Times New Roman"/>
                <w:color w:val="000000"/>
                <w:sz w:val="24"/>
                <w:szCs w:val="24"/>
                <w:lang w:eastAsia="es-MX"/>
              </w:rPr>
              <w:t xml:space="preserve"> </w:t>
            </w:r>
            <w:r w:rsidR="00127384" w:rsidRPr="00625C3C">
              <w:rPr>
                <w:rFonts w:eastAsia="Times New Roman"/>
                <w:color w:val="000000"/>
                <w:sz w:val="24"/>
                <w:szCs w:val="24"/>
                <w:lang w:eastAsia="es-MX"/>
              </w:rPr>
              <w:t>características</w:t>
            </w:r>
            <w:r w:rsidRPr="00625C3C">
              <w:rPr>
                <w:rFonts w:eastAsia="Times New Roman"/>
                <w:color w:val="000000"/>
                <w:sz w:val="24"/>
                <w:szCs w:val="24"/>
                <w:lang w:eastAsia="es-MX"/>
              </w:rPr>
              <w:t xml:space="preserve"> de la aguja: 1/2 </w:t>
            </w:r>
            <w:r w:rsidR="00127384" w:rsidRPr="00625C3C">
              <w:rPr>
                <w:rFonts w:eastAsia="Times New Roman"/>
                <w:color w:val="000000"/>
                <w:sz w:val="24"/>
                <w:szCs w:val="24"/>
                <w:lang w:eastAsia="es-MX"/>
              </w:rPr>
              <w:t>circulo</w:t>
            </w:r>
            <w:r w:rsidRPr="00625C3C">
              <w:rPr>
                <w:rFonts w:eastAsia="Times New Roman"/>
                <w:color w:val="000000"/>
                <w:sz w:val="24"/>
                <w:szCs w:val="24"/>
                <w:lang w:eastAsia="es-MX"/>
              </w:rPr>
              <w:t xml:space="preserve"> ahusada (25-26mm). Envase con 12 </w:t>
            </w:r>
            <w:proofErr w:type="spellStart"/>
            <w:r w:rsidRPr="00625C3C">
              <w:rPr>
                <w:rFonts w:eastAsia="Times New Roman"/>
                <w:color w:val="000000"/>
                <w:sz w:val="24"/>
                <w:szCs w:val="24"/>
                <w:lang w:eastAsia="es-MX"/>
              </w:rPr>
              <w:t>pzs</w:t>
            </w:r>
            <w:proofErr w:type="spellEnd"/>
            <w:r w:rsidRPr="00625C3C">
              <w:rPr>
                <w:rFonts w:eastAsia="Times New Roman"/>
                <w:color w:val="000000"/>
                <w:sz w:val="24"/>
                <w:szCs w:val="24"/>
                <w:lang w:eastAsia="es-MX"/>
              </w:rPr>
              <w:t>.</w:t>
            </w:r>
            <w:r w:rsidR="00164F6F" w:rsidRPr="00164F6F">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100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40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223</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060-841-0619</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127384">
            <w:pPr>
              <w:jc w:val="left"/>
              <w:rPr>
                <w:rFonts w:eastAsia="Times New Roman"/>
                <w:color w:val="000000"/>
                <w:sz w:val="24"/>
                <w:szCs w:val="24"/>
                <w:lang w:eastAsia="es-MX"/>
              </w:rPr>
            </w:pPr>
            <w:r w:rsidRPr="00625C3C">
              <w:rPr>
                <w:rFonts w:eastAsia="Times New Roman"/>
                <w:color w:val="000000"/>
                <w:sz w:val="24"/>
                <w:szCs w:val="24"/>
                <w:lang w:eastAsia="es-MX"/>
              </w:rPr>
              <w:t>Sutura Seda negra trenzada, con aguja. Longitud de la hebra: 75 cm, calibre de la sutura: 3-</w:t>
            </w:r>
            <w:proofErr w:type="gramStart"/>
            <w:r w:rsidRPr="00625C3C">
              <w:rPr>
                <w:rFonts w:eastAsia="Times New Roman"/>
                <w:color w:val="000000"/>
                <w:sz w:val="24"/>
                <w:szCs w:val="24"/>
                <w:lang w:eastAsia="es-MX"/>
              </w:rPr>
              <w:t>0 ,</w:t>
            </w:r>
            <w:proofErr w:type="gramEnd"/>
            <w:r w:rsidRPr="00625C3C">
              <w:rPr>
                <w:rFonts w:eastAsia="Times New Roman"/>
                <w:color w:val="000000"/>
                <w:sz w:val="24"/>
                <w:szCs w:val="24"/>
                <w:lang w:eastAsia="es-MX"/>
              </w:rPr>
              <w:t xml:space="preserve"> </w:t>
            </w:r>
            <w:r w:rsidR="00127384" w:rsidRPr="00625C3C">
              <w:rPr>
                <w:rFonts w:eastAsia="Times New Roman"/>
                <w:color w:val="000000"/>
                <w:sz w:val="24"/>
                <w:szCs w:val="24"/>
                <w:lang w:eastAsia="es-MX"/>
              </w:rPr>
              <w:t>características</w:t>
            </w:r>
            <w:r w:rsidRPr="00625C3C">
              <w:rPr>
                <w:rFonts w:eastAsia="Times New Roman"/>
                <w:color w:val="000000"/>
                <w:sz w:val="24"/>
                <w:szCs w:val="24"/>
                <w:lang w:eastAsia="es-MX"/>
              </w:rPr>
              <w:t xml:space="preserve"> de la aguja: 1/2 </w:t>
            </w:r>
            <w:r w:rsidR="00127384" w:rsidRPr="00625C3C">
              <w:rPr>
                <w:rFonts w:eastAsia="Times New Roman"/>
                <w:color w:val="000000"/>
                <w:sz w:val="24"/>
                <w:szCs w:val="24"/>
                <w:lang w:eastAsia="es-MX"/>
              </w:rPr>
              <w:t>circulo</w:t>
            </w:r>
            <w:r w:rsidRPr="00625C3C">
              <w:rPr>
                <w:rFonts w:eastAsia="Times New Roman"/>
                <w:color w:val="000000"/>
                <w:sz w:val="24"/>
                <w:szCs w:val="24"/>
                <w:lang w:eastAsia="es-MX"/>
              </w:rPr>
              <w:t xml:space="preserve"> ahusada (25-26mm). Envase con 12 </w:t>
            </w:r>
            <w:proofErr w:type="spellStart"/>
            <w:r w:rsidRPr="00625C3C">
              <w:rPr>
                <w:rFonts w:eastAsia="Times New Roman"/>
                <w:color w:val="000000"/>
                <w:sz w:val="24"/>
                <w:szCs w:val="24"/>
                <w:lang w:eastAsia="es-MX"/>
              </w:rPr>
              <w:t>pz</w:t>
            </w:r>
            <w:r w:rsidR="00FC33FC">
              <w:rPr>
                <w:rFonts w:eastAsia="Times New Roman"/>
                <w:color w:val="000000"/>
                <w:sz w:val="24"/>
                <w:szCs w:val="24"/>
                <w:lang w:eastAsia="es-MX"/>
              </w:rPr>
              <w:t>a</w:t>
            </w:r>
            <w:r w:rsidRPr="00625C3C">
              <w:rPr>
                <w:rFonts w:eastAsia="Times New Roman"/>
                <w:color w:val="000000"/>
                <w:sz w:val="24"/>
                <w:szCs w:val="24"/>
                <w:lang w:eastAsia="es-MX"/>
              </w:rPr>
              <w:t>s</w:t>
            </w:r>
            <w:proofErr w:type="spellEnd"/>
            <w:r w:rsidRPr="00625C3C">
              <w:rPr>
                <w:rFonts w:eastAsia="Times New Roman"/>
                <w:color w:val="000000"/>
                <w:sz w:val="24"/>
                <w:szCs w:val="24"/>
                <w:lang w:eastAsia="es-MX"/>
              </w:rPr>
              <w:t>.</w:t>
            </w:r>
            <w:r w:rsidR="00164F6F" w:rsidRPr="00164F6F">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105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42</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224</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060-841-1914</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127384">
            <w:pPr>
              <w:jc w:val="left"/>
              <w:rPr>
                <w:rFonts w:eastAsia="Times New Roman"/>
                <w:color w:val="000000"/>
                <w:sz w:val="24"/>
                <w:szCs w:val="24"/>
                <w:lang w:eastAsia="es-MX"/>
              </w:rPr>
            </w:pPr>
            <w:r w:rsidRPr="00625C3C">
              <w:rPr>
                <w:rFonts w:eastAsia="Times New Roman"/>
                <w:color w:val="000000"/>
                <w:sz w:val="24"/>
                <w:szCs w:val="24"/>
                <w:lang w:eastAsia="es-MX"/>
              </w:rPr>
              <w:t xml:space="preserve">Sutura seda negra trenzada, con aguja. Longitud de la hebra: 75 cm, calibre de la sutura: 4-0, </w:t>
            </w:r>
            <w:r w:rsidR="00127384" w:rsidRPr="00625C3C">
              <w:rPr>
                <w:rFonts w:eastAsia="Times New Roman"/>
                <w:color w:val="000000"/>
                <w:sz w:val="24"/>
                <w:szCs w:val="24"/>
                <w:lang w:eastAsia="es-MX"/>
              </w:rPr>
              <w:t>características</w:t>
            </w:r>
            <w:r w:rsidRPr="00625C3C">
              <w:rPr>
                <w:rFonts w:eastAsia="Times New Roman"/>
                <w:color w:val="000000"/>
                <w:sz w:val="24"/>
                <w:szCs w:val="24"/>
                <w:lang w:eastAsia="es-MX"/>
              </w:rPr>
              <w:t xml:space="preserve"> de la aguja: 1/2 </w:t>
            </w:r>
            <w:r w:rsidR="00127384" w:rsidRPr="00625C3C">
              <w:rPr>
                <w:rFonts w:eastAsia="Times New Roman"/>
                <w:color w:val="000000"/>
                <w:sz w:val="24"/>
                <w:szCs w:val="24"/>
                <w:lang w:eastAsia="es-MX"/>
              </w:rPr>
              <w:t>circulo</w:t>
            </w:r>
            <w:r w:rsidRPr="00625C3C">
              <w:rPr>
                <w:rFonts w:eastAsia="Times New Roman"/>
                <w:color w:val="000000"/>
                <w:sz w:val="24"/>
                <w:szCs w:val="24"/>
                <w:lang w:eastAsia="es-MX"/>
              </w:rPr>
              <w:t xml:space="preserve"> ahusada (20-25 mm). Envase con 12 piezas.</w:t>
            </w:r>
            <w:r w:rsidR="00164F6F" w:rsidRPr="00164F6F">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35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57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225</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060-842-0246</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FC33FC" w:rsidP="00FC33FC">
            <w:pPr>
              <w:rPr>
                <w:rFonts w:eastAsia="Times New Roman"/>
                <w:color w:val="000000"/>
                <w:sz w:val="24"/>
                <w:szCs w:val="24"/>
                <w:lang w:eastAsia="es-MX"/>
              </w:rPr>
            </w:pPr>
            <w:r w:rsidRPr="00625C3C">
              <w:rPr>
                <w:rFonts w:eastAsia="Times New Roman"/>
                <w:color w:val="000000"/>
                <w:sz w:val="24"/>
                <w:szCs w:val="24"/>
                <w:lang w:eastAsia="es-MX"/>
              </w:rPr>
              <w:t xml:space="preserve">Suturas monofilamento de </w:t>
            </w:r>
            <w:proofErr w:type="spellStart"/>
            <w:r w:rsidRPr="00625C3C">
              <w:rPr>
                <w:rFonts w:eastAsia="Times New Roman"/>
                <w:color w:val="000000"/>
                <w:sz w:val="24"/>
                <w:szCs w:val="24"/>
                <w:lang w:eastAsia="es-MX"/>
              </w:rPr>
              <w:t>copolimero</w:t>
            </w:r>
            <w:proofErr w:type="spellEnd"/>
            <w:r w:rsidRPr="00625C3C">
              <w:rPr>
                <w:rFonts w:eastAsia="Times New Roman"/>
                <w:color w:val="000000"/>
                <w:sz w:val="24"/>
                <w:szCs w:val="24"/>
                <w:lang w:eastAsia="es-MX"/>
              </w:rPr>
              <w:t xml:space="preserve"> de </w:t>
            </w:r>
            <w:proofErr w:type="spellStart"/>
            <w:r w:rsidRPr="00625C3C">
              <w:rPr>
                <w:rFonts w:eastAsia="Times New Roman"/>
                <w:color w:val="000000"/>
                <w:sz w:val="24"/>
                <w:szCs w:val="24"/>
                <w:lang w:eastAsia="es-MX"/>
              </w:rPr>
              <w:t>glicolida</w:t>
            </w:r>
            <w:proofErr w:type="spellEnd"/>
            <w:r w:rsidRPr="00625C3C">
              <w:rPr>
                <w:rFonts w:eastAsia="Times New Roman"/>
                <w:color w:val="000000"/>
                <w:sz w:val="24"/>
                <w:szCs w:val="24"/>
                <w:lang w:eastAsia="es-MX"/>
              </w:rPr>
              <w:t xml:space="preserve"> y </w:t>
            </w:r>
            <w:proofErr w:type="spellStart"/>
            <w:r w:rsidRPr="00625C3C">
              <w:rPr>
                <w:rFonts w:eastAsia="Times New Roman"/>
                <w:color w:val="000000"/>
                <w:sz w:val="24"/>
                <w:szCs w:val="24"/>
                <w:lang w:eastAsia="es-MX"/>
              </w:rPr>
              <w:t>epsilon-caprolactona</w:t>
            </w:r>
            <w:proofErr w:type="spellEnd"/>
            <w:r w:rsidRPr="00625C3C">
              <w:rPr>
                <w:rFonts w:eastAsia="Times New Roman"/>
                <w:color w:val="000000"/>
                <w:sz w:val="24"/>
                <w:szCs w:val="24"/>
                <w:lang w:eastAsia="es-MX"/>
              </w:rPr>
              <w:t>, con color, con aguja reverso cortante de 3/8 de circulo de 13 mm, longitud de la hebra 45 cm. Calibre de la sutura 4-0.envase con 12 piezas</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6</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57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226</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060-842-0337</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FC33FC" w:rsidP="00FC33FC">
            <w:pPr>
              <w:rPr>
                <w:rFonts w:eastAsia="Times New Roman"/>
                <w:color w:val="000000"/>
                <w:sz w:val="24"/>
                <w:szCs w:val="24"/>
                <w:lang w:eastAsia="es-MX"/>
              </w:rPr>
            </w:pPr>
            <w:r w:rsidRPr="00625C3C">
              <w:rPr>
                <w:rFonts w:eastAsia="Times New Roman"/>
                <w:color w:val="000000"/>
                <w:sz w:val="24"/>
                <w:szCs w:val="24"/>
                <w:lang w:eastAsia="es-MX"/>
              </w:rPr>
              <w:t xml:space="preserve">Suturas monofilamento de </w:t>
            </w:r>
            <w:proofErr w:type="spellStart"/>
            <w:r w:rsidRPr="00625C3C">
              <w:rPr>
                <w:rFonts w:eastAsia="Times New Roman"/>
                <w:color w:val="000000"/>
                <w:sz w:val="24"/>
                <w:szCs w:val="24"/>
                <w:lang w:eastAsia="es-MX"/>
              </w:rPr>
              <w:t>copolimero</w:t>
            </w:r>
            <w:proofErr w:type="spellEnd"/>
            <w:r w:rsidRPr="00625C3C">
              <w:rPr>
                <w:rFonts w:eastAsia="Times New Roman"/>
                <w:color w:val="000000"/>
                <w:sz w:val="24"/>
                <w:szCs w:val="24"/>
                <w:lang w:eastAsia="es-MX"/>
              </w:rPr>
              <w:t xml:space="preserve"> de </w:t>
            </w:r>
            <w:proofErr w:type="spellStart"/>
            <w:r w:rsidRPr="00625C3C">
              <w:rPr>
                <w:rFonts w:eastAsia="Times New Roman"/>
                <w:color w:val="000000"/>
                <w:sz w:val="24"/>
                <w:szCs w:val="24"/>
                <w:lang w:eastAsia="es-MX"/>
              </w:rPr>
              <w:t>glicolida</w:t>
            </w:r>
            <w:proofErr w:type="spellEnd"/>
            <w:r w:rsidRPr="00625C3C">
              <w:rPr>
                <w:rFonts w:eastAsia="Times New Roman"/>
                <w:color w:val="000000"/>
                <w:sz w:val="24"/>
                <w:szCs w:val="24"/>
                <w:lang w:eastAsia="es-MX"/>
              </w:rPr>
              <w:t xml:space="preserve"> y </w:t>
            </w:r>
            <w:proofErr w:type="spellStart"/>
            <w:r w:rsidRPr="00625C3C">
              <w:rPr>
                <w:rFonts w:eastAsia="Times New Roman"/>
                <w:color w:val="000000"/>
                <w:sz w:val="24"/>
                <w:szCs w:val="24"/>
                <w:lang w:eastAsia="es-MX"/>
              </w:rPr>
              <w:t>epsilon-caprolactona</w:t>
            </w:r>
            <w:proofErr w:type="spellEnd"/>
            <w:r w:rsidRPr="00625C3C">
              <w:rPr>
                <w:rFonts w:eastAsia="Times New Roman"/>
                <w:color w:val="000000"/>
                <w:sz w:val="24"/>
                <w:szCs w:val="24"/>
                <w:lang w:eastAsia="es-MX"/>
              </w:rPr>
              <w:t xml:space="preserve">, con color. Longitud de la hebra. 70 cm calibre de la sutura. 3-0 características de la aguja. Con aguja ahusada, de1/2 circulo (35-36 mm). </w:t>
            </w:r>
            <w:proofErr w:type="spellStart"/>
            <w:r w:rsidRPr="00625C3C">
              <w:rPr>
                <w:rFonts w:eastAsia="Times New Roman"/>
                <w:color w:val="000000"/>
                <w:sz w:val="24"/>
                <w:szCs w:val="24"/>
                <w:lang w:eastAsia="es-MX"/>
              </w:rPr>
              <w:t>Monocryl</w:t>
            </w:r>
            <w:proofErr w:type="spellEnd"/>
            <w:r w:rsidRPr="00625C3C">
              <w:rPr>
                <w:rFonts w:eastAsia="Times New Roman"/>
                <w:color w:val="000000"/>
                <w:sz w:val="24"/>
                <w:szCs w:val="24"/>
                <w:lang w:eastAsia="es-MX"/>
              </w:rPr>
              <w:t xml:space="preserve"> caja c/12</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30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12</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57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227</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060-842-0295</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FC33FC" w:rsidP="00FC33FC">
            <w:pPr>
              <w:rPr>
                <w:rFonts w:eastAsia="Times New Roman"/>
                <w:color w:val="000000"/>
                <w:sz w:val="24"/>
                <w:szCs w:val="24"/>
                <w:lang w:eastAsia="es-MX"/>
              </w:rPr>
            </w:pPr>
            <w:r w:rsidRPr="00625C3C">
              <w:rPr>
                <w:rFonts w:eastAsia="Times New Roman"/>
                <w:color w:val="000000"/>
                <w:sz w:val="24"/>
                <w:szCs w:val="24"/>
                <w:lang w:eastAsia="es-MX"/>
              </w:rPr>
              <w:t xml:space="preserve">Suturas monofilamento de </w:t>
            </w:r>
            <w:proofErr w:type="spellStart"/>
            <w:r w:rsidRPr="00625C3C">
              <w:rPr>
                <w:rFonts w:eastAsia="Times New Roman"/>
                <w:color w:val="000000"/>
                <w:sz w:val="24"/>
                <w:szCs w:val="24"/>
                <w:lang w:eastAsia="es-MX"/>
              </w:rPr>
              <w:t>copolimero</w:t>
            </w:r>
            <w:proofErr w:type="spellEnd"/>
            <w:r w:rsidRPr="00625C3C">
              <w:rPr>
                <w:rFonts w:eastAsia="Times New Roman"/>
                <w:color w:val="000000"/>
                <w:sz w:val="24"/>
                <w:szCs w:val="24"/>
                <w:lang w:eastAsia="es-MX"/>
              </w:rPr>
              <w:t xml:space="preserve"> de </w:t>
            </w:r>
            <w:proofErr w:type="spellStart"/>
            <w:r w:rsidRPr="00625C3C">
              <w:rPr>
                <w:rFonts w:eastAsia="Times New Roman"/>
                <w:color w:val="000000"/>
                <w:sz w:val="24"/>
                <w:szCs w:val="24"/>
                <w:lang w:eastAsia="es-MX"/>
              </w:rPr>
              <w:t>glicolida</w:t>
            </w:r>
            <w:proofErr w:type="spellEnd"/>
            <w:r w:rsidRPr="00625C3C">
              <w:rPr>
                <w:rFonts w:eastAsia="Times New Roman"/>
                <w:color w:val="000000"/>
                <w:sz w:val="24"/>
                <w:szCs w:val="24"/>
                <w:lang w:eastAsia="es-MX"/>
              </w:rPr>
              <w:t xml:space="preserve"> y </w:t>
            </w:r>
            <w:proofErr w:type="spellStart"/>
            <w:r w:rsidRPr="00625C3C">
              <w:rPr>
                <w:rFonts w:eastAsia="Times New Roman"/>
                <w:color w:val="000000"/>
                <w:sz w:val="24"/>
                <w:szCs w:val="24"/>
                <w:lang w:eastAsia="es-MX"/>
              </w:rPr>
              <w:t>epsilon-caprolactona</w:t>
            </w:r>
            <w:proofErr w:type="spellEnd"/>
            <w:r w:rsidRPr="00625C3C">
              <w:rPr>
                <w:rFonts w:eastAsia="Times New Roman"/>
                <w:color w:val="000000"/>
                <w:sz w:val="24"/>
                <w:szCs w:val="24"/>
                <w:lang w:eastAsia="es-MX"/>
              </w:rPr>
              <w:t>, incolora. Longitud de la hebra. 70 cm calibre de la sutura</w:t>
            </w:r>
            <w:proofErr w:type="gramStart"/>
            <w:r w:rsidRPr="00625C3C">
              <w:rPr>
                <w:rFonts w:eastAsia="Times New Roman"/>
                <w:color w:val="000000"/>
                <w:sz w:val="24"/>
                <w:szCs w:val="24"/>
                <w:lang w:eastAsia="es-MX"/>
              </w:rPr>
              <w:t>..</w:t>
            </w:r>
            <w:proofErr w:type="gramEnd"/>
            <w:r w:rsidRPr="00625C3C">
              <w:rPr>
                <w:rFonts w:eastAsia="Times New Roman"/>
                <w:color w:val="000000"/>
                <w:sz w:val="24"/>
                <w:szCs w:val="24"/>
                <w:lang w:eastAsia="es-MX"/>
              </w:rPr>
              <w:t xml:space="preserve"> 3-0 características de la aguja. Con aguja reverso cortante de 3/8 de círculo (24 mm). </w:t>
            </w:r>
            <w:proofErr w:type="spellStart"/>
            <w:r w:rsidRPr="00625C3C">
              <w:rPr>
                <w:rFonts w:eastAsia="Times New Roman"/>
                <w:color w:val="000000"/>
                <w:sz w:val="24"/>
                <w:szCs w:val="24"/>
                <w:lang w:eastAsia="es-MX"/>
              </w:rPr>
              <w:t>Monocryl</w:t>
            </w:r>
            <w:proofErr w:type="spellEnd"/>
            <w:r w:rsidRPr="00625C3C">
              <w:rPr>
                <w:rFonts w:eastAsia="Times New Roman"/>
                <w:color w:val="000000"/>
                <w:sz w:val="24"/>
                <w:szCs w:val="24"/>
                <w:lang w:eastAsia="es-MX"/>
              </w:rPr>
              <w:t xml:space="preserve"> caja c/12</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20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8</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57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lastRenderedPageBreak/>
              <w:t>228</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060-842-0261</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FC33FC" w:rsidP="00FC33FC">
            <w:pPr>
              <w:rPr>
                <w:rFonts w:eastAsia="Times New Roman"/>
                <w:color w:val="000000"/>
                <w:sz w:val="24"/>
                <w:szCs w:val="24"/>
                <w:lang w:eastAsia="es-MX"/>
              </w:rPr>
            </w:pPr>
            <w:r w:rsidRPr="00625C3C">
              <w:rPr>
                <w:rFonts w:eastAsia="Times New Roman"/>
                <w:color w:val="000000"/>
                <w:sz w:val="24"/>
                <w:szCs w:val="24"/>
                <w:lang w:eastAsia="es-MX"/>
              </w:rPr>
              <w:t xml:space="preserve">Suturas monofilamento sintético absorbible de </w:t>
            </w:r>
            <w:proofErr w:type="spellStart"/>
            <w:r w:rsidRPr="00625C3C">
              <w:rPr>
                <w:rFonts w:eastAsia="Times New Roman"/>
                <w:color w:val="000000"/>
                <w:sz w:val="24"/>
                <w:szCs w:val="24"/>
                <w:lang w:eastAsia="es-MX"/>
              </w:rPr>
              <w:t>copolimero</w:t>
            </w:r>
            <w:proofErr w:type="spellEnd"/>
            <w:r w:rsidRPr="00625C3C">
              <w:rPr>
                <w:rFonts w:eastAsia="Times New Roman"/>
                <w:color w:val="000000"/>
                <w:sz w:val="24"/>
                <w:szCs w:val="24"/>
                <w:lang w:eastAsia="es-MX"/>
              </w:rPr>
              <w:t xml:space="preserve"> de </w:t>
            </w:r>
            <w:proofErr w:type="spellStart"/>
            <w:r w:rsidRPr="00625C3C">
              <w:rPr>
                <w:rFonts w:eastAsia="Times New Roman"/>
                <w:color w:val="000000"/>
                <w:sz w:val="24"/>
                <w:szCs w:val="24"/>
                <w:lang w:eastAsia="es-MX"/>
              </w:rPr>
              <w:t>glicolida</w:t>
            </w:r>
            <w:proofErr w:type="spellEnd"/>
            <w:r w:rsidRPr="00625C3C">
              <w:rPr>
                <w:rFonts w:eastAsia="Times New Roman"/>
                <w:color w:val="000000"/>
                <w:sz w:val="24"/>
                <w:szCs w:val="24"/>
                <w:lang w:eastAsia="es-MX"/>
              </w:rPr>
              <w:t xml:space="preserve"> y </w:t>
            </w:r>
            <w:proofErr w:type="spellStart"/>
            <w:r w:rsidRPr="00625C3C">
              <w:rPr>
                <w:rFonts w:eastAsia="Times New Roman"/>
                <w:color w:val="000000"/>
                <w:sz w:val="24"/>
                <w:szCs w:val="24"/>
                <w:lang w:eastAsia="es-MX"/>
              </w:rPr>
              <w:t>epsilon-caprolactona</w:t>
            </w:r>
            <w:proofErr w:type="spellEnd"/>
            <w:r w:rsidRPr="00625C3C">
              <w:rPr>
                <w:rFonts w:eastAsia="Times New Roman"/>
                <w:color w:val="000000"/>
                <w:sz w:val="24"/>
                <w:szCs w:val="24"/>
                <w:lang w:eastAsia="es-MX"/>
              </w:rPr>
              <w:t>, con color, con aguja reverso cortante de 3/8 de circulo de 19 mm, longitud de la hebra, 45 cm. Calibre de la sutura 4-0.envase con 12 piezas</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6</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57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229</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060-842-0428</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FC33FC" w:rsidP="00FC33FC">
            <w:pPr>
              <w:rPr>
                <w:rFonts w:eastAsia="Times New Roman"/>
                <w:color w:val="000000"/>
                <w:sz w:val="24"/>
                <w:szCs w:val="24"/>
                <w:lang w:eastAsia="es-MX"/>
              </w:rPr>
            </w:pPr>
            <w:r w:rsidRPr="00625C3C">
              <w:rPr>
                <w:rFonts w:eastAsia="Times New Roman"/>
                <w:color w:val="000000"/>
                <w:sz w:val="24"/>
                <w:szCs w:val="24"/>
                <w:lang w:eastAsia="es-MX"/>
              </w:rPr>
              <w:t xml:space="preserve">Suturas monofilamento sintético absorbible de </w:t>
            </w:r>
            <w:proofErr w:type="spellStart"/>
            <w:r w:rsidRPr="00625C3C">
              <w:rPr>
                <w:rFonts w:eastAsia="Times New Roman"/>
                <w:color w:val="000000"/>
                <w:sz w:val="24"/>
                <w:szCs w:val="24"/>
                <w:lang w:eastAsia="es-MX"/>
              </w:rPr>
              <w:t>copolimero</w:t>
            </w:r>
            <w:proofErr w:type="spellEnd"/>
            <w:r w:rsidRPr="00625C3C">
              <w:rPr>
                <w:rFonts w:eastAsia="Times New Roman"/>
                <w:color w:val="000000"/>
                <w:sz w:val="24"/>
                <w:szCs w:val="24"/>
                <w:lang w:eastAsia="es-MX"/>
              </w:rPr>
              <w:t xml:space="preserve"> de </w:t>
            </w:r>
            <w:proofErr w:type="spellStart"/>
            <w:r w:rsidRPr="00625C3C">
              <w:rPr>
                <w:rFonts w:eastAsia="Times New Roman"/>
                <w:color w:val="000000"/>
                <w:sz w:val="24"/>
                <w:szCs w:val="24"/>
                <w:lang w:eastAsia="es-MX"/>
              </w:rPr>
              <w:t>glicolida</w:t>
            </w:r>
            <w:proofErr w:type="spellEnd"/>
            <w:r w:rsidRPr="00625C3C">
              <w:rPr>
                <w:rFonts w:eastAsia="Times New Roman"/>
                <w:color w:val="000000"/>
                <w:sz w:val="24"/>
                <w:szCs w:val="24"/>
                <w:lang w:eastAsia="es-MX"/>
              </w:rPr>
              <w:t xml:space="preserve"> y </w:t>
            </w:r>
            <w:proofErr w:type="spellStart"/>
            <w:r w:rsidRPr="00625C3C">
              <w:rPr>
                <w:rFonts w:eastAsia="Times New Roman"/>
                <w:color w:val="000000"/>
                <w:sz w:val="24"/>
                <w:szCs w:val="24"/>
                <w:lang w:eastAsia="es-MX"/>
              </w:rPr>
              <w:t>epsilon-caprolactona</w:t>
            </w:r>
            <w:proofErr w:type="spellEnd"/>
            <w:r w:rsidRPr="00625C3C">
              <w:rPr>
                <w:rFonts w:eastAsia="Times New Roman"/>
                <w:color w:val="000000"/>
                <w:sz w:val="24"/>
                <w:szCs w:val="24"/>
                <w:lang w:eastAsia="es-MX"/>
              </w:rPr>
              <w:t xml:space="preserve">, con color. Longitud de la hebra. 70 cm. Calibre de la sutura. 3-0 características de la aguja. Con aguja ahusada, de 1/2 circulo (25-26 mm). </w:t>
            </w:r>
            <w:proofErr w:type="spellStart"/>
            <w:r w:rsidRPr="00625C3C">
              <w:rPr>
                <w:rFonts w:eastAsia="Times New Roman"/>
                <w:color w:val="000000"/>
                <w:sz w:val="24"/>
                <w:szCs w:val="24"/>
                <w:lang w:eastAsia="es-MX"/>
              </w:rPr>
              <w:t>Monocryl</w:t>
            </w:r>
            <w:proofErr w:type="spellEnd"/>
            <w:r w:rsidRPr="00625C3C">
              <w:rPr>
                <w:rFonts w:eastAsia="Times New Roman"/>
                <w:color w:val="000000"/>
                <w:sz w:val="24"/>
                <w:szCs w:val="24"/>
                <w:lang w:eastAsia="es-MX"/>
              </w:rPr>
              <w:t xml:space="preserve"> caja c/12</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20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8</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57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230</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060-842-0436</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FC33FC" w:rsidP="00FC33FC">
            <w:pPr>
              <w:rPr>
                <w:rFonts w:eastAsia="Times New Roman"/>
                <w:color w:val="000000"/>
                <w:sz w:val="24"/>
                <w:szCs w:val="24"/>
                <w:lang w:eastAsia="es-MX"/>
              </w:rPr>
            </w:pPr>
            <w:r w:rsidRPr="00625C3C">
              <w:rPr>
                <w:rFonts w:eastAsia="Times New Roman"/>
                <w:color w:val="000000"/>
                <w:sz w:val="24"/>
                <w:szCs w:val="24"/>
                <w:lang w:eastAsia="es-MX"/>
              </w:rPr>
              <w:t xml:space="preserve">Suturas monofilamento sintético absorbible de </w:t>
            </w:r>
            <w:proofErr w:type="spellStart"/>
            <w:r w:rsidRPr="00625C3C">
              <w:rPr>
                <w:rFonts w:eastAsia="Times New Roman"/>
                <w:color w:val="000000"/>
                <w:sz w:val="24"/>
                <w:szCs w:val="24"/>
                <w:lang w:eastAsia="es-MX"/>
              </w:rPr>
              <w:t>copolimero</w:t>
            </w:r>
            <w:proofErr w:type="spellEnd"/>
            <w:r w:rsidRPr="00625C3C">
              <w:rPr>
                <w:rFonts w:eastAsia="Times New Roman"/>
                <w:color w:val="000000"/>
                <w:sz w:val="24"/>
                <w:szCs w:val="24"/>
                <w:lang w:eastAsia="es-MX"/>
              </w:rPr>
              <w:t xml:space="preserve"> de </w:t>
            </w:r>
            <w:proofErr w:type="spellStart"/>
            <w:r w:rsidRPr="00625C3C">
              <w:rPr>
                <w:rFonts w:eastAsia="Times New Roman"/>
                <w:color w:val="000000"/>
                <w:sz w:val="24"/>
                <w:szCs w:val="24"/>
                <w:lang w:eastAsia="es-MX"/>
              </w:rPr>
              <w:t>glicolida</w:t>
            </w:r>
            <w:proofErr w:type="spellEnd"/>
            <w:r w:rsidRPr="00625C3C">
              <w:rPr>
                <w:rFonts w:eastAsia="Times New Roman"/>
                <w:color w:val="000000"/>
                <w:sz w:val="24"/>
                <w:szCs w:val="24"/>
                <w:lang w:eastAsia="es-MX"/>
              </w:rPr>
              <w:t xml:space="preserve"> y </w:t>
            </w:r>
            <w:proofErr w:type="spellStart"/>
            <w:r w:rsidRPr="00625C3C">
              <w:rPr>
                <w:rFonts w:eastAsia="Times New Roman"/>
                <w:color w:val="000000"/>
                <w:sz w:val="24"/>
                <w:szCs w:val="24"/>
                <w:lang w:eastAsia="es-MX"/>
              </w:rPr>
              <w:t>epsilon-caprolactona</w:t>
            </w:r>
            <w:proofErr w:type="spellEnd"/>
            <w:r w:rsidRPr="00625C3C">
              <w:rPr>
                <w:rFonts w:eastAsia="Times New Roman"/>
                <w:color w:val="000000"/>
                <w:sz w:val="24"/>
                <w:szCs w:val="24"/>
                <w:lang w:eastAsia="es-MX"/>
              </w:rPr>
              <w:t xml:space="preserve">, con color. Longitud de la hebra. 70 cm. Calibre de la sutura. 4-0 características de la aguja. Con aguja ahusada, de 1/2 circulo (25-26 mm). </w:t>
            </w:r>
            <w:proofErr w:type="spellStart"/>
            <w:r w:rsidRPr="00625C3C">
              <w:rPr>
                <w:rFonts w:eastAsia="Times New Roman"/>
                <w:color w:val="000000"/>
                <w:sz w:val="24"/>
                <w:szCs w:val="24"/>
                <w:lang w:eastAsia="es-MX"/>
              </w:rPr>
              <w:t>Monocryl</w:t>
            </w:r>
            <w:proofErr w:type="spellEnd"/>
            <w:r w:rsidRPr="00625C3C">
              <w:rPr>
                <w:rFonts w:eastAsia="Times New Roman"/>
                <w:color w:val="000000"/>
                <w:sz w:val="24"/>
                <w:szCs w:val="24"/>
                <w:lang w:eastAsia="es-MX"/>
              </w:rPr>
              <w:t xml:space="preserve"> ca</w:t>
            </w:r>
            <w:r w:rsidR="00625C3C" w:rsidRPr="00625C3C">
              <w:rPr>
                <w:rFonts w:eastAsia="Times New Roman"/>
                <w:color w:val="000000"/>
                <w:sz w:val="24"/>
                <w:szCs w:val="24"/>
                <w:lang w:eastAsia="es-MX"/>
              </w:rPr>
              <w:t>ja c/12</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20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8</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57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231</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060-842-0394</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FC33FC" w:rsidP="00FC33FC">
            <w:pPr>
              <w:rPr>
                <w:rFonts w:eastAsia="Times New Roman"/>
                <w:color w:val="000000"/>
                <w:sz w:val="24"/>
                <w:szCs w:val="24"/>
                <w:lang w:eastAsia="es-MX"/>
              </w:rPr>
            </w:pPr>
            <w:r w:rsidRPr="00625C3C">
              <w:rPr>
                <w:rFonts w:eastAsia="Times New Roman"/>
                <w:color w:val="000000"/>
                <w:sz w:val="24"/>
                <w:szCs w:val="24"/>
                <w:lang w:eastAsia="es-MX"/>
              </w:rPr>
              <w:t xml:space="preserve">Suturas monofilamento sintético absorbible de </w:t>
            </w:r>
            <w:proofErr w:type="spellStart"/>
            <w:r w:rsidRPr="00625C3C">
              <w:rPr>
                <w:rFonts w:eastAsia="Times New Roman"/>
                <w:color w:val="000000"/>
                <w:sz w:val="24"/>
                <w:szCs w:val="24"/>
                <w:lang w:eastAsia="es-MX"/>
              </w:rPr>
              <w:t>copolimero</w:t>
            </w:r>
            <w:proofErr w:type="spellEnd"/>
            <w:r w:rsidRPr="00625C3C">
              <w:rPr>
                <w:rFonts w:eastAsia="Times New Roman"/>
                <w:color w:val="000000"/>
                <w:sz w:val="24"/>
                <w:szCs w:val="24"/>
                <w:lang w:eastAsia="es-MX"/>
              </w:rPr>
              <w:t xml:space="preserve"> de </w:t>
            </w:r>
            <w:proofErr w:type="spellStart"/>
            <w:r w:rsidRPr="00625C3C">
              <w:rPr>
                <w:rFonts w:eastAsia="Times New Roman"/>
                <w:color w:val="000000"/>
                <w:sz w:val="24"/>
                <w:szCs w:val="24"/>
                <w:lang w:eastAsia="es-MX"/>
              </w:rPr>
              <w:t>glicolida</w:t>
            </w:r>
            <w:proofErr w:type="spellEnd"/>
            <w:r w:rsidRPr="00625C3C">
              <w:rPr>
                <w:rFonts w:eastAsia="Times New Roman"/>
                <w:color w:val="000000"/>
                <w:sz w:val="24"/>
                <w:szCs w:val="24"/>
                <w:lang w:eastAsia="es-MX"/>
              </w:rPr>
              <w:t xml:space="preserve"> y </w:t>
            </w:r>
            <w:proofErr w:type="spellStart"/>
            <w:r w:rsidRPr="00625C3C">
              <w:rPr>
                <w:rFonts w:eastAsia="Times New Roman"/>
                <w:color w:val="000000"/>
                <w:sz w:val="24"/>
                <w:szCs w:val="24"/>
                <w:lang w:eastAsia="es-MX"/>
              </w:rPr>
              <w:t>epsilon-caprolactona</w:t>
            </w:r>
            <w:proofErr w:type="spellEnd"/>
            <w:r w:rsidRPr="00625C3C">
              <w:rPr>
                <w:rFonts w:eastAsia="Times New Roman"/>
                <w:color w:val="000000"/>
                <w:sz w:val="24"/>
                <w:szCs w:val="24"/>
                <w:lang w:eastAsia="es-MX"/>
              </w:rPr>
              <w:t xml:space="preserve">, con color. Longitud de la hebra. 70 cm. Calibre de la sutura. 4-0 características de la aguja. Con aguja ahusada, de 1/2 circulo (15-17 mm). </w:t>
            </w:r>
            <w:proofErr w:type="spellStart"/>
            <w:r w:rsidRPr="00625C3C">
              <w:rPr>
                <w:rFonts w:eastAsia="Times New Roman"/>
                <w:color w:val="000000"/>
                <w:sz w:val="24"/>
                <w:szCs w:val="24"/>
                <w:lang w:eastAsia="es-MX"/>
              </w:rPr>
              <w:t>Monocryl</w:t>
            </w:r>
            <w:proofErr w:type="spellEnd"/>
            <w:r w:rsidRPr="00625C3C">
              <w:rPr>
                <w:rFonts w:eastAsia="Times New Roman"/>
                <w:color w:val="000000"/>
                <w:sz w:val="24"/>
                <w:szCs w:val="24"/>
                <w:lang w:eastAsia="es-MX"/>
              </w:rPr>
              <w:t xml:space="preserve">  caja c/12</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6</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232</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060-167-5464</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Tubo </w:t>
            </w:r>
            <w:proofErr w:type="spellStart"/>
            <w:r w:rsidRPr="00625C3C">
              <w:rPr>
                <w:rFonts w:eastAsia="Times New Roman"/>
                <w:color w:val="000000"/>
                <w:sz w:val="24"/>
                <w:szCs w:val="24"/>
                <w:lang w:eastAsia="es-MX"/>
              </w:rPr>
              <w:t>endotraqueal</w:t>
            </w:r>
            <w:proofErr w:type="spellEnd"/>
            <w:r w:rsidRPr="00625C3C">
              <w:rPr>
                <w:rFonts w:eastAsia="Times New Roman"/>
                <w:color w:val="000000"/>
                <w:sz w:val="24"/>
                <w:szCs w:val="24"/>
                <w:lang w:eastAsia="es-MX"/>
              </w:rPr>
              <w:t xml:space="preserve">  c/g 26 Fr. 6.5 mm pza. con marca radiopaca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400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160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SI</w:t>
            </w:r>
          </w:p>
        </w:tc>
      </w:tr>
      <w:tr w:rsidR="00625C3C" w:rsidRPr="00625C3C" w:rsidTr="00625C3C">
        <w:trPr>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233</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060-869-0152</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sz w:val="24"/>
                <w:szCs w:val="24"/>
                <w:lang w:eastAsia="es-MX"/>
              </w:rPr>
            </w:pPr>
            <w:r w:rsidRPr="00625C3C">
              <w:rPr>
                <w:rFonts w:eastAsia="Times New Roman"/>
                <w:sz w:val="24"/>
                <w:szCs w:val="24"/>
                <w:lang w:eastAsia="es-MX"/>
              </w:rPr>
              <w:t xml:space="preserve">Tela adhesiva. De acetato con adhesivo en una de sus </w:t>
            </w:r>
            <w:r w:rsidR="00127384" w:rsidRPr="00625C3C">
              <w:rPr>
                <w:rFonts w:eastAsia="Times New Roman"/>
                <w:sz w:val="24"/>
                <w:szCs w:val="24"/>
                <w:lang w:eastAsia="es-MX"/>
              </w:rPr>
              <w:t>caras. Longitud</w:t>
            </w:r>
            <w:r w:rsidRPr="00625C3C">
              <w:rPr>
                <w:rFonts w:eastAsia="Times New Roman"/>
                <w:sz w:val="24"/>
                <w:szCs w:val="24"/>
                <w:lang w:eastAsia="es-MX"/>
              </w:rPr>
              <w:t xml:space="preserve">: 10 m Ancho: 2.50 cm, </w:t>
            </w:r>
            <w:r w:rsidR="00127384" w:rsidRPr="00625C3C">
              <w:rPr>
                <w:rFonts w:eastAsia="Times New Roman"/>
                <w:sz w:val="24"/>
                <w:szCs w:val="24"/>
                <w:lang w:eastAsia="es-MX"/>
              </w:rPr>
              <w:t>Presentación</w:t>
            </w:r>
            <w:r w:rsidRPr="00625C3C">
              <w:rPr>
                <w:rFonts w:eastAsia="Times New Roman"/>
                <w:sz w:val="24"/>
                <w:szCs w:val="24"/>
                <w:lang w:eastAsia="es-MX"/>
              </w:rPr>
              <w:t>: Caja con 12 piezas</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1,110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444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234</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060-869-0202</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sz w:val="24"/>
                <w:szCs w:val="24"/>
                <w:lang w:eastAsia="es-MX"/>
              </w:rPr>
            </w:pPr>
            <w:r w:rsidRPr="00625C3C">
              <w:rPr>
                <w:rFonts w:eastAsia="Times New Roman"/>
                <w:sz w:val="24"/>
                <w:szCs w:val="24"/>
                <w:lang w:eastAsia="es-MX"/>
              </w:rPr>
              <w:t xml:space="preserve">Tela adhesiva. De acetato con adhesivo en una de sus </w:t>
            </w:r>
            <w:r w:rsidR="00127384" w:rsidRPr="00625C3C">
              <w:rPr>
                <w:rFonts w:eastAsia="Times New Roman"/>
                <w:sz w:val="24"/>
                <w:szCs w:val="24"/>
                <w:lang w:eastAsia="es-MX"/>
              </w:rPr>
              <w:t>caras. Longitud</w:t>
            </w:r>
            <w:r w:rsidRPr="00625C3C">
              <w:rPr>
                <w:rFonts w:eastAsia="Times New Roman"/>
                <w:sz w:val="24"/>
                <w:szCs w:val="24"/>
                <w:lang w:eastAsia="es-MX"/>
              </w:rPr>
              <w:t xml:space="preserve">: 10 m Ancho: 5 cm, </w:t>
            </w:r>
            <w:r w:rsidR="00127384" w:rsidRPr="00625C3C">
              <w:rPr>
                <w:rFonts w:eastAsia="Times New Roman"/>
                <w:sz w:val="24"/>
                <w:szCs w:val="24"/>
                <w:lang w:eastAsia="es-MX"/>
              </w:rPr>
              <w:t>Presentación</w:t>
            </w:r>
            <w:r w:rsidRPr="00625C3C">
              <w:rPr>
                <w:rFonts w:eastAsia="Times New Roman"/>
                <w:sz w:val="24"/>
                <w:szCs w:val="24"/>
                <w:lang w:eastAsia="es-MX"/>
              </w:rPr>
              <w:t>: Caja con 6 piezas</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1,005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402</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89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lastRenderedPageBreak/>
              <w:t>235</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080.889.2533</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Tiras Reactivas, para </w:t>
            </w:r>
            <w:r w:rsidR="00127384" w:rsidRPr="00625C3C">
              <w:rPr>
                <w:rFonts w:eastAsia="Times New Roman"/>
                <w:color w:val="000000"/>
                <w:sz w:val="24"/>
                <w:szCs w:val="24"/>
                <w:lang w:eastAsia="es-MX"/>
              </w:rPr>
              <w:t>determinación</w:t>
            </w:r>
            <w:r w:rsidRPr="00625C3C">
              <w:rPr>
                <w:rFonts w:eastAsia="Times New Roman"/>
                <w:color w:val="000000"/>
                <w:sz w:val="24"/>
                <w:szCs w:val="24"/>
                <w:lang w:eastAsia="es-MX"/>
              </w:rPr>
              <w:t xml:space="preserve"> de glucosa en sangre capilar, con </w:t>
            </w:r>
            <w:r w:rsidR="00127384" w:rsidRPr="00625C3C">
              <w:rPr>
                <w:rFonts w:eastAsia="Times New Roman"/>
                <w:color w:val="000000"/>
                <w:sz w:val="24"/>
                <w:szCs w:val="24"/>
                <w:lang w:eastAsia="es-MX"/>
              </w:rPr>
              <w:t>límite</w:t>
            </w:r>
            <w:r w:rsidRPr="00625C3C">
              <w:rPr>
                <w:rFonts w:eastAsia="Times New Roman"/>
                <w:color w:val="000000"/>
                <w:sz w:val="24"/>
                <w:szCs w:val="24"/>
                <w:lang w:eastAsia="es-MX"/>
              </w:rPr>
              <w:t xml:space="preserve"> de </w:t>
            </w:r>
            <w:r w:rsidR="00127384" w:rsidRPr="00625C3C">
              <w:rPr>
                <w:rFonts w:eastAsia="Times New Roman"/>
                <w:color w:val="000000"/>
                <w:sz w:val="24"/>
                <w:szCs w:val="24"/>
                <w:lang w:eastAsia="es-MX"/>
              </w:rPr>
              <w:t>medición</w:t>
            </w:r>
            <w:r w:rsidRPr="00625C3C">
              <w:rPr>
                <w:rFonts w:eastAsia="Times New Roman"/>
                <w:color w:val="000000"/>
                <w:sz w:val="24"/>
                <w:szCs w:val="24"/>
                <w:lang w:eastAsia="es-MX"/>
              </w:rPr>
              <w:t xml:space="preserve"> en </w:t>
            </w:r>
            <w:r w:rsidR="00127384" w:rsidRPr="00625C3C">
              <w:rPr>
                <w:rFonts w:eastAsia="Times New Roman"/>
                <w:color w:val="000000"/>
                <w:sz w:val="24"/>
                <w:szCs w:val="24"/>
                <w:lang w:eastAsia="es-MX"/>
              </w:rPr>
              <w:t>Glucómetro</w:t>
            </w:r>
            <w:r w:rsidRPr="00625C3C">
              <w:rPr>
                <w:rFonts w:eastAsia="Times New Roman"/>
                <w:color w:val="000000"/>
                <w:sz w:val="24"/>
                <w:szCs w:val="24"/>
                <w:lang w:eastAsia="es-MX"/>
              </w:rPr>
              <w:t xml:space="preserve"> hasta 500 0 600 mg/dl. Con membrana </w:t>
            </w:r>
            <w:r w:rsidR="00127384" w:rsidRPr="00625C3C">
              <w:rPr>
                <w:rFonts w:eastAsia="Times New Roman"/>
                <w:color w:val="000000"/>
                <w:sz w:val="24"/>
                <w:szCs w:val="24"/>
                <w:lang w:eastAsia="es-MX"/>
              </w:rPr>
              <w:t>hidrofilia</w:t>
            </w:r>
            <w:r w:rsidRPr="00625C3C">
              <w:rPr>
                <w:rFonts w:eastAsia="Times New Roman"/>
                <w:color w:val="000000"/>
                <w:sz w:val="24"/>
                <w:szCs w:val="24"/>
                <w:lang w:eastAsia="es-MX"/>
              </w:rPr>
              <w:t xml:space="preserve"> impregnada con </w:t>
            </w:r>
            <w:proofErr w:type="spellStart"/>
            <w:r w:rsidRPr="00625C3C">
              <w:rPr>
                <w:rFonts w:eastAsia="Times New Roman"/>
                <w:color w:val="000000"/>
                <w:sz w:val="24"/>
                <w:szCs w:val="24"/>
                <w:lang w:eastAsia="es-MX"/>
              </w:rPr>
              <w:t>activante</w:t>
            </w:r>
            <w:proofErr w:type="spellEnd"/>
            <w:r w:rsidRPr="00625C3C">
              <w:rPr>
                <w:rFonts w:eastAsia="Times New Roman"/>
                <w:color w:val="000000"/>
                <w:sz w:val="24"/>
                <w:szCs w:val="24"/>
                <w:lang w:eastAsia="es-MX"/>
              </w:rPr>
              <w:t xml:space="preserve"> </w:t>
            </w:r>
            <w:r w:rsidR="00127384" w:rsidRPr="00625C3C">
              <w:rPr>
                <w:rFonts w:eastAsia="Times New Roman"/>
                <w:color w:val="000000"/>
                <w:sz w:val="24"/>
                <w:szCs w:val="24"/>
                <w:lang w:eastAsia="es-MX"/>
              </w:rPr>
              <w:t>químico</w:t>
            </w:r>
            <w:r w:rsidRPr="00625C3C">
              <w:rPr>
                <w:rFonts w:eastAsia="Times New Roman"/>
                <w:color w:val="000000"/>
                <w:sz w:val="24"/>
                <w:szCs w:val="24"/>
                <w:lang w:eastAsia="es-MX"/>
              </w:rPr>
              <w:t xml:space="preserve">: glucosa oxidasa, con reductor e indicador o glucosa deshidrogenasa. </w:t>
            </w:r>
            <w:proofErr w:type="gramStart"/>
            <w:r w:rsidRPr="00625C3C">
              <w:rPr>
                <w:rFonts w:eastAsia="Times New Roman"/>
                <w:color w:val="000000"/>
                <w:sz w:val="24"/>
                <w:szCs w:val="24"/>
                <w:lang w:eastAsia="es-MX"/>
              </w:rPr>
              <w:t>para</w:t>
            </w:r>
            <w:proofErr w:type="gramEnd"/>
            <w:r w:rsidRPr="00625C3C">
              <w:rPr>
                <w:rFonts w:eastAsia="Times New Roman"/>
                <w:color w:val="000000"/>
                <w:sz w:val="24"/>
                <w:szCs w:val="24"/>
                <w:lang w:eastAsia="es-MX"/>
              </w:rPr>
              <w:t xml:space="preserve"> la </w:t>
            </w:r>
            <w:r w:rsidR="00127384" w:rsidRPr="00625C3C">
              <w:rPr>
                <w:rFonts w:eastAsia="Times New Roman"/>
                <w:color w:val="000000"/>
                <w:sz w:val="24"/>
                <w:szCs w:val="24"/>
                <w:lang w:eastAsia="es-MX"/>
              </w:rPr>
              <w:t>determinación</w:t>
            </w:r>
            <w:r w:rsidRPr="00625C3C">
              <w:rPr>
                <w:rFonts w:eastAsia="Times New Roman"/>
                <w:color w:val="000000"/>
                <w:sz w:val="24"/>
                <w:szCs w:val="24"/>
                <w:lang w:eastAsia="es-MX"/>
              </w:rPr>
              <w:t xml:space="preserve"> de glucosa. envase  C/50 Piezas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1,415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566</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4B792B" w:rsidP="00625C3C">
            <w:pPr>
              <w:jc w:val="center"/>
              <w:rPr>
                <w:rFonts w:eastAsia="Times New Roman"/>
                <w:color w:val="000000"/>
                <w:lang w:eastAsia="es-MX"/>
              </w:rPr>
            </w:pPr>
            <w:r>
              <w:rPr>
                <w:rFonts w:eastAsia="Times New Roman"/>
                <w:color w:val="000000"/>
                <w:lang w:eastAsia="es-MX"/>
              </w:rPr>
              <w:t>SI</w:t>
            </w:r>
          </w:p>
        </w:tc>
      </w:tr>
      <w:tr w:rsidR="00625C3C" w:rsidRPr="00625C3C" w:rsidTr="00625C3C">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236</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060-999-8188</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Tubo </w:t>
            </w:r>
            <w:proofErr w:type="spellStart"/>
            <w:r w:rsidRPr="00625C3C">
              <w:rPr>
                <w:rFonts w:eastAsia="Times New Roman"/>
                <w:color w:val="000000"/>
                <w:sz w:val="24"/>
                <w:szCs w:val="24"/>
                <w:lang w:eastAsia="es-MX"/>
              </w:rPr>
              <w:t>endotraqueal</w:t>
            </w:r>
            <w:proofErr w:type="spellEnd"/>
            <w:r w:rsidRPr="00625C3C">
              <w:rPr>
                <w:rFonts w:eastAsia="Times New Roman"/>
                <w:color w:val="000000"/>
                <w:sz w:val="24"/>
                <w:szCs w:val="24"/>
                <w:lang w:eastAsia="es-MX"/>
              </w:rPr>
              <w:t xml:space="preserve"> con alma de acero 30 Fr 7.5 mm con globo.</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550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220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237</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060-999-1422</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Tubo </w:t>
            </w:r>
            <w:proofErr w:type="spellStart"/>
            <w:r w:rsidRPr="00625C3C">
              <w:rPr>
                <w:rFonts w:eastAsia="Times New Roman"/>
                <w:color w:val="000000"/>
                <w:sz w:val="24"/>
                <w:szCs w:val="24"/>
                <w:lang w:eastAsia="es-MX"/>
              </w:rPr>
              <w:t>endotraqueal</w:t>
            </w:r>
            <w:proofErr w:type="spellEnd"/>
            <w:r w:rsidRPr="00625C3C">
              <w:rPr>
                <w:rFonts w:eastAsia="Times New Roman"/>
                <w:color w:val="000000"/>
                <w:sz w:val="24"/>
                <w:szCs w:val="24"/>
                <w:lang w:eastAsia="es-MX"/>
              </w:rPr>
              <w:t xml:space="preserve"> con alma de acero 32 Fr 8.0 mm C/Globo</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310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124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238</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060-167-1604</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Tubo </w:t>
            </w:r>
            <w:proofErr w:type="spellStart"/>
            <w:r w:rsidRPr="00625C3C">
              <w:rPr>
                <w:rFonts w:eastAsia="Times New Roman"/>
                <w:color w:val="000000"/>
                <w:sz w:val="24"/>
                <w:szCs w:val="24"/>
                <w:lang w:eastAsia="es-MX"/>
              </w:rPr>
              <w:t>endotraqueal</w:t>
            </w:r>
            <w:proofErr w:type="spellEnd"/>
            <w:r w:rsidRPr="00625C3C">
              <w:rPr>
                <w:rFonts w:eastAsia="Times New Roman"/>
                <w:color w:val="000000"/>
                <w:sz w:val="24"/>
                <w:szCs w:val="24"/>
                <w:lang w:eastAsia="es-MX"/>
              </w:rPr>
              <w:t xml:space="preserve"> con alma de hacer, curvado, con globo, 38 Fr, 9.5 mm, tipo Murphy.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70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28</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239</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060-999-2128</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Tubo </w:t>
            </w:r>
            <w:proofErr w:type="spellStart"/>
            <w:r w:rsidRPr="00625C3C">
              <w:rPr>
                <w:rFonts w:eastAsia="Times New Roman"/>
                <w:color w:val="000000"/>
                <w:sz w:val="24"/>
                <w:szCs w:val="24"/>
                <w:lang w:eastAsia="es-MX"/>
              </w:rPr>
              <w:t>endotraqueal</w:t>
            </w:r>
            <w:proofErr w:type="spellEnd"/>
            <w:r w:rsidRPr="00625C3C">
              <w:rPr>
                <w:rFonts w:eastAsia="Times New Roman"/>
                <w:color w:val="000000"/>
                <w:sz w:val="24"/>
                <w:szCs w:val="24"/>
                <w:lang w:eastAsia="es-MX"/>
              </w:rPr>
              <w:t xml:space="preserve"> con globo 3.5 mm 14 </w:t>
            </w:r>
            <w:proofErr w:type="spellStart"/>
            <w:r w:rsidRPr="00625C3C">
              <w:rPr>
                <w:rFonts w:eastAsia="Times New Roman"/>
                <w:color w:val="000000"/>
                <w:sz w:val="24"/>
                <w:szCs w:val="24"/>
                <w:lang w:eastAsia="es-MX"/>
              </w:rPr>
              <w:t>fr</w:t>
            </w:r>
            <w:proofErr w:type="spellEnd"/>
            <w:r w:rsidRPr="00625C3C">
              <w:rPr>
                <w:rFonts w:eastAsia="Times New Roman"/>
                <w:color w:val="000000"/>
                <w:sz w:val="24"/>
                <w:szCs w:val="24"/>
                <w:lang w:eastAsia="es-MX"/>
              </w:rPr>
              <w:t xml:space="preserve">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225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90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240</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060-168-9905</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Tubo </w:t>
            </w:r>
            <w:proofErr w:type="spellStart"/>
            <w:r w:rsidRPr="00625C3C">
              <w:rPr>
                <w:rFonts w:eastAsia="Times New Roman"/>
                <w:color w:val="000000"/>
                <w:sz w:val="24"/>
                <w:szCs w:val="24"/>
                <w:lang w:eastAsia="es-MX"/>
              </w:rPr>
              <w:t>endotraqueal</w:t>
            </w:r>
            <w:proofErr w:type="spellEnd"/>
            <w:r w:rsidRPr="00625C3C">
              <w:rPr>
                <w:rFonts w:eastAsia="Times New Roman"/>
                <w:color w:val="000000"/>
                <w:sz w:val="24"/>
                <w:szCs w:val="24"/>
                <w:lang w:eastAsia="es-MX"/>
              </w:rPr>
              <w:t xml:space="preserve"> con globo 4 mm 16 </w:t>
            </w:r>
            <w:r w:rsidR="00127384" w:rsidRPr="00625C3C">
              <w:rPr>
                <w:rFonts w:eastAsia="Times New Roman"/>
                <w:color w:val="000000"/>
                <w:sz w:val="24"/>
                <w:szCs w:val="24"/>
                <w:lang w:eastAsia="es-MX"/>
              </w:rPr>
              <w:t>Fr.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175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70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241</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060-168-1356</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TUBO ENDOTRAQUEAL TIPO MURPHY con globo  CAL. 20 FR. DIAMETRO INTERNO 5.0 MM.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305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122</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242</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060-168-2214</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TUBO ENDOTRAQUEAL TIPO MURPHY con globo  CAL.22FR DIAMETRO INTERNO 5.5 MM.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305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122</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243</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060-168-5340</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proofErr w:type="gramStart"/>
            <w:r w:rsidRPr="00625C3C">
              <w:rPr>
                <w:rFonts w:eastAsia="Times New Roman"/>
                <w:color w:val="000000"/>
                <w:sz w:val="24"/>
                <w:szCs w:val="24"/>
                <w:lang w:eastAsia="es-MX"/>
              </w:rPr>
              <w:t>Tubo</w:t>
            </w:r>
            <w:proofErr w:type="gramEnd"/>
            <w:r w:rsidRPr="00625C3C">
              <w:rPr>
                <w:rFonts w:eastAsia="Times New Roman"/>
                <w:color w:val="000000"/>
                <w:sz w:val="24"/>
                <w:szCs w:val="24"/>
                <w:lang w:eastAsia="es-MX"/>
              </w:rPr>
              <w:t xml:space="preserve"> </w:t>
            </w:r>
            <w:proofErr w:type="spellStart"/>
            <w:r w:rsidRPr="00625C3C">
              <w:rPr>
                <w:rFonts w:eastAsia="Times New Roman"/>
                <w:color w:val="000000"/>
                <w:sz w:val="24"/>
                <w:szCs w:val="24"/>
                <w:lang w:eastAsia="es-MX"/>
              </w:rPr>
              <w:t>endotraqueal</w:t>
            </w:r>
            <w:proofErr w:type="spellEnd"/>
            <w:r w:rsidRPr="00625C3C">
              <w:rPr>
                <w:rFonts w:eastAsia="Times New Roman"/>
                <w:color w:val="000000"/>
                <w:sz w:val="24"/>
                <w:szCs w:val="24"/>
                <w:lang w:eastAsia="es-MX"/>
              </w:rPr>
              <w:t xml:space="preserve">, sin globo. De </w:t>
            </w:r>
            <w:r w:rsidR="00127384" w:rsidRPr="00625C3C">
              <w:rPr>
                <w:rFonts w:eastAsia="Times New Roman"/>
                <w:color w:val="000000"/>
                <w:sz w:val="24"/>
                <w:szCs w:val="24"/>
                <w:lang w:eastAsia="es-MX"/>
              </w:rPr>
              <w:t>elastómero</w:t>
            </w:r>
            <w:r w:rsidRPr="00625C3C">
              <w:rPr>
                <w:rFonts w:eastAsia="Times New Roman"/>
                <w:color w:val="000000"/>
                <w:sz w:val="24"/>
                <w:szCs w:val="24"/>
                <w:lang w:eastAsia="es-MX"/>
              </w:rPr>
              <w:t xml:space="preserve"> de </w:t>
            </w:r>
            <w:r w:rsidR="00127384" w:rsidRPr="00625C3C">
              <w:rPr>
                <w:rFonts w:eastAsia="Times New Roman"/>
                <w:color w:val="000000"/>
                <w:sz w:val="24"/>
                <w:szCs w:val="24"/>
                <w:lang w:eastAsia="es-MX"/>
              </w:rPr>
              <w:t>silicón</w:t>
            </w:r>
            <w:r w:rsidRPr="00625C3C">
              <w:rPr>
                <w:rFonts w:eastAsia="Times New Roman"/>
                <w:color w:val="000000"/>
                <w:sz w:val="24"/>
                <w:szCs w:val="24"/>
                <w:lang w:eastAsia="es-MX"/>
              </w:rPr>
              <w:t xml:space="preserve"> transparente, graduados, con marca radiopaca, </w:t>
            </w:r>
            <w:r w:rsidR="00E01DA2" w:rsidRPr="00625C3C">
              <w:rPr>
                <w:rFonts w:eastAsia="Times New Roman"/>
                <w:color w:val="000000"/>
                <w:sz w:val="24"/>
                <w:szCs w:val="24"/>
                <w:lang w:eastAsia="es-MX"/>
              </w:rPr>
              <w:t>estriles</w:t>
            </w:r>
            <w:r w:rsidRPr="00625C3C">
              <w:rPr>
                <w:rFonts w:eastAsia="Times New Roman"/>
                <w:color w:val="000000"/>
                <w:sz w:val="24"/>
                <w:szCs w:val="24"/>
                <w:lang w:eastAsia="es-MX"/>
              </w:rPr>
              <w:t xml:space="preserve"> y desechables. Calibre: 14 Fr.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375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150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244</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060-168-5365</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Tubo </w:t>
            </w:r>
            <w:proofErr w:type="spellStart"/>
            <w:r w:rsidRPr="00625C3C">
              <w:rPr>
                <w:rFonts w:eastAsia="Times New Roman"/>
                <w:color w:val="000000"/>
                <w:sz w:val="24"/>
                <w:szCs w:val="24"/>
                <w:lang w:eastAsia="es-MX"/>
              </w:rPr>
              <w:t>endotraqueal</w:t>
            </w:r>
            <w:proofErr w:type="spellEnd"/>
            <w:r w:rsidRPr="00625C3C">
              <w:rPr>
                <w:rFonts w:eastAsia="Times New Roman"/>
                <w:color w:val="000000"/>
                <w:sz w:val="24"/>
                <w:szCs w:val="24"/>
                <w:lang w:eastAsia="es-MX"/>
              </w:rPr>
              <w:t xml:space="preserve">, sin globo. De </w:t>
            </w:r>
            <w:r w:rsidR="00127384" w:rsidRPr="00625C3C">
              <w:rPr>
                <w:rFonts w:eastAsia="Times New Roman"/>
                <w:color w:val="000000"/>
                <w:sz w:val="24"/>
                <w:szCs w:val="24"/>
                <w:lang w:eastAsia="es-MX"/>
              </w:rPr>
              <w:t>elastómero</w:t>
            </w:r>
            <w:r w:rsidRPr="00625C3C">
              <w:rPr>
                <w:rFonts w:eastAsia="Times New Roman"/>
                <w:color w:val="000000"/>
                <w:sz w:val="24"/>
                <w:szCs w:val="24"/>
                <w:lang w:eastAsia="es-MX"/>
              </w:rPr>
              <w:t xml:space="preserve"> de </w:t>
            </w:r>
            <w:r w:rsidR="00127384" w:rsidRPr="00625C3C">
              <w:rPr>
                <w:rFonts w:eastAsia="Times New Roman"/>
                <w:color w:val="000000"/>
                <w:sz w:val="24"/>
                <w:szCs w:val="24"/>
                <w:lang w:eastAsia="es-MX"/>
              </w:rPr>
              <w:t>silicón</w:t>
            </w:r>
            <w:r w:rsidRPr="00625C3C">
              <w:rPr>
                <w:rFonts w:eastAsia="Times New Roman"/>
                <w:color w:val="000000"/>
                <w:sz w:val="24"/>
                <w:szCs w:val="24"/>
                <w:lang w:eastAsia="es-MX"/>
              </w:rPr>
              <w:t xml:space="preserve"> transparente, graduados, con marca radiopaca, </w:t>
            </w:r>
            <w:r w:rsidR="00E01DA2" w:rsidRPr="00625C3C">
              <w:rPr>
                <w:rFonts w:eastAsia="Times New Roman"/>
                <w:color w:val="000000"/>
                <w:sz w:val="24"/>
                <w:szCs w:val="24"/>
                <w:lang w:eastAsia="es-MX"/>
              </w:rPr>
              <w:t>estriles</w:t>
            </w:r>
            <w:r w:rsidRPr="00625C3C">
              <w:rPr>
                <w:rFonts w:eastAsia="Times New Roman"/>
                <w:color w:val="000000"/>
                <w:sz w:val="24"/>
                <w:szCs w:val="24"/>
                <w:lang w:eastAsia="es-MX"/>
              </w:rPr>
              <w:t xml:space="preserve"> y desechables. Calibre: 16 Fr.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275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110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lastRenderedPageBreak/>
              <w:t>245</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060-168-5381</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proofErr w:type="gramStart"/>
            <w:r w:rsidRPr="00625C3C">
              <w:rPr>
                <w:rFonts w:eastAsia="Times New Roman"/>
                <w:color w:val="000000"/>
                <w:sz w:val="24"/>
                <w:szCs w:val="24"/>
                <w:lang w:eastAsia="es-MX"/>
              </w:rPr>
              <w:t>Tubo</w:t>
            </w:r>
            <w:proofErr w:type="gramEnd"/>
            <w:r w:rsidRPr="00625C3C">
              <w:rPr>
                <w:rFonts w:eastAsia="Times New Roman"/>
                <w:color w:val="000000"/>
                <w:sz w:val="24"/>
                <w:szCs w:val="24"/>
                <w:lang w:eastAsia="es-MX"/>
              </w:rPr>
              <w:t xml:space="preserve"> </w:t>
            </w:r>
            <w:proofErr w:type="spellStart"/>
            <w:r w:rsidRPr="00625C3C">
              <w:rPr>
                <w:rFonts w:eastAsia="Times New Roman"/>
                <w:color w:val="000000"/>
                <w:sz w:val="24"/>
                <w:szCs w:val="24"/>
                <w:lang w:eastAsia="es-MX"/>
              </w:rPr>
              <w:t>endotraqueal</w:t>
            </w:r>
            <w:proofErr w:type="spellEnd"/>
            <w:r w:rsidRPr="00625C3C">
              <w:rPr>
                <w:rFonts w:eastAsia="Times New Roman"/>
                <w:color w:val="000000"/>
                <w:sz w:val="24"/>
                <w:szCs w:val="24"/>
                <w:lang w:eastAsia="es-MX"/>
              </w:rPr>
              <w:t xml:space="preserve">, sin globo. De </w:t>
            </w:r>
            <w:r w:rsidR="00127384" w:rsidRPr="00625C3C">
              <w:rPr>
                <w:rFonts w:eastAsia="Times New Roman"/>
                <w:color w:val="000000"/>
                <w:sz w:val="24"/>
                <w:szCs w:val="24"/>
                <w:lang w:eastAsia="es-MX"/>
              </w:rPr>
              <w:t>elastómero</w:t>
            </w:r>
            <w:r w:rsidRPr="00625C3C">
              <w:rPr>
                <w:rFonts w:eastAsia="Times New Roman"/>
                <w:color w:val="000000"/>
                <w:sz w:val="24"/>
                <w:szCs w:val="24"/>
                <w:lang w:eastAsia="es-MX"/>
              </w:rPr>
              <w:t xml:space="preserve"> de </w:t>
            </w:r>
            <w:r w:rsidR="00127384" w:rsidRPr="00625C3C">
              <w:rPr>
                <w:rFonts w:eastAsia="Times New Roman"/>
                <w:color w:val="000000"/>
                <w:sz w:val="24"/>
                <w:szCs w:val="24"/>
                <w:lang w:eastAsia="es-MX"/>
              </w:rPr>
              <w:t>silicón</w:t>
            </w:r>
            <w:r w:rsidRPr="00625C3C">
              <w:rPr>
                <w:rFonts w:eastAsia="Times New Roman"/>
                <w:color w:val="000000"/>
                <w:sz w:val="24"/>
                <w:szCs w:val="24"/>
                <w:lang w:eastAsia="es-MX"/>
              </w:rPr>
              <w:t xml:space="preserve"> transparente, graduados, con marca radiopaca, </w:t>
            </w:r>
            <w:r w:rsidR="00E01DA2" w:rsidRPr="00625C3C">
              <w:rPr>
                <w:rFonts w:eastAsia="Times New Roman"/>
                <w:color w:val="000000"/>
                <w:sz w:val="24"/>
                <w:szCs w:val="24"/>
                <w:lang w:eastAsia="es-MX"/>
              </w:rPr>
              <w:t>estriles</w:t>
            </w:r>
            <w:r w:rsidRPr="00625C3C">
              <w:rPr>
                <w:rFonts w:eastAsia="Times New Roman"/>
                <w:color w:val="000000"/>
                <w:sz w:val="24"/>
                <w:szCs w:val="24"/>
                <w:lang w:eastAsia="es-MX"/>
              </w:rPr>
              <w:t xml:space="preserve"> y desechables. Calibre: 18 Fr.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275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110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246</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060-168-5399</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proofErr w:type="gramStart"/>
            <w:r w:rsidRPr="00625C3C">
              <w:rPr>
                <w:rFonts w:eastAsia="Times New Roman"/>
                <w:color w:val="000000"/>
                <w:sz w:val="24"/>
                <w:szCs w:val="24"/>
                <w:lang w:eastAsia="es-MX"/>
              </w:rPr>
              <w:t>Tubo</w:t>
            </w:r>
            <w:proofErr w:type="gramEnd"/>
            <w:r w:rsidRPr="00625C3C">
              <w:rPr>
                <w:rFonts w:eastAsia="Times New Roman"/>
                <w:color w:val="000000"/>
                <w:sz w:val="24"/>
                <w:szCs w:val="24"/>
                <w:lang w:eastAsia="es-MX"/>
              </w:rPr>
              <w:t xml:space="preserve"> </w:t>
            </w:r>
            <w:proofErr w:type="spellStart"/>
            <w:r w:rsidRPr="00625C3C">
              <w:rPr>
                <w:rFonts w:eastAsia="Times New Roman"/>
                <w:color w:val="000000"/>
                <w:sz w:val="24"/>
                <w:szCs w:val="24"/>
                <w:lang w:eastAsia="es-MX"/>
              </w:rPr>
              <w:t>endotraqueal</w:t>
            </w:r>
            <w:proofErr w:type="spellEnd"/>
            <w:r w:rsidRPr="00625C3C">
              <w:rPr>
                <w:rFonts w:eastAsia="Times New Roman"/>
                <w:color w:val="000000"/>
                <w:sz w:val="24"/>
                <w:szCs w:val="24"/>
                <w:lang w:eastAsia="es-MX"/>
              </w:rPr>
              <w:t xml:space="preserve">, sin globo. De </w:t>
            </w:r>
            <w:r w:rsidR="00127384" w:rsidRPr="00625C3C">
              <w:rPr>
                <w:rFonts w:eastAsia="Times New Roman"/>
                <w:color w:val="000000"/>
                <w:sz w:val="24"/>
                <w:szCs w:val="24"/>
                <w:lang w:eastAsia="es-MX"/>
              </w:rPr>
              <w:t>elastómero</w:t>
            </w:r>
            <w:r w:rsidRPr="00625C3C">
              <w:rPr>
                <w:rFonts w:eastAsia="Times New Roman"/>
                <w:color w:val="000000"/>
                <w:sz w:val="24"/>
                <w:szCs w:val="24"/>
                <w:lang w:eastAsia="es-MX"/>
              </w:rPr>
              <w:t xml:space="preserve"> de </w:t>
            </w:r>
            <w:r w:rsidR="00127384" w:rsidRPr="00625C3C">
              <w:rPr>
                <w:rFonts w:eastAsia="Times New Roman"/>
                <w:color w:val="000000"/>
                <w:sz w:val="24"/>
                <w:szCs w:val="24"/>
                <w:lang w:eastAsia="es-MX"/>
              </w:rPr>
              <w:t>silicón</w:t>
            </w:r>
            <w:r w:rsidRPr="00625C3C">
              <w:rPr>
                <w:rFonts w:eastAsia="Times New Roman"/>
                <w:color w:val="000000"/>
                <w:sz w:val="24"/>
                <w:szCs w:val="24"/>
                <w:lang w:eastAsia="es-MX"/>
              </w:rPr>
              <w:t xml:space="preserve"> transparente, graduados, con marca radiopaca, </w:t>
            </w:r>
            <w:r w:rsidR="00E01DA2" w:rsidRPr="00625C3C">
              <w:rPr>
                <w:rFonts w:eastAsia="Times New Roman"/>
                <w:color w:val="000000"/>
                <w:sz w:val="24"/>
                <w:szCs w:val="24"/>
                <w:lang w:eastAsia="es-MX"/>
              </w:rPr>
              <w:t>estriles</w:t>
            </w:r>
            <w:r w:rsidRPr="00625C3C">
              <w:rPr>
                <w:rFonts w:eastAsia="Times New Roman"/>
                <w:color w:val="000000"/>
                <w:sz w:val="24"/>
                <w:szCs w:val="24"/>
                <w:lang w:eastAsia="es-MX"/>
              </w:rPr>
              <w:t xml:space="preserve"> y desechables. Calibre: 20 Fr.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225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90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247</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060-168-5431</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proofErr w:type="gramStart"/>
            <w:r w:rsidRPr="00625C3C">
              <w:rPr>
                <w:rFonts w:eastAsia="Times New Roman"/>
                <w:color w:val="000000"/>
                <w:sz w:val="24"/>
                <w:szCs w:val="24"/>
                <w:lang w:eastAsia="es-MX"/>
              </w:rPr>
              <w:t>Tubo</w:t>
            </w:r>
            <w:proofErr w:type="gramEnd"/>
            <w:r w:rsidRPr="00625C3C">
              <w:rPr>
                <w:rFonts w:eastAsia="Times New Roman"/>
                <w:color w:val="000000"/>
                <w:sz w:val="24"/>
                <w:szCs w:val="24"/>
                <w:lang w:eastAsia="es-MX"/>
              </w:rPr>
              <w:t xml:space="preserve"> </w:t>
            </w:r>
            <w:proofErr w:type="spellStart"/>
            <w:r w:rsidRPr="00625C3C">
              <w:rPr>
                <w:rFonts w:eastAsia="Times New Roman"/>
                <w:color w:val="000000"/>
                <w:sz w:val="24"/>
                <w:szCs w:val="24"/>
                <w:lang w:eastAsia="es-MX"/>
              </w:rPr>
              <w:t>endotraqueal</w:t>
            </w:r>
            <w:proofErr w:type="spellEnd"/>
            <w:r w:rsidRPr="00625C3C">
              <w:rPr>
                <w:rFonts w:eastAsia="Times New Roman"/>
                <w:color w:val="000000"/>
                <w:sz w:val="24"/>
                <w:szCs w:val="24"/>
                <w:lang w:eastAsia="es-MX"/>
              </w:rPr>
              <w:t xml:space="preserve">, sin globo. De </w:t>
            </w:r>
            <w:r w:rsidR="00127384" w:rsidRPr="00625C3C">
              <w:rPr>
                <w:rFonts w:eastAsia="Times New Roman"/>
                <w:color w:val="000000"/>
                <w:sz w:val="24"/>
                <w:szCs w:val="24"/>
                <w:lang w:eastAsia="es-MX"/>
              </w:rPr>
              <w:t>elastómero</w:t>
            </w:r>
            <w:r w:rsidRPr="00625C3C">
              <w:rPr>
                <w:rFonts w:eastAsia="Times New Roman"/>
                <w:color w:val="000000"/>
                <w:sz w:val="24"/>
                <w:szCs w:val="24"/>
                <w:lang w:eastAsia="es-MX"/>
              </w:rPr>
              <w:t xml:space="preserve"> de </w:t>
            </w:r>
            <w:r w:rsidR="00127384" w:rsidRPr="00625C3C">
              <w:rPr>
                <w:rFonts w:eastAsia="Times New Roman"/>
                <w:color w:val="000000"/>
                <w:sz w:val="24"/>
                <w:szCs w:val="24"/>
                <w:lang w:eastAsia="es-MX"/>
              </w:rPr>
              <w:t>silicón</w:t>
            </w:r>
            <w:r w:rsidRPr="00625C3C">
              <w:rPr>
                <w:rFonts w:eastAsia="Times New Roman"/>
                <w:color w:val="000000"/>
                <w:sz w:val="24"/>
                <w:szCs w:val="24"/>
                <w:lang w:eastAsia="es-MX"/>
              </w:rPr>
              <w:t xml:space="preserve"> transparente, graduados, con marca radiopaca, </w:t>
            </w:r>
            <w:r w:rsidR="00E01DA2" w:rsidRPr="00625C3C">
              <w:rPr>
                <w:rFonts w:eastAsia="Times New Roman"/>
                <w:color w:val="000000"/>
                <w:sz w:val="24"/>
                <w:szCs w:val="24"/>
                <w:lang w:eastAsia="es-MX"/>
              </w:rPr>
              <w:t>estriles</w:t>
            </w:r>
            <w:r w:rsidRPr="00625C3C">
              <w:rPr>
                <w:rFonts w:eastAsia="Times New Roman"/>
                <w:color w:val="000000"/>
                <w:sz w:val="24"/>
                <w:szCs w:val="24"/>
                <w:lang w:eastAsia="es-MX"/>
              </w:rPr>
              <w:t xml:space="preserve"> y desechables. Calibre: 24 Fr.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115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46</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89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248</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060-168-2446</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Tubo </w:t>
            </w:r>
            <w:proofErr w:type="spellStart"/>
            <w:r w:rsidRPr="00625C3C">
              <w:rPr>
                <w:rFonts w:eastAsia="Times New Roman"/>
                <w:color w:val="000000"/>
                <w:sz w:val="24"/>
                <w:szCs w:val="24"/>
                <w:lang w:eastAsia="es-MX"/>
              </w:rPr>
              <w:t>endotraquel</w:t>
            </w:r>
            <w:proofErr w:type="spellEnd"/>
            <w:r w:rsidRPr="00625C3C">
              <w:rPr>
                <w:rFonts w:eastAsia="Times New Roman"/>
                <w:color w:val="000000"/>
                <w:sz w:val="24"/>
                <w:szCs w:val="24"/>
                <w:lang w:eastAsia="es-MX"/>
              </w:rPr>
              <w:t xml:space="preserve"> de </w:t>
            </w:r>
            <w:r w:rsidR="009B4991">
              <w:rPr>
                <w:rFonts w:eastAsia="Times New Roman"/>
                <w:color w:val="000000"/>
                <w:sz w:val="24"/>
                <w:szCs w:val="24"/>
                <w:lang w:eastAsia="es-MX"/>
              </w:rPr>
              <w:t>plástico</w:t>
            </w:r>
            <w:r w:rsidRPr="00625C3C">
              <w:rPr>
                <w:rFonts w:eastAsia="Times New Roman"/>
                <w:color w:val="000000"/>
                <w:sz w:val="24"/>
                <w:szCs w:val="24"/>
                <w:lang w:eastAsia="es-MX"/>
              </w:rPr>
              <w:t xml:space="preserve"> grado </w:t>
            </w:r>
            <w:r w:rsidR="00E01DA2" w:rsidRPr="00625C3C">
              <w:rPr>
                <w:rFonts w:eastAsia="Times New Roman"/>
                <w:color w:val="000000"/>
                <w:sz w:val="24"/>
                <w:szCs w:val="24"/>
                <w:lang w:eastAsia="es-MX"/>
              </w:rPr>
              <w:t>médico</w:t>
            </w:r>
            <w:r w:rsidRPr="00625C3C">
              <w:rPr>
                <w:rFonts w:eastAsia="Times New Roman"/>
                <w:color w:val="000000"/>
                <w:sz w:val="24"/>
                <w:szCs w:val="24"/>
                <w:lang w:eastAsia="es-MX"/>
              </w:rPr>
              <w:t xml:space="preserve">, con marca radiopaca, </w:t>
            </w:r>
            <w:r w:rsidR="00E01DA2" w:rsidRPr="00625C3C">
              <w:rPr>
                <w:rFonts w:eastAsia="Times New Roman"/>
                <w:color w:val="000000"/>
                <w:sz w:val="24"/>
                <w:szCs w:val="24"/>
                <w:lang w:eastAsia="es-MX"/>
              </w:rPr>
              <w:t>estriles</w:t>
            </w:r>
            <w:r w:rsidRPr="00625C3C">
              <w:rPr>
                <w:rFonts w:eastAsia="Times New Roman"/>
                <w:color w:val="000000"/>
                <w:sz w:val="24"/>
                <w:szCs w:val="24"/>
                <w:lang w:eastAsia="es-MX"/>
              </w:rPr>
              <w:t xml:space="preserve">, desechables, con globo de alto volumen y baja </w:t>
            </w:r>
            <w:r w:rsidR="00E01DA2" w:rsidRPr="00625C3C">
              <w:rPr>
                <w:rFonts w:eastAsia="Times New Roman"/>
                <w:color w:val="000000"/>
                <w:sz w:val="24"/>
                <w:szCs w:val="24"/>
                <w:lang w:eastAsia="es-MX"/>
              </w:rPr>
              <w:t>presión</w:t>
            </w:r>
            <w:r w:rsidR="00127384">
              <w:rPr>
                <w:rFonts w:eastAsia="Times New Roman"/>
                <w:color w:val="000000"/>
                <w:sz w:val="24"/>
                <w:szCs w:val="24"/>
                <w:lang w:eastAsia="es-MX"/>
              </w:rPr>
              <w:t>, incluye una vá</w:t>
            </w:r>
            <w:r w:rsidR="00127384" w:rsidRPr="00625C3C">
              <w:rPr>
                <w:rFonts w:eastAsia="Times New Roman"/>
                <w:color w:val="000000"/>
                <w:sz w:val="24"/>
                <w:szCs w:val="24"/>
                <w:lang w:eastAsia="es-MX"/>
              </w:rPr>
              <w:t>lvula</w:t>
            </w:r>
            <w:r w:rsidRPr="00625C3C">
              <w:rPr>
                <w:rFonts w:eastAsia="Times New Roman"/>
                <w:color w:val="000000"/>
                <w:sz w:val="24"/>
                <w:szCs w:val="24"/>
                <w:lang w:eastAsia="es-MX"/>
              </w:rPr>
              <w:t xml:space="preserve">, un conector y una escala en mm para determinar la profundidad de la </w:t>
            </w:r>
            <w:r w:rsidR="00127384" w:rsidRPr="00625C3C">
              <w:rPr>
                <w:rFonts w:eastAsia="Times New Roman"/>
                <w:color w:val="000000"/>
                <w:sz w:val="24"/>
                <w:szCs w:val="24"/>
                <w:lang w:eastAsia="es-MX"/>
              </w:rPr>
              <w:t>colocación</w:t>
            </w:r>
            <w:r w:rsidRPr="00625C3C">
              <w:rPr>
                <w:rFonts w:eastAsia="Times New Roman"/>
                <w:color w:val="000000"/>
                <w:sz w:val="24"/>
                <w:szCs w:val="24"/>
                <w:lang w:eastAsia="es-MX"/>
              </w:rPr>
              <w:t xml:space="preserve"> del tubo. Con orificio. Tipo: </w:t>
            </w:r>
            <w:proofErr w:type="spellStart"/>
            <w:r w:rsidRPr="00625C3C">
              <w:rPr>
                <w:rFonts w:eastAsia="Times New Roman"/>
                <w:color w:val="000000"/>
                <w:sz w:val="24"/>
                <w:szCs w:val="24"/>
                <w:lang w:eastAsia="es-MX"/>
              </w:rPr>
              <w:t>murphy</w:t>
            </w:r>
            <w:proofErr w:type="spellEnd"/>
            <w:r w:rsidRPr="00625C3C">
              <w:rPr>
                <w:rFonts w:eastAsia="Times New Roman"/>
                <w:color w:val="000000"/>
                <w:sz w:val="24"/>
                <w:szCs w:val="24"/>
                <w:lang w:eastAsia="es-MX"/>
              </w:rPr>
              <w:t>. Empaque individual. Di metro interno: 6.0 mm, calibre 24 Fr.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310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124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89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249</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 </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Tubo </w:t>
            </w:r>
            <w:proofErr w:type="spellStart"/>
            <w:r w:rsidRPr="00625C3C">
              <w:rPr>
                <w:rFonts w:eastAsia="Times New Roman"/>
                <w:color w:val="000000"/>
                <w:sz w:val="24"/>
                <w:szCs w:val="24"/>
                <w:lang w:eastAsia="es-MX"/>
              </w:rPr>
              <w:t>endotraquel</w:t>
            </w:r>
            <w:proofErr w:type="spellEnd"/>
            <w:r w:rsidRPr="00625C3C">
              <w:rPr>
                <w:rFonts w:eastAsia="Times New Roman"/>
                <w:color w:val="000000"/>
                <w:sz w:val="24"/>
                <w:szCs w:val="24"/>
                <w:lang w:eastAsia="es-MX"/>
              </w:rPr>
              <w:t xml:space="preserve"> de </w:t>
            </w:r>
            <w:r w:rsidR="009B4991">
              <w:rPr>
                <w:rFonts w:eastAsia="Times New Roman"/>
                <w:color w:val="000000"/>
                <w:sz w:val="24"/>
                <w:szCs w:val="24"/>
                <w:lang w:eastAsia="es-MX"/>
              </w:rPr>
              <w:t>plástico</w:t>
            </w:r>
            <w:r w:rsidRPr="00625C3C">
              <w:rPr>
                <w:rFonts w:eastAsia="Times New Roman"/>
                <w:color w:val="000000"/>
                <w:sz w:val="24"/>
                <w:szCs w:val="24"/>
                <w:lang w:eastAsia="es-MX"/>
              </w:rPr>
              <w:t xml:space="preserve"> grado </w:t>
            </w:r>
            <w:r w:rsidR="00E01DA2" w:rsidRPr="00625C3C">
              <w:rPr>
                <w:rFonts w:eastAsia="Times New Roman"/>
                <w:color w:val="000000"/>
                <w:sz w:val="24"/>
                <w:szCs w:val="24"/>
                <w:lang w:eastAsia="es-MX"/>
              </w:rPr>
              <w:t>médico</w:t>
            </w:r>
            <w:r w:rsidRPr="00625C3C">
              <w:rPr>
                <w:rFonts w:eastAsia="Times New Roman"/>
                <w:color w:val="000000"/>
                <w:sz w:val="24"/>
                <w:szCs w:val="24"/>
                <w:lang w:eastAsia="es-MX"/>
              </w:rPr>
              <w:t xml:space="preserve">, con marca radiopaca, </w:t>
            </w:r>
            <w:r w:rsidR="00E01DA2" w:rsidRPr="00625C3C">
              <w:rPr>
                <w:rFonts w:eastAsia="Times New Roman"/>
                <w:color w:val="000000"/>
                <w:sz w:val="24"/>
                <w:szCs w:val="24"/>
                <w:lang w:eastAsia="es-MX"/>
              </w:rPr>
              <w:t>estriles</w:t>
            </w:r>
            <w:r w:rsidRPr="00625C3C">
              <w:rPr>
                <w:rFonts w:eastAsia="Times New Roman"/>
                <w:color w:val="000000"/>
                <w:sz w:val="24"/>
                <w:szCs w:val="24"/>
                <w:lang w:eastAsia="es-MX"/>
              </w:rPr>
              <w:t xml:space="preserve">, desechables, con globo de alto volumen y baja </w:t>
            </w:r>
            <w:r w:rsidR="00E01DA2" w:rsidRPr="00625C3C">
              <w:rPr>
                <w:rFonts w:eastAsia="Times New Roman"/>
                <w:color w:val="000000"/>
                <w:sz w:val="24"/>
                <w:szCs w:val="24"/>
                <w:lang w:eastAsia="es-MX"/>
              </w:rPr>
              <w:t>presión</w:t>
            </w:r>
            <w:r w:rsidR="00127384">
              <w:rPr>
                <w:rFonts w:eastAsia="Times New Roman"/>
                <w:color w:val="000000"/>
                <w:sz w:val="24"/>
                <w:szCs w:val="24"/>
                <w:lang w:eastAsia="es-MX"/>
              </w:rPr>
              <w:t>, incluye una vá</w:t>
            </w:r>
            <w:r w:rsidR="00127384" w:rsidRPr="00625C3C">
              <w:rPr>
                <w:rFonts w:eastAsia="Times New Roman"/>
                <w:color w:val="000000"/>
                <w:sz w:val="24"/>
                <w:szCs w:val="24"/>
                <w:lang w:eastAsia="es-MX"/>
              </w:rPr>
              <w:t>lvula</w:t>
            </w:r>
            <w:r w:rsidRPr="00625C3C">
              <w:rPr>
                <w:rFonts w:eastAsia="Times New Roman"/>
                <w:color w:val="000000"/>
                <w:sz w:val="24"/>
                <w:szCs w:val="24"/>
                <w:lang w:eastAsia="es-MX"/>
              </w:rPr>
              <w:t xml:space="preserve">, un conector y una escala en mm para determinar la profundidad de la </w:t>
            </w:r>
            <w:r w:rsidR="00127384" w:rsidRPr="00625C3C">
              <w:rPr>
                <w:rFonts w:eastAsia="Times New Roman"/>
                <w:color w:val="000000"/>
                <w:sz w:val="24"/>
                <w:szCs w:val="24"/>
                <w:lang w:eastAsia="es-MX"/>
              </w:rPr>
              <w:t>colocación</w:t>
            </w:r>
            <w:r w:rsidRPr="00625C3C">
              <w:rPr>
                <w:rFonts w:eastAsia="Times New Roman"/>
                <w:color w:val="000000"/>
                <w:sz w:val="24"/>
                <w:szCs w:val="24"/>
                <w:lang w:eastAsia="es-MX"/>
              </w:rPr>
              <w:t xml:space="preserve"> del tubo. Con orificio. Tipo: </w:t>
            </w:r>
            <w:proofErr w:type="spellStart"/>
            <w:r w:rsidRPr="00625C3C">
              <w:rPr>
                <w:rFonts w:eastAsia="Times New Roman"/>
                <w:color w:val="000000"/>
                <w:sz w:val="24"/>
                <w:szCs w:val="24"/>
                <w:lang w:eastAsia="es-MX"/>
              </w:rPr>
              <w:t>murphy</w:t>
            </w:r>
            <w:proofErr w:type="spellEnd"/>
            <w:r w:rsidRPr="00625C3C">
              <w:rPr>
                <w:rFonts w:eastAsia="Times New Roman"/>
                <w:color w:val="000000"/>
                <w:sz w:val="24"/>
                <w:szCs w:val="24"/>
                <w:lang w:eastAsia="es-MX"/>
              </w:rPr>
              <w:t>. Empaque individual. Di metro interno: 4.5 mm, calibre 18 Fr.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375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150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89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lastRenderedPageBreak/>
              <w:t>250</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060-168-2495</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127384">
            <w:pPr>
              <w:jc w:val="left"/>
              <w:rPr>
                <w:rFonts w:eastAsia="Times New Roman"/>
                <w:color w:val="000000"/>
                <w:sz w:val="24"/>
                <w:szCs w:val="24"/>
                <w:lang w:eastAsia="es-MX"/>
              </w:rPr>
            </w:pPr>
            <w:r w:rsidRPr="00625C3C">
              <w:rPr>
                <w:rFonts w:eastAsia="Times New Roman"/>
                <w:color w:val="000000"/>
                <w:sz w:val="24"/>
                <w:szCs w:val="24"/>
                <w:lang w:eastAsia="es-MX"/>
              </w:rPr>
              <w:t xml:space="preserve">Tubo </w:t>
            </w:r>
            <w:proofErr w:type="spellStart"/>
            <w:r w:rsidRPr="00625C3C">
              <w:rPr>
                <w:rFonts w:eastAsia="Times New Roman"/>
                <w:color w:val="000000"/>
                <w:sz w:val="24"/>
                <w:szCs w:val="24"/>
                <w:lang w:eastAsia="es-MX"/>
              </w:rPr>
              <w:t>endotraquel</w:t>
            </w:r>
            <w:proofErr w:type="spellEnd"/>
            <w:r w:rsidRPr="00625C3C">
              <w:rPr>
                <w:rFonts w:eastAsia="Times New Roman"/>
                <w:color w:val="000000"/>
                <w:sz w:val="24"/>
                <w:szCs w:val="24"/>
                <w:lang w:eastAsia="es-MX"/>
              </w:rPr>
              <w:t xml:space="preserve"> de </w:t>
            </w:r>
            <w:r w:rsidR="009B4991">
              <w:rPr>
                <w:rFonts w:eastAsia="Times New Roman"/>
                <w:color w:val="000000"/>
                <w:sz w:val="24"/>
                <w:szCs w:val="24"/>
                <w:lang w:eastAsia="es-MX"/>
              </w:rPr>
              <w:t>plástico</w:t>
            </w:r>
            <w:r w:rsidRPr="00625C3C">
              <w:rPr>
                <w:rFonts w:eastAsia="Times New Roman"/>
                <w:color w:val="000000"/>
                <w:sz w:val="24"/>
                <w:szCs w:val="24"/>
                <w:lang w:eastAsia="es-MX"/>
              </w:rPr>
              <w:t xml:space="preserve"> grado </w:t>
            </w:r>
            <w:r w:rsidR="00E01DA2" w:rsidRPr="00625C3C">
              <w:rPr>
                <w:rFonts w:eastAsia="Times New Roman"/>
                <w:color w:val="000000"/>
                <w:sz w:val="24"/>
                <w:szCs w:val="24"/>
                <w:lang w:eastAsia="es-MX"/>
              </w:rPr>
              <w:t>médico</w:t>
            </w:r>
            <w:r w:rsidRPr="00625C3C">
              <w:rPr>
                <w:rFonts w:eastAsia="Times New Roman"/>
                <w:color w:val="000000"/>
                <w:sz w:val="24"/>
                <w:szCs w:val="24"/>
                <w:lang w:eastAsia="es-MX"/>
              </w:rPr>
              <w:t xml:space="preserve">, con marca radiopaca, </w:t>
            </w:r>
            <w:r w:rsidR="00E01DA2" w:rsidRPr="00625C3C">
              <w:rPr>
                <w:rFonts w:eastAsia="Times New Roman"/>
                <w:color w:val="000000"/>
                <w:sz w:val="24"/>
                <w:szCs w:val="24"/>
                <w:lang w:eastAsia="es-MX"/>
              </w:rPr>
              <w:t>estriles</w:t>
            </w:r>
            <w:r w:rsidRPr="00625C3C">
              <w:rPr>
                <w:rFonts w:eastAsia="Times New Roman"/>
                <w:color w:val="000000"/>
                <w:sz w:val="24"/>
                <w:szCs w:val="24"/>
                <w:lang w:eastAsia="es-MX"/>
              </w:rPr>
              <w:t xml:space="preserve">, desechables, con globo de alto volumen y baja </w:t>
            </w:r>
            <w:r w:rsidR="00E01DA2" w:rsidRPr="00625C3C">
              <w:rPr>
                <w:rFonts w:eastAsia="Times New Roman"/>
                <w:color w:val="000000"/>
                <w:sz w:val="24"/>
                <w:szCs w:val="24"/>
                <w:lang w:eastAsia="es-MX"/>
              </w:rPr>
              <w:t>presión</w:t>
            </w:r>
            <w:r w:rsidR="00127384">
              <w:rPr>
                <w:rFonts w:eastAsia="Times New Roman"/>
                <w:color w:val="000000"/>
                <w:sz w:val="24"/>
                <w:szCs w:val="24"/>
                <w:lang w:eastAsia="es-MX"/>
              </w:rPr>
              <w:t>, incluye una vá</w:t>
            </w:r>
            <w:r w:rsidRPr="00625C3C">
              <w:rPr>
                <w:rFonts w:eastAsia="Times New Roman"/>
                <w:color w:val="000000"/>
                <w:sz w:val="24"/>
                <w:szCs w:val="24"/>
                <w:lang w:eastAsia="es-MX"/>
              </w:rPr>
              <w:t xml:space="preserve">lvula, un conector y una escala en mm para determinar la profundidad de la </w:t>
            </w:r>
            <w:r w:rsidR="00127384" w:rsidRPr="00625C3C">
              <w:rPr>
                <w:rFonts w:eastAsia="Times New Roman"/>
                <w:color w:val="000000"/>
                <w:sz w:val="24"/>
                <w:szCs w:val="24"/>
                <w:lang w:eastAsia="es-MX"/>
              </w:rPr>
              <w:t>colocación</w:t>
            </w:r>
            <w:r w:rsidRPr="00625C3C">
              <w:rPr>
                <w:rFonts w:eastAsia="Times New Roman"/>
                <w:color w:val="000000"/>
                <w:sz w:val="24"/>
                <w:szCs w:val="24"/>
                <w:lang w:eastAsia="es-MX"/>
              </w:rPr>
              <w:t xml:space="preserve"> del tubo. Con orificio. Tipo: </w:t>
            </w:r>
            <w:proofErr w:type="spellStart"/>
            <w:r w:rsidRPr="00625C3C">
              <w:rPr>
                <w:rFonts w:eastAsia="Times New Roman"/>
                <w:color w:val="000000"/>
                <w:sz w:val="24"/>
                <w:szCs w:val="24"/>
                <w:lang w:eastAsia="es-MX"/>
              </w:rPr>
              <w:t>murphy</w:t>
            </w:r>
            <w:proofErr w:type="spellEnd"/>
            <w:r w:rsidRPr="00625C3C">
              <w:rPr>
                <w:rFonts w:eastAsia="Times New Roman"/>
                <w:color w:val="000000"/>
                <w:sz w:val="24"/>
                <w:szCs w:val="24"/>
                <w:lang w:eastAsia="es-MX"/>
              </w:rPr>
              <w:t xml:space="preserve">. Empaque individual. Di metro interno: 6.5 mm, calibre 26 Fr.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385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154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89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251</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060-168-2511</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127384">
            <w:pPr>
              <w:jc w:val="left"/>
              <w:rPr>
                <w:rFonts w:eastAsia="Times New Roman"/>
                <w:color w:val="000000"/>
                <w:sz w:val="24"/>
                <w:szCs w:val="24"/>
                <w:lang w:eastAsia="es-MX"/>
              </w:rPr>
            </w:pPr>
            <w:r w:rsidRPr="00625C3C">
              <w:rPr>
                <w:rFonts w:eastAsia="Times New Roman"/>
                <w:color w:val="000000"/>
                <w:sz w:val="24"/>
                <w:szCs w:val="24"/>
                <w:lang w:eastAsia="es-MX"/>
              </w:rPr>
              <w:t xml:space="preserve">Tubo </w:t>
            </w:r>
            <w:proofErr w:type="spellStart"/>
            <w:r w:rsidRPr="00625C3C">
              <w:rPr>
                <w:rFonts w:eastAsia="Times New Roman"/>
                <w:color w:val="000000"/>
                <w:sz w:val="24"/>
                <w:szCs w:val="24"/>
                <w:lang w:eastAsia="es-MX"/>
              </w:rPr>
              <w:t>endotraquel</w:t>
            </w:r>
            <w:proofErr w:type="spellEnd"/>
            <w:r w:rsidRPr="00625C3C">
              <w:rPr>
                <w:rFonts w:eastAsia="Times New Roman"/>
                <w:color w:val="000000"/>
                <w:sz w:val="24"/>
                <w:szCs w:val="24"/>
                <w:lang w:eastAsia="es-MX"/>
              </w:rPr>
              <w:t xml:space="preserve"> de </w:t>
            </w:r>
            <w:r w:rsidR="009B4991">
              <w:rPr>
                <w:rFonts w:eastAsia="Times New Roman"/>
                <w:color w:val="000000"/>
                <w:sz w:val="24"/>
                <w:szCs w:val="24"/>
                <w:lang w:eastAsia="es-MX"/>
              </w:rPr>
              <w:t>plástico</w:t>
            </w:r>
            <w:r w:rsidRPr="00625C3C">
              <w:rPr>
                <w:rFonts w:eastAsia="Times New Roman"/>
                <w:color w:val="000000"/>
                <w:sz w:val="24"/>
                <w:szCs w:val="24"/>
                <w:lang w:eastAsia="es-MX"/>
              </w:rPr>
              <w:t xml:space="preserve"> grado </w:t>
            </w:r>
            <w:r w:rsidR="00E01DA2" w:rsidRPr="00625C3C">
              <w:rPr>
                <w:rFonts w:eastAsia="Times New Roman"/>
                <w:color w:val="000000"/>
                <w:sz w:val="24"/>
                <w:szCs w:val="24"/>
                <w:lang w:eastAsia="es-MX"/>
              </w:rPr>
              <w:t>médico</w:t>
            </w:r>
            <w:r w:rsidRPr="00625C3C">
              <w:rPr>
                <w:rFonts w:eastAsia="Times New Roman"/>
                <w:color w:val="000000"/>
                <w:sz w:val="24"/>
                <w:szCs w:val="24"/>
                <w:lang w:eastAsia="es-MX"/>
              </w:rPr>
              <w:t xml:space="preserve">, con marca radiopaca, </w:t>
            </w:r>
            <w:r w:rsidR="00E01DA2" w:rsidRPr="00625C3C">
              <w:rPr>
                <w:rFonts w:eastAsia="Times New Roman"/>
                <w:color w:val="000000"/>
                <w:sz w:val="24"/>
                <w:szCs w:val="24"/>
                <w:lang w:eastAsia="es-MX"/>
              </w:rPr>
              <w:t>estriles</w:t>
            </w:r>
            <w:r w:rsidRPr="00625C3C">
              <w:rPr>
                <w:rFonts w:eastAsia="Times New Roman"/>
                <w:color w:val="000000"/>
                <w:sz w:val="24"/>
                <w:szCs w:val="24"/>
                <w:lang w:eastAsia="es-MX"/>
              </w:rPr>
              <w:t xml:space="preserve">, desechables, con globo de alto volumen y baja </w:t>
            </w:r>
            <w:r w:rsidR="00E01DA2" w:rsidRPr="00625C3C">
              <w:rPr>
                <w:rFonts w:eastAsia="Times New Roman"/>
                <w:color w:val="000000"/>
                <w:sz w:val="24"/>
                <w:szCs w:val="24"/>
                <w:lang w:eastAsia="es-MX"/>
              </w:rPr>
              <w:t>presión</w:t>
            </w:r>
            <w:r w:rsidRPr="00625C3C">
              <w:rPr>
                <w:rFonts w:eastAsia="Times New Roman"/>
                <w:color w:val="000000"/>
                <w:sz w:val="24"/>
                <w:szCs w:val="24"/>
                <w:lang w:eastAsia="es-MX"/>
              </w:rPr>
              <w:t>, incluye una v</w:t>
            </w:r>
            <w:r w:rsidR="00127384">
              <w:rPr>
                <w:rFonts w:eastAsia="Times New Roman"/>
                <w:color w:val="000000"/>
                <w:sz w:val="24"/>
                <w:szCs w:val="24"/>
                <w:lang w:eastAsia="es-MX"/>
              </w:rPr>
              <w:t>á</w:t>
            </w:r>
            <w:r w:rsidRPr="00625C3C">
              <w:rPr>
                <w:rFonts w:eastAsia="Times New Roman"/>
                <w:color w:val="000000"/>
                <w:sz w:val="24"/>
                <w:szCs w:val="24"/>
                <w:lang w:eastAsia="es-MX"/>
              </w:rPr>
              <w:t xml:space="preserve">lvula, un conector y una escala en mm para determinar la profundidad de la </w:t>
            </w:r>
            <w:r w:rsidR="00127384" w:rsidRPr="00625C3C">
              <w:rPr>
                <w:rFonts w:eastAsia="Times New Roman"/>
                <w:color w:val="000000"/>
                <w:sz w:val="24"/>
                <w:szCs w:val="24"/>
                <w:lang w:eastAsia="es-MX"/>
              </w:rPr>
              <w:t>colocación</w:t>
            </w:r>
            <w:r w:rsidRPr="00625C3C">
              <w:rPr>
                <w:rFonts w:eastAsia="Times New Roman"/>
                <w:color w:val="000000"/>
                <w:sz w:val="24"/>
                <w:szCs w:val="24"/>
                <w:lang w:eastAsia="es-MX"/>
              </w:rPr>
              <w:t xml:space="preserve"> del tubo. Con orificio. Tipo: </w:t>
            </w:r>
            <w:proofErr w:type="spellStart"/>
            <w:r w:rsidRPr="00625C3C">
              <w:rPr>
                <w:rFonts w:eastAsia="Times New Roman"/>
                <w:color w:val="000000"/>
                <w:sz w:val="24"/>
                <w:szCs w:val="24"/>
                <w:lang w:eastAsia="es-MX"/>
              </w:rPr>
              <w:t>murphy</w:t>
            </w:r>
            <w:proofErr w:type="spellEnd"/>
            <w:r w:rsidRPr="00625C3C">
              <w:rPr>
                <w:rFonts w:eastAsia="Times New Roman"/>
                <w:color w:val="000000"/>
                <w:sz w:val="24"/>
                <w:szCs w:val="24"/>
                <w:lang w:eastAsia="es-MX"/>
              </w:rPr>
              <w:t xml:space="preserve">. Empaque individual. Di metro interno: 7.0 mm, calibre 28 Fr.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710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284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89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252</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060-168-2529</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127384">
            <w:pPr>
              <w:jc w:val="left"/>
              <w:rPr>
                <w:rFonts w:eastAsia="Times New Roman"/>
                <w:color w:val="000000"/>
                <w:sz w:val="24"/>
                <w:szCs w:val="24"/>
                <w:lang w:eastAsia="es-MX"/>
              </w:rPr>
            </w:pPr>
            <w:r w:rsidRPr="00625C3C">
              <w:rPr>
                <w:rFonts w:eastAsia="Times New Roman"/>
                <w:color w:val="000000"/>
                <w:sz w:val="24"/>
                <w:szCs w:val="24"/>
                <w:lang w:eastAsia="es-MX"/>
              </w:rPr>
              <w:t xml:space="preserve">Tubo </w:t>
            </w:r>
            <w:proofErr w:type="spellStart"/>
            <w:r w:rsidRPr="00625C3C">
              <w:rPr>
                <w:rFonts w:eastAsia="Times New Roman"/>
                <w:color w:val="000000"/>
                <w:sz w:val="24"/>
                <w:szCs w:val="24"/>
                <w:lang w:eastAsia="es-MX"/>
              </w:rPr>
              <w:t>endotraquel</w:t>
            </w:r>
            <w:proofErr w:type="spellEnd"/>
            <w:r w:rsidRPr="00625C3C">
              <w:rPr>
                <w:rFonts w:eastAsia="Times New Roman"/>
                <w:color w:val="000000"/>
                <w:sz w:val="24"/>
                <w:szCs w:val="24"/>
                <w:lang w:eastAsia="es-MX"/>
              </w:rPr>
              <w:t xml:space="preserve"> de </w:t>
            </w:r>
            <w:r w:rsidR="009B4991">
              <w:rPr>
                <w:rFonts w:eastAsia="Times New Roman"/>
                <w:color w:val="000000"/>
                <w:sz w:val="24"/>
                <w:szCs w:val="24"/>
                <w:lang w:eastAsia="es-MX"/>
              </w:rPr>
              <w:t>plástico</w:t>
            </w:r>
            <w:r w:rsidRPr="00625C3C">
              <w:rPr>
                <w:rFonts w:eastAsia="Times New Roman"/>
                <w:color w:val="000000"/>
                <w:sz w:val="24"/>
                <w:szCs w:val="24"/>
                <w:lang w:eastAsia="es-MX"/>
              </w:rPr>
              <w:t xml:space="preserve"> grado </w:t>
            </w:r>
            <w:r w:rsidR="00E01DA2" w:rsidRPr="00625C3C">
              <w:rPr>
                <w:rFonts w:eastAsia="Times New Roman"/>
                <w:color w:val="000000"/>
                <w:sz w:val="24"/>
                <w:szCs w:val="24"/>
                <w:lang w:eastAsia="es-MX"/>
              </w:rPr>
              <w:t>médico</w:t>
            </w:r>
            <w:r w:rsidRPr="00625C3C">
              <w:rPr>
                <w:rFonts w:eastAsia="Times New Roman"/>
                <w:color w:val="000000"/>
                <w:sz w:val="24"/>
                <w:szCs w:val="24"/>
                <w:lang w:eastAsia="es-MX"/>
              </w:rPr>
              <w:t xml:space="preserve">, con marca radiopaca, </w:t>
            </w:r>
            <w:r w:rsidR="00E01DA2" w:rsidRPr="00625C3C">
              <w:rPr>
                <w:rFonts w:eastAsia="Times New Roman"/>
                <w:color w:val="000000"/>
                <w:sz w:val="24"/>
                <w:szCs w:val="24"/>
                <w:lang w:eastAsia="es-MX"/>
              </w:rPr>
              <w:t>estriles</w:t>
            </w:r>
            <w:r w:rsidRPr="00625C3C">
              <w:rPr>
                <w:rFonts w:eastAsia="Times New Roman"/>
                <w:color w:val="000000"/>
                <w:sz w:val="24"/>
                <w:szCs w:val="24"/>
                <w:lang w:eastAsia="es-MX"/>
              </w:rPr>
              <w:t xml:space="preserve">, desechables, con globo de alto volumen y baja </w:t>
            </w:r>
            <w:r w:rsidR="00E01DA2" w:rsidRPr="00625C3C">
              <w:rPr>
                <w:rFonts w:eastAsia="Times New Roman"/>
                <w:color w:val="000000"/>
                <w:sz w:val="24"/>
                <w:szCs w:val="24"/>
                <w:lang w:eastAsia="es-MX"/>
              </w:rPr>
              <w:t>presión</w:t>
            </w:r>
            <w:r w:rsidRPr="00625C3C">
              <w:rPr>
                <w:rFonts w:eastAsia="Times New Roman"/>
                <w:color w:val="000000"/>
                <w:sz w:val="24"/>
                <w:szCs w:val="24"/>
                <w:lang w:eastAsia="es-MX"/>
              </w:rPr>
              <w:t>, incluye una v</w:t>
            </w:r>
            <w:r w:rsidR="00127384">
              <w:rPr>
                <w:rFonts w:eastAsia="Times New Roman"/>
                <w:color w:val="000000"/>
                <w:sz w:val="24"/>
                <w:szCs w:val="24"/>
                <w:lang w:eastAsia="es-MX"/>
              </w:rPr>
              <w:t>á</w:t>
            </w:r>
            <w:r w:rsidRPr="00625C3C">
              <w:rPr>
                <w:rFonts w:eastAsia="Times New Roman"/>
                <w:color w:val="000000"/>
                <w:sz w:val="24"/>
                <w:szCs w:val="24"/>
                <w:lang w:eastAsia="es-MX"/>
              </w:rPr>
              <w:t xml:space="preserve">lvula, un conector y una escala en mm para determinar la profundidad de la </w:t>
            </w:r>
            <w:r w:rsidR="00127384" w:rsidRPr="00625C3C">
              <w:rPr>
                <w:rFonts w:eastAsia="Times New Roman"/>
                <w:color w:val="000000"/>
                <w:sz w:val="24"/>
                <w:szCs w:val="24"/>
                <w:lang w:eastAsia="es-MX"/>
              </w:rPr>
              <w:t>colocación</w:t>
            </w:r>
            <w:r w:rsidRPr="00625C3C">
              <w:rPr>
                <w:rFonts w:eastAsia="Times New Roman"/>
                <w:color w:val="000000"/>
                <w:sz w:val="24"/>
                <w:szCs w:val="24"/>
                <w:lang w:eastAsia="es-MX"/>
              </w:rPr>
              <w:t xml:space="preserve"> del tubo. Con orificio. Tipo: </w:t>
            </w:r>
            <w:proofErr w:type="spellStart"/>
            <w:r w:rsidRPr="00625C3C">
              <w:rPr>
                <w:rFonts w:eastAsia="Times New Roman"/>
                <w:color w:val="000000"/>
                <w:sz w:val="24"/>
                <w:szCs w:val="24"/>
                <w:lang w:eastAsia="es-MX"/>
              </w:rPr>
              <w:t>murphy</w:t>
            </w:r>
            <w:proofErr w:type="spellEnd"/>
            <w:r w:rsidRPr="00625C3C">
              <w:rPr>
                <w:rFonts w:eastAsia="Times New Roman"/>
                <w:color w:val="000000"/>
                <w:sz w:val="24"/>
                <w:szCs w:val="24"/>
                <w:lang w:eastAsia="es-MX"/>
              </w:rPr>
              <w:t xml:space="preserve">. Empaque individual. Di metro interno: 7.5 mm, calibre 30 Fr.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735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294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89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253</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060-168-2537</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127384">
            <w:pPr>
              <w:jc w:val="left"/>
              <w:rPr>
                <w:rFonts w:eastAsia="Times New Roman"/>
                <w:color w:val="000000"/>
                <w:sz w:val="24"/>
                <w:szCs w:val="24"/>
                <w:lang w:eastAsia="es-MX"/>
              </w:rPr>
            </w:pPr>
            <w:r w:rsidRPr="00625C3C">
              <w:rPr>
                <w:rFonts w:eastAsia="Times New Roman"/>
                <w:color w:val="000000"/>
                <w:sz w:val="24"/>
                <w:szCs w:val="24"/>
                <w:lang w:eastAsia="es-MX"/>
              </w:rPr>
              <w:t xml:space="preserve">Tubo </w:t>
            </w:r>
            <w:proofErr w:type="spellStart"/>
            <w:r w:rsidRPr="00625C3C">
              <w:rPr>
                <w:rFonts w:eastAsia="Times New Roman"/>
                <w:color w:val="000000"/>
                <w:sz w:val="24"/>
                <w:szCs w:val="24"/>
                <w:lang w:eastAsia="es-MX"/>
              </w:rPr>
              <w:t>endotraquel</w:t>
            </w:r>
            <w:proofErr w:type="spellEnd"/>
            <w:r w:rsidRPr="00625C3C">
              <w:rPr>
                <w:rFonts w:eastAsia="Times New Roman"/>
                <w:color w:val="000000"/>
                <w:sz w:val="24"/>
                <w:szCs w:val="24"/>
                <w:lang w:eastAsia="es-MX"/>
              </w:rPr>
              <w:t xml:space="preserve"> de </w:t>
            </w:r>
            <w:r w:rsidR="009B4991">
              <w:rPr>
                <w:rFonts w:eastAsia="Times New Roman"/>
                <w:color w:val="000000"/>
                <w:sz w:val="24"/>
                <w:szCs w:val="24"/>
                <w:lang w:eastAsia="es-MX"/>
              </w:rPr>
              <w:t>plástico</w:t>
            </w:r>
            <w:r w:rsidRPr="00625C3C">
              <w:rPr>
                <w:rFonts w:eastAsia="Times New Roman"/>
                <w:color w:val="000000"/>
                <w:sz w:val="24"/>
                <w:szCs w:val="24"/>
                <w:lang w:eastAsia="es-MX"/>
              </w:rPr>
              <w:t xml:space="preserve"> grado </w:t>
            </w:r>
            <w:r w:rsidR="00E01DA2" w:rsidRPr="00625C3C">
              <w:rPr>
                <w:rFonts w:eastAsia="Times New Roman"/>
                <w:color w:val="000000"/>
                <w:sz w:val="24"/>
                <w:szCs w:val="24"/>
                <w:lang w:eastAsia="es-MX"/>
              </w:rPr>
              <w:t>médico</w:t>
            </w:r>
            <w:r w:rsidRPr="00625C3C">
              <w:rPr>
                <w:rFonts w:eastAsia="Times New Roman"/>
                <w:color w:val="000000"/>
                <w:sz w:val="24"/>
                <w:szCs w:val="24"/>
                <w:lang w:eastAsia="es-MX"/>
              </w:rPr>
              <w:t xml:space="preserve">, con marca radiopaca, </w:t>
            </w:r>
            <w:r w:rsidR="00E01DA2" w:rsidRPr="00625C3C">
              <w:rPr>
                <w:rFonts w:eastAsia="Times New Roman"/>
                <w:color w:val="000000"/>
                <w:sz w:val="24"/>
                <w:szCs w:val="24"/>
                <w:lang w:eastAsia="es-MX"/>
              </w:rPr>
              <w:t>estriles</w:t>
            </w:r>
            <w:r w:rsidRPr="00625C3C">
              <w:rPr>
                <w:rFonts w:eastAsia="Times New Roman"/>
                <w:color w:val="000000"/>
                <w:sz w:val="24"/>
                <w:szCs w:val="24"/>
                <w:lang w:eastAsia="es-MX"/>
              </w:rPr>
              <w:t xml:space="preserve">, desechables, con globo de alto volumen y baja </w:t>
            </w:r>
            <w:r w:rsidR="00E01DA2" w:rsidRPr="00625C3C">
              <w:rPr>
                <w:rFonts w:eastAsia="Times New Roman"/>
                <w:color w:val="000000"/>
                <w:sz w:val="24"/>
                <w:szCs w:val="24"/>
                <w:lang w:eastAsia="es-MX"/>
              </w:rPr>
              <w:t>presión</w:t>
            </w:r>
            <w:r w:rsidRPr="00625C3C">
              <w:rPr>
                <w:rFonts w:eastAsia="Times New Roman"/>
                <w:color w:val="000000"/>
                <w:sz w:val="24"/>
                <w:szCs w:val="24"/>
                <w:lang w:eastAsia="es-MX"/>
              </w:rPr>
              <w:t>, incluye una v</w:t>
            </w:r>
            <w:r w:rsidR="00127384">
              <w:rPr>
                <w:rFonts w:eastAsia="Times New Roman"/>
                <w:color w:val="000000"/>
                <w:sz w:val="24"/>
                <w:szCs w:val="24"/>
                <w:lang w:eastAsia="es-MX"/>
              </w:rPr>
              <w:t>á</w:t>
            </w:r>
            <w:r w:rsidRPr="00625C3C">
              <w:rPr>
                <w:rFonts w:eastAsia="Times New Roman"/>
                <w:color w:val="000000"/>
                <w:sz w:val="24"/>
                <w:szCs w:val="24"/>
                <w:lang w:eastAsia="es-MX"/>
              </w:rPr>
              <w:t xml:space="preserve">lvula, un conector y una escala en mm para determinar la profundidad de la </w:t>
            </w:r>
            <w:r w:rsidR="00127384" w:rsidRPr="00625C3C">
              <w:rPr>
                <w:rFonts w:eastAsia="Times New Roman"/>
                <w:color w:val="000000"/>
                <w:sz w:val="24"/>
                <w:szCs w:val="24"/>
                <w:lang w:eastAsia="es-MX"/>
              </w:rPr>
              <w:t>colocación</w:t>
            </w:r>
            <w:r w:rsidRPr="00625C3C">
              <w:rPr>
                <w:rFonts w:eastAsia="Times New Roman"/>
                <w:color w:val="000000"/>
                <w:sz w:val="24"/>
                <w:szCs w:val="24"/>
                <w:lang w:eastAsia="es-MX"/>
              </w:rPr>
              <w:t xml:space="preserve"> del tubo. Con orificio. Tipo: </w:t>
            </w:r>
            <w:proofErr w:type="spellStart"/>
            <w:r w:rsidRPr="00625C3C">
              <w:rPr>
                <w:rFonts w:eastAsia="Times New Roman"/>
                <w:color w:val="000000"/>
                <w:sz w:val="24"/>
                <w:szCs w:val="24"/>
                <w:lang w:eastAsia="es-MX"/>
              </w:rPr>
              <w:t>murphy</w:t>
            </w:r>
            <w:proofErr w:type="spellEnd"/>
            <w:r w:rsidRPr="00625C3C">
              <w:rPr>
                <w:rFonts w:eastAsia="Times New Roman"/>
                <w:color w:val="000000"/>
                <w:sz w:val="24"/>
                <w:szCs w:val="24"/>
                <w:lang w:eastAsia="es-MX"/>
              </w:rPr>
              <w:t xml:space="preserve">. Empaque individual. Di metro interno: 8.0 mm, calibre 32 Fr.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635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254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89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lastRenderedPageBreak/>
              <w:t>254</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060-168-2552</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127384">
            <w:pPr>
              <w:jc w:val="left"/>
              <w:rPr>
                <w:rFonts w:eastAsia="Times New Roman"/>
                <w:color w:val="000000"/>
                <w:sz w:val="24"/>
                <w:szCs w:val="24"/>
                <w:lang w:eastAsia="es-MX"/>
              </w:rPr>
            </w:pPr>
            <w:r w:rsidRPr="00625C3C">
              <w:rPr>
                <w:rFonts w:eastAsia="Times New Roman"/>
                <w:color w:val="000000"/>
                <w:sz w:val="24"/>
                <w:szCs w:val="24"/>
                <w:lang w:eastAsia="es-MX"/>
              </w:rPr>
              <w:t xml:space="preserve">Tubo </w:t>
            </w:r>
            <w:proofErr w:type="spellStart"/>
            <w:r w:rsidRPr="00625C3C">
              <w:rPr>
                <w:rFonts w:eastAsia="Times New Roman"/>
                <w:color w:val="000000"/>
                <w:sz w:val="24"/>
                <w:szCs w:val="24"/>
                <w:lang w:eastAsia="es-MX"/>
              </w:rPr>
              <w:t>endotraquel</w:t>
            </w:r>
            <w:proofErr w:type="spellEnd"/>
            <w:r w:rsidRPr="00625C3C">
              <w:rPr>
                <w:rFonts w:eastAsia="Times New Roman"/>
                <w:color w:val="000000"/>
                <w:sz w:val="24"/>
                <w:szCs w:val="24"/>
                <w:lang w:eastAsia="es-MX"/>
              </w:rPr>
              <w:t xml:space="preserve"> de plástico grado médico, con marca radiopaca, </w:t>
            </w:r>
            <w:r w:rsidR="00E01DA2" w:rsidRPr="00625C3C">
              <w:rPr>
                <w:rFonts w:eastAsia="Times New Roman"/>
                <w:color w:val="000000"/>
                <w:sz w:val="24"/>
                <w:szCs w:val="24"/>
                <w:lang w:eastAsia="es-MX"/>
              </w:rPr>
              <w:t>estriles</w:t>
            </w:r>
            <w:r w:rsidRPr="00625C3C">
              <w:rPr>
                <w:rFonts w:eastAsia="Times New Roman"/>
                <w:color w:val="000000"/>
                <w:sz w:val="24"/>
                <w:szCs w:val="24"/>
                <w:lang w:eastAsia="es-MX"/>
              </w:rPr>
              <w:t>, desechables, con globo de alto volumen y baja presión, incluye una v</w:t>
            </w:r>
            <w:r w:rsidR="00127384">
              <w:rPr>
                <w:rFonts w:eastAsia="Times New Roman"/>
                <w:color w:val="000000"/>
                <w:sz w:val="24"/>
                <w:szCs w:val="24"/>
                <w:lang w:eastAsia="es-MX"/>
              </w:rPr>
              <w:t>á</w:t>
            </w:r>
            <w:r w:rsidRPr="00625C3C">
              <w:rPr>
                <w:rFonts w:eastAsia="Times New Roman"/>
                <w:color w:val="000000"/>
                <w:sz w:val="24"/>
                <w:szCs w:val="24"/>
                <w:lang w:eastAsia="es-MX"/>
              </w:rPr>
              <w:t xml:space="preserve">lvula, un conector y una escala en mm para determinar la profundidad de la </w:t>
            </w:r>
            <w:r w:rsidR="00127384" w:rsidRPr="00625C3C">
              <w:rPr>
                <w:rFonts w:eastAsia="Times New Roman"/>
                <w:color w:val="000000"/>
                <w:sz w:val="24"/>
                <w:szCs w:val="24"/>
                <w:lang w:eastAsia="es-MX"/>
              </w:rPr>
              <w:t>colocación</w:t>
            </w:r>
            <w:r w:rsidRPr="00625C3C">
              <w:rPr>
                <w:rFonts w:eastAsia="Times New Roman"/>
                <w:color w:val="000000"/>
                <w:sz w:val="24"/>
                <w:szCs w:val="24"/>
                <w:lang w:eastAsia="es-MX"/>
              </w:rPr>
              <w:t xml:space="preserve"> del tubo. Con orificio. Tipo: </w:t>
            </w:r>
            <w:proofErr w:type="spellStart"/>
            <w:r w:rsidRPr="00625C3C">
              <w:rPr>
                <w:rFonts w:eastAsia="Times New Roman"/>
                <w:color w:val="000000"/>
                <w:sz w:val="24"/>
                <w:szCs w:val="24"/>
                <w:lang w:eastAsia="es-MX"/>
              </w:rPr>
              <w:t>murphy</w:t>
            </w:r>
            <w:proofErr w:type="spellEnd"/>
            <w:r w:rsidRPr="00625C3C">
              <w:rPr>
                <w:rFonts w:eastAsia="Times New Roman"/>
                <w:color w:val="000000"/>
                <w:sz w:val="24"/>
                <w:szCs w:val="24"/>
                <w:lang w:eastAsia="es-MX"/>
              </w:rPr>
              <w:t xml:space="preserve">. Empaque individual. Di metro interno: 8.5 mm, calibre 34 Fr.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560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224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89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255</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060-168-2560</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127384">
            <w:pPr>
              <w:jc w:val="left"/>
              <w:rPr>
                <w:rFonts w:eastAsia="Times New Roman"/>
                <w:color w:val="000000"/>
                <w:sz w:val="24"/>
                <w:szCs w:val="24"/>
                <w:lang w:eastAsia="es-MX"/>
              </w:rPr>
            </w:pPr>
            <w:r w:rsidRPr="00625C3C">
              <w:rPr>
                <w:rFonts w:eastAsia="Times New Roman"/>
                <w:color w:val="000000"/>
                <w:sz w:val="24"/>
                <w:szCs w:val="24"/>
                <w:lang w:eastAsia="es-MX"/>
              </w:rPr>
              <w:t xml:space="preserve">Tubo </w:t>
            </w:r>
            <w:proofErr w:type="spellStart"/>
            <w:r w:rsidRPr="00625C3C">
              <w:rPr>
                <w:rFonts w:eastAsia="Times New Roman"/>
                <w:color w:val="000000"/>
                <w:sz w:val="24"/>
                <w:szCs w:val="24"/>
                <w:lang w:eastAsia="es-MX"/>
              </w:rPr>
              <w:t>endotraquel</w:t>
            </w:r>
            <w:proofErr w:type="spellEnd"/>
            <w:r w:rsidRPr="00625C3C">
              <w:rPr>
                <w:rFonts w:eastAsia="Times New Roman"/>
                <w:color w:val="000000"/>
                <w:sz w:val="24"/>
                <w:szCs w:val="24"/>
                <w:lang w:eastAsia="es-MX"/>
              </w:rPr>
              <w:t xml:space="preserve"> de plástico grado </w:t>
            </w:r>
            <w:r w:rsidR="00E01DA2" w:rsidRPr="00625C3C">
              <w:rPr>
                <w:rFonts w:eastAsia="Times New Roman"/>
                <w:color w:val="000000"/>
                <w:sz w:val="24"/>
                <w:szCs w:val="24"/>
                <w:lang w:eastAsia="es-MX"/>
              </w:rPr>
              <w:t>médico</w:t>
            </w:r>
            <w:r w:rsidRPr="00625C3C">
              <w:rPr>
                <w:rFonts w:eastAsia="Times New Roman"/>
                <w:color w:val="000000"/>
                <w:sz w:val="24"/>
                <w:szCs w:val="24"/>
                <w:lang w:eastAsia="es-MX"/>
              </w:rPr>
              <w:t xml:space="preserve">, con marca radiopaca, </w:t>
            </w:r>
            <w:r w:rsidR="00E01DA2" w:rsidRPr="00625C3C">
              <w:rPr>
                <w:rFonts w:eastAsia="Times New Roman"/>
                <w:color w:val="000000"/>
                <w:sz w:val="24"/>
                <w:szCs w:val="24"/>
                <w:lang w:eastAsia="es-MX"/>
              </w:rPr>
              <w:t>estriles</w:t>
            </w:r>
            <w:r w:rsidRPr="00625C3C">
              <w:rPr>
                <w:rFonts w:eastAsia="Times New Roman"/>
                <w:color w:val="000000"/>
                <w:sz w:val="24"/>
                <w:szCs w:val="24"/>
                <w:lang w:eastAsia="es-MX"/>
              </w:rPr>
              <w:t xml:space="preserve">, desechables, con globo de alto volumen y baja </w:t>
            </w:r>
            <w:r w:rsidR="00E01DA2" w:rsidRPr="00625C3C">
              <w:rPr>
                <w:rFonts w:eastAsia="Times New Roman"/>
                <w:color w:val="000000"/>
                <w:sz w:val="24"/>
                <w:szCs w:val="24"/>
                <w:lang w:eastAsia="es-MX"/>
              </w:rPr>
              <w:t>presión</w:t>
            </w:r>
            <w:r w:rsidRPr="00625C3C">
              <w:rPr>
                <w:rFonts w:eastAsia="Times New Roman"/>
                <w:color w:val="000000"/>
                <w:sz w:val="24"/>
                <w:szCs w:val="24"/>
                <w:lang w:eastAsia="es-MX"/>
              </w:rPr>
              <w:t>, incluye una v</w:t>
            </w:r>
            <w:r w:rsidR="00127384">
              <w:rPr>
                <w:rFonts w:eastAsia="Times New Roman"/>
                <w:color w:val="000000"/>
                <w:sz w:val="24"/>
                <w:szCs w:val="24"/>
                <w:lang w:eastAsia="es-MX"/>
              </w:rPr>
              <w:t>á</w:t>
            </w:r>
            <w:r w:rsidRPr="00625C3C">
              <w:rPr>
                <w:rFonts w:eastAsia="Times New Roman"/>
                <w:color w:val="000000"/>
                <w:sz w:val="24"/>
                <w:szCs w:val="24"/>
                <w:lang w:eastAsia="es-MX"/>
              </w:rPr>
              <w:t xml:space="preserve">lvula, un conector y una escala en mm para determinar la profundidad de la </w:t>
            </w:r>
            <w:r w:rsidR="00127384" w:rsidRPr="00625C3C">
              <w:rPr>
                <w:rFonts w:eastAsia="Times New Roman"/>
                <w:color w:val="000000"/>
                <w:sz w:val="24"/>
                <w:szCs w:val="24"/>
                <w:lang w:eastAsia="es-MX"/>
              </w:rPr>
              <w:t>colocación</w:t>
            </w:r>
            <w:r w:rsidRPr="00625C3C">
              <w:rPr>
                <w:rFonts w:eastAsia="Times New Roman"/>
                <w:color w:val="000000"/>
                <w:sz w:val="24"/>
                <w:szCs w:val="24"/>
                <w:lang w:eastAsia="es-MX"/>
              </w:rPr>
              <w:t xml:space="preserve"> del tubo. Con orificio. Tipo: </w:t>
            </w:r>
            <w:proofErr w:type="spellStart"/>
            <w:r w:rsidRPr="00625C3C">
              <w:rPr>
                <w:rFonts w:eastAsia="Times New Roman"/>
                <w:color w:val="000000"/>
                <w:sz w:val="24"/>
                <w:szCs w:val="24"/>
                <w:lang w:eastAsia="es-MX"/>
              </w:rPr>
              <w:t>murphy</w:t>
            </w:r>
            <w:proofErr w:type="spellEnd"/>
            <w:r w:rsidRPr="00625C3C">
              <w:rPr>
                <w:rFonts w:eastAsia="Times New Roman"/>
                <w:color w:val="000000"/>
                <w:sz w:val="24"/>
                <w:szCs w:val="24"/>
                <w:lang w:eastAsia="es-MX"/>
              </w:rPr>
              <w:t xml:space="preserve">. Empaque individual. Di metro interno: 9.0 mm, calibre 36 Fr.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135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54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89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256</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060-168-2578</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127384">
            <w:pPr>
              <w:jc w:val="left"/>
              <w:rPr>
                <w:rFonts w:eastAsia="Times New Roman"/>
                <w:color w:val="000000"/>
                <w:sz w:val="24"/>
                <w:szCs w:val="24"/>
                <w:lang w:eastAsia="es-MX"/>
              </w:rPr>
            </w:pPr>
            <w:r w:rsidRPr="00625C3C">
              <w:rPr>
                <w:rFonts w:eastAsia="Times New Roman"/>
                <w:color w:val="000000"/>
                <w:sz w:val="24"/>
                <w:szCs w:val="24"/>
                <w:lang w:eastAsia="es-MX"/>
              </w:rPr>
              <w:t xml:space="preserve">Tubo </w:t>
            </w:r>
            <w:proofErr w:type="spellStart"/>
            <w:r w:rsidRPr="00625C3C">
              <w:rPr>
                <w:rFonts w:eastAsia="Times New Roman"/>
                <w:color w:val="000000"/>
                <w:sz w:val="24"/>
                <w:szCs w:val="24"/>
                <w:lang w:eastAsia="es-MX"/>
              </w:rPr>
              <w:t>endotraquel</w:t>
            </w:r>
            <w:proofErr w:type="spellEnd"/>
            <w:r w:rsidRPr="00625C3C">
              <w:rPr>
                <w:rFonts w:eastAsia="Times New Roman"/>
                <w:color w:val="000000"/>
                <w:sz w:val="24"/>
                <w:szCs w:val="24"/>
                <w:lang w:eastAsia="es-MX"/>
              </w:rPr>
              <w:t xml:space="preserve"> de plástico grado médico, con marca radiopaca, </w:t>
            </w:r>
            <w:r w:rsidR="00E01DA2" w:rsidRPr="00625C3C">
              <w:rPr>
                <w:rFonts w:eastAsia="Times New Roman"/>
                <w:color w:val="000000"/>
                <w:sz w:val="24"/>
                <w:szCs w:val="24"/>
                <w:lang w:eastAsia="es-MX"/>
              </w:rPr>
              <w:t>estriles</w:t>
            </w:r>
            <w:r w:rsidRPr="00625C3C">
              <w:rPr>
                <w:rFonts w:eastAsia="Times New Roman"/>
                <w:color w:val="000000"/>
                <w:sz w:val="24"/>
                <w:szCs w:val="24"/>
                <w:lang w:eastAsia="es-MX"/>
              </w:rPr>
              <w:t>, desechables, con globo de alto volumen y baja presión, incluye una v</w:t>
            </w:r>
            <w:r w:rsidR="00127384">
              <w:rPr>
                <w:rFonts w:eastAsia="Times New Roman"/>
                <w:color w:val="000000"/>
                <w:sz w:val="24"/>
                <w:szCs w:val="24"/>
                <w:lang w:eastAsia="es-MX"/>
              </w:rPr>
              <w:t>á</w:t>
            </w:r>
            <w:r w:rsidRPr="00625C3C">
              <w:rPr>
                <w:rFonts w:eastAsia="Times New Roman"/>
                <w:color w:val="000000"/>
                <w:sz w:val="24"/>
                <w:szCs w:val="24"/>
                <w:lang w:eastAsia="es-MX"/>
              </w:rPr>
              <w:t xml:space="preserve">lvula, un conector y una escala en mm para determinar la profundidad de la </w:t>
            </w:r>
            <w:r w:rsidR="00127384" w:rsidRPr="00625C3C">
              <w:rPr>
                <w:rFonts w:eastAsia="Times New Roman"/>
                <w:color w:val="000000"/>
                <w:sz w:val="24"/>
                <w:szCs w:val="24"/>
                <w:lang w:eastAsia="es-MX"/>
              </w:rPr>
              <w:t>colocación</w:t>
            </w:r>
            <w:r w:rsidRPr="00625C3C">
              <w:rPr>
                <w:rFonts w:eastAsia="Times New Roman"/>
                <w:color w:val="000000"/>
                <w:sz w:val="24"/>
                <w:szCs w:val="24"/>
                <w:lang w:eastAsia="es-MX"/>
              </w:rPr>
              <w:t xml:space="preserve"> del tubo. Con orificio. Tipo: </w:t>
            </w:r>
            <w:proofErr w:type="spellStart"/>
            <w:r w:rsidRPr="00625C3C">
              <w:rPr>
                <w:rFonts w:eastAsia="Times New Roman"/>
                <w:color w:val="000000"/>
                <w:sz w:val="24"/>
                <w:szCs w:val="24"/>
                <w:lang w:eastAsia="es-MX"/>
              </w:rPr>
              <w:t>murphy</w:t>
            </w:r>
            <w:proofErr w:type="spellEnd"/>
            <w:r w:rsidRPr="00625C3C">
              <w:rPr>
                <w:rFonts w:eastAsia="Times New Roman"/>
                <w:color w:val="000000"/>
                <w:sz w:val="24"/>
                <w:szCs w:val="24"/>
                <w:lang w:eastAsia="es-MX"/>
              </w:rPr>
              <w:t xml:space="preserve">. Empaque individual. Di metro interno: 9.5 mm, calibre 38 Fr.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55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22</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257</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060-908-0924</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127384">
            <w:pPr>
              <w:jc w:val="left"/>
              <w:rPr>
                <w:rFonts w:eastAsia="Times New Roman"/>
                <w:color w:val="000000"/>
                <w:sz w:val="24"/>
                <w:szCs w:val="24"/>
                <w:lang w:eastAsia="es-MX"/>
              </w:rPr>
            </w:pPr>
            <w:r w:rsidRPr="00625C3C">
              <w:rPr>
                <w:rFonts w:eastAsia="Times New Roman"/>
                <w:color w:val="000000"/>
                <w:sz w:val="24"/>
                <w:szCs w:val="24"/>
                <w:lang w:eastAsia="es-MX"/>
              </w:rPr>
              <w:t>Tubo para aspirador de hule l tex, color  mbar. Di metro 6.3 mm, espesor de pared 3.7 mm. Envase con 10 m</w:t>
            </w:r>
            <w:r w:rsidR="00874506" w:rsidRPr="00DB6569">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610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244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258</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060-908-0014</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Tubo para canalización, de látex natural, radiopaco, </w:t>
            </w:r>
            <w:r w:rsidR="00127384" w:rsidRPr="00625C3C">
              <w:rPr>
                <w:rFonts w:eastAsia="Times New Roman"/>
                <w:color w:val="000000"/>
                <w:sz w:val="24"/>
                <w:szCs w:val="24"/>
                <w:lang w:eastAsia="es-MX"/>
              </w:rPr>
              <w:t>Longitud</w:t>
            </w:r>
            <w:r w:rsidRPr="00625C3C">
              <w:rPr>
                <w:rFonts w:eastAsia="Times New Roman"/>
                <w:color w:val="000000"/>
                <w:sz w:val="24"/>
                <w:szCs w:val="24"/>
                <w:lang w:eastAsia="es-MX"/>
              </w:rPr>
              <w:t xml:space="preserve"> 45 cm. Di metro 12.7 mm (1/2").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1,150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460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259</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060-908-0015</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Tubo para canalización (</w:t>
            </w:r>
            <w:proofErr w:type="spellStart"/>
            <w:r w:rsidRPr="00625C3C">
              <w:rPr>
                <w:rFonts w:eastAsia="Times New Roman"/>
                <w:color w:val="000000"/>
                <w:sz w:val="24"/>
                <w:szCs w:val="24"/>
                <w:lang w:eastAsia="es-MX"/>
              </w:rPr>
              <w:t>Pen</w:t>
            </w:r>
            <w:proofErr w:type="spellEnd"/>
            <w:r w:rsidRPr="00625C3C">
              <w:rPr>
                <w:rFonts w:eastAsia="Times New Roman"/>
                <w:color w:val="000000"/>
                <w:sz w:val="24"/>
                <w:szCs w:val="24"/>
                <w:lang w:eastAsia="es-MX"/>
              </w:rPr>
              <w:t xml:space="preserve"> Rose) de látex natural, radiopaco, </w:t>
            </w:r>
            <w:r w:rsidR="00127384" w:rsidRPr="00625C3C">
              <w:rPr>
                <w:rFonts w:eastAsia="Times New Roman"/>
                <w:color w:val="000000"/>
                <w:sz w:val="24"/>
                <w:szCs w:val="24"/>
                <w:lang w:eastAsia="es-MX"/>
              </w:rPr>
              <w:t>Longitud</w:t>
            </w:r>
            <w:r w:rsidRPr="00625C3C">
              <w:rPr>
                <w:rFonts w:eastAsia="Times New Roman"/>
                <w:color w:val="000000"/>
                <w:sz w:val="24"/>
                <w:szCs w:val="24"/>
                <w:lang w:eastAsia="es-MX"/>
              </w:rPr>
              <w:t xml:space="preserve"> 45 cm. </w:t>
            </w:r>
            <w:r w:rsidR="00127384" w:rsidRPr="00625C3C">
              <w:rPr>
                <w:rFonts w:eastAsia="Times New Roman"/>
                <w:color w:val="000000"/>
                <w:sz w:val="24"/>
                <w:szCs w:val="24"/>
                <w:lang w:eastAsia="es-MX"/>
              </w:rPr>
              <w:t>Diámetro</w:t>
            </w:r>
            <w:r w:rsidRPr="00625C3C">
              <w:rPr>
                <w:rFonts w:eastAsia="Times New Roman"/>
                <w:color w:val="000000"/>
                <w:sz w:val="24"/>
                <w:szCs w:val="24"/>
                <w:lang w:eastAsia="es-MX"/>
              </w:rPr>
              <w:t xml:space="preserve"> 7.94 mm (5/16").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1,150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460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260</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060-168-1455</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Tubos </w:t>
            </w:r>
            <w:proofErr w:type="spellStart"/>
            <w:r w:rsidRPr="00625C3C">
              <w:rPr>
                <w:rFonts w:eastAsia="Times New Roman"/>
                <w:color w:val="000000"/>
                <w:sz w:val="24"/>
                <w:szCs w:val="24"/>
                <w:lang w:eastAsia="es-MX"/>
              </w:rPr>
              <w:t>endotraqueles</w:t>
            </w:r>
            <w:proofErr w:type="spellEnd"/>
            <w:r w:rsidRPr="00625C3C">
              <w:rPr>
                <w:rFonts w:eastAsia="Times New Roman"/>
                <w:color w:val="000000"/>
                <w:sz w:val="24"/>
                <w:szCs w:val="24"/>
                <w:lang w:eastAsia="es-MX"/>
              </w:rPr>
              <w:t xml:space="preserve">, sin globo, de elastómero de silicón, transparente, graduado, con marca radiopaca, estéril y </w:t>
            </w:r>
            <w:r w:rsidRPr="00625C3C">
              <w:rPr>
                <w:rFonts w:eastAsia="Times New Roman"/>
                <w:color w:val="000000"/>
                <w:sz w:val="24"/>
                <w:szCs w:val="24"/>
                <w:lang w:eastAsia="es-MX"/>
              </w:rPr>
              <w:lastRenderedPageBreak/>
              <w:t>desechable, calibre 12 FR.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lastRenderedPageBreak/>
              <w:t>310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124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lastRenderedPageBreak/>
              <w:t>261</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060-167-8238</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Tubos </w:t>
            </w:r>
            <w:proofErr w:type="spellStart"/>
            <w:r w:rsidRPr="00625C3C">
              <w:rPr>
                <w:rFonts w:eastAsia="Times New Roman"/>
                <w:color w:val="000000"/>
                <w:sz w:val="24"/>
                <w:szCs w:val="24"/>
                <w:lang w:eastAsia="es-MX"/>
              </w:rPr>
              <w:t>endotraqueles</w:t>
            </w:r>
            <w:proofErr w:type="spellEnd"/>
            <w:r w:rsidRPr="00625C3C">
              <w:rPr>
                <w:rFonts w:eastAsia="Times New Roman"/>
                <w:color w:val="000000"/>
                <w:sz w:val="24"/>
                <w:szCs w:val="24"/>
                <w:lang w:eastAsia="es-MX"/>
              </w:rPr>
              <w:t>, sin globo, de elastómero de silicón, transparente, graduado, con marca radiopaca, estéril y desechable, calibre 10 FR. 2.5 mm.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410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164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262</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060-167-8220</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Tubos </w:t>
            </w:r>
            <w:proofErr w:type="spellStart"/>
            <w:r w:rsidRPr="00625C3C">
              <w:rPr>
                <w:rFonts w:eastAsia="Times New Roman"/>
                <w:color w:val="000000"/>
                <w:sz w:val="24"/>
                <w:szCs w:val="24"/>
                <w:lang w:eastAsia="es-MX"/>
              </w:rPr>
              <w:t>endotraqueles</w:t>
            </w:r>
            <w:proofErr w:type="spellEnd"/>
            <w:r w:rsidRPr="00625C3C">
              <w:rPr>
                <w:rFonts w:eastAsia="Times New Roman"/>
                <w:color w:val="000000"/>
                <w:sz w:val="24"/>
                <w:szCs w:val="24"/>
                <w:lang w:eastAsia="es-MX"/>
              </w:rPr>
              <w:t>, sin globo, de elastómero de silicón, transparente, graduado, con marca radiopaca, estéril y desechable, calibre 8 FR. 2 mm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310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124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263</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060-953-0282</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Vendas de goma (</w:t>
            </w:r>
            <w:proofErr w:type="spellStart"/>
            <w:r w:rsidRPr="00625C3C">
              <w:rPr>
                <w:rFonts w:eastAsia="Times New Roman"/>
                <w:color w:val="000000"/>
                <w:sz w:val="24"/>
                <w:szCs w:val="24"/>
                <w:lang w:eastAsia="es-MX"/>
              </w:rPr>
              <w:t>smarch</w:t>
            </w:r>
            <w:proofErr w:type="spellEnd"/>
            <w:r w:rsidRPr="00625C3C">
              <w:rPr>
                <w:rFonts w:eastAsia="Times New Roman"/>
                <w:color w:val="000000"/>
                <w:sz w:val="24"/>
                <w:szCs w:val="24"/>
                <w:lang w:eastAsia="es-MX"/>
              </w:rPr>
              <w:t xml:space="preserve">), de hule natural grado </w:t>
            </w:r>
            <w:r w:rsidR="00E01DA2" w:rsidRPr="00625C3C">
              <w:rPr>
                <w:rFonts w:eastAsia="Times New Roman"/>
                <w:color w:val="000000"/>
                <w:sz w:val="24"/>
                <w:szCs w:val="24"/>
                <w:lang w:eastAsia="es-MX"/>
              </w:rPr>
              <w:t>médico</w:t>
            </w:r>
            <w:r w:rsidRPr="00625C3C">
              <w:rPr>
                <w:rFonts w:eastAsia="Times New Roman"/>
                <w:color w:val="000000"/>
                <w:sz w:val="24"/>
                <w:szCs w:val="24"/>
                <w:lang w:eastAsia="es-MX"/>
              </w:rPr>
              <w:t xml:space="preserve">. </w:t>
            </w:r>
            <w:r w:rsidR="00127384" w:rsidRPr="00625C3C">
              <w:rPr>
                <w:rFonts w:eastAsia="Times New Roman"/>
                <w:color w:val="000000"/>
                <w:sz w:val="24"/>
                <w:szCs w:val="24"/>
                <w:lang w:eastAsia="es-MX"/>
              </w:rPr>
              <w:t>Longitud</w:t>
            </w:r>
            <w:r w:rsidRPr="00625C3C">
              <w:rPr>
                <w:rFonts w:eastAsia="Times New Roman"/>
                <w:color w:val="000000"/>
                <w:sz w:val="24"/>
                <w:szCs w:val="24"/>
                <w:lang w:eastAsia="es-MX"/>
              </w:rPr>
              <w:t xml:space="preserve"> 2.7 m, ancho 8 cm.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130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52</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264</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060-953-2825</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127384">
            <w:pPr>
              <w:jc w:val="left"/>
              <w:rPr>
                <w:rFonts w:eastAsia="Times New Roman"/>
                <w:color w:val="000000"/>
                <w:sz w:val="24"/>
                <w:szCs w:val="24"/>
                <w:lang w:eastAsia="es-MX"/>
              </w:rPr>
            </w:pPr>
            <w:r w:rsidRPr="00625C3C">
              <w:rPr>
                <w:rFonts w:eastAsia="Times New Roman"/>
                <w:color w:val="000000"/>
                <w:sz w:val="24"/>
                <w:szCs w:val="24"/>
                <w:lang w:eastAsia="es-MX"/>
              </w:rPr>
              <w:t xml:space="preserve">Vendas elásticas de tejido plano, de </w:t>
            </w:r>
            <w:r w:rsidR="00E01DA2" w:rsidRPr="00625C3C">
              <w:rPr>
                <w:rFonts w:eastAsia="Times New Roman"/>
                <w:color w:val="000000"/>
                <w:sz w:val="24"/>
                <w:szCs w:val="24"/>
                <w:lang w:eastAsia="es-MX"/>
              </w:rPr>
              <w:t>algodón</w:t>
            </w:r>
            <w:r w:rsidRPr="00625C3C">
              <w:rPr>
                <w:rFonts w:eastAsia="Times New Roman"/>
                <w:color w:val="000000"/>
                <w:sz w:val="24"/>
                <w:szCs w:val="24"/>
                <w:lang w:eastAsia="es-MX"/>
              </w:rPr>
              <w:t xml:space="preserve"> con fibras </w:t>
            </w:r>
            <w:r w:rsidR="00E01DA2" w:rsidRPr="00625C3C">
              <w:rPr>
                <w:rFonts w:eastAsia="Times New Roman"/>
                <w:color w:val="000000"/>
                <w:sz w:val="24"/>
                <w:szCs w:val="24"/>
                <w:lang w:eastAsia="es-MX"/>
              </w:rPr>
              <w:t>sintéticas</w:t>
            </w:r>
            <w:r w:rsidRPr="00625C3C">
              <w:rPr>
                <w:rFonts w:eastAsia="Times New Roman"/>
                <w:color w:val="000000"/>
                <w:sz w:val="24"/>
                <w:szCs w:val="24"/>
                <w:lang w:eastAsia="es-MX"/>
              </w:rPr>
              <w:t xml:space="preserve">. </w:t>
            </w:r>
            <w:r w:rsidR="00127384" w:rsidRPr="00625C3C">
              <w:rPr>
                <w:rFonts w:eastAsia="Times New Roman"/>
                <w:color w:val="000000"/>
                <w:sz w:val="24"/>
                <w:szCs w:val="24"/>
                <w:lang w:eastAsia="es-MX"/>
              </w:rPr>
              <w:t>Longitud</w:t>
            </w:r>
            <w:r w:rsidRPr="00625C3C">
              <w:rPr>
                <w:rFonts w:eastAsia="Times New Roman"/>
                <w:color w:val="000000"/>
                <w:sz w:val="24"/>
                <w:szCs w:val="24"/>
                <w:lang w:eastAsia="es-MX"/>
              </w:rPr>
              <w:t xml:space="preserve"> 5 m, ancho 30 cm. Pieza</w:t>
            </w:r>
            <w:r w:rsidR="009D2698">
              <w:rPr>
                <w:rFonts w:eastAsia="Times New Roman"/>
                <w:color w:val="000000"/>
                <w:sz w:val="24"/>
                <w:szCs w:val="24"/>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10,900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4,360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265</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060-953-2866</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127384">
            <w:pPr>
              <w:jc w:val="left"/>
              <w:rPr>
                <w:rFonts w:eastAsia="Times New Roman"/>
                <w:color w:val="000000"/>
                <w:sz w:val="24"/>
                <w:szCs w:val="24"/>
                <w:lang w:eastAsia="es-MX"/>
              </w:rPr>
            </w:pPr>
            <w:r w:rsidRPr="00625C3C">
              <w:rPr>
                <w:rFonts w:eastAsia="Times New Roman"/>
                <w:color w:val="000000"/>
                <w:sz w:val="24"/>
                <w:szCs w:val="24"/>
                <w:lang w:eastAsia="es-MX"/>
              </w:rPr>
              <w:t xml:space="preserve">Vendas elásticas de tejido plano; de </w:t>
            </w:r>
            <w:r w:rsidR="00E01DA2" w:rsidRPr="00625C3C">
              <w:rPr>
                <w:rFonts w:eastAsia="Times New Roman"/>
                <w:color w:val="000000"/>
                <w:sz w:val="24"/>
                <w:szCs w:val="24"/>
                <w:lang w:eastAsia="es-MX"/>
              </w:rPr>
              <w:t>algodón</w:t>
            </w:r>
            <w:r w:rsidR="00127384">
              <w:rPr>
                <w:rFonts w:eastAsia="Times New Roman"/>
                <w:color w:val="000000"/>
                <w:sz w:val="24"/>
                <w:szCs w:val="24"/>
                <w:lang w:eastAsia="es-MX"/>
              </w:rPr>
              <w:t xml:space="preserve"> con fibras sinté</w:t>
            </w:r>
            <w:r w:rsidR="00127384" w:rsidRPr="00625C3C">
              <w:rPr>
                <w:rFonts w:eastAsia="Times New Roman"/>
                <w:color w:val="000000"/>
                <w:sz w:val="24"/>
                <w:szCs w:val="24"/>
                <w:lang w:eastAsia="es-MX"/>
              </w:rPr>
              <w:t>ticas. Longitud</w:t>
            </w:r>
            <w:r w:rsidRPr="00625C3C">
              <w:rPr>
                <w:rFonts w:eastAsia="Times New Roman"/>
                <w:color w:val="000000"/>
                <w:sz w:val="24"/>
                <w:szCs w:val="24"/>
                <w:lang w:eastAsia="es-MX"/>
              </w:rPr>
              <w:t>: 5 m Ancho 10 cm.</w:t>
            </w:r>
            <w:r w:rsidR="00127384">
              <w:rPr>
                <w:rFonts w:eastAsia="Times New Roman"/>
                <w:color w:val="000000"/>
                <w:sz w:val="24"/>
                <w:szCs w:val="24"/>
                <w:lang w:eastAsia="es-MX"/>
              </w:rPr>
              <w:t xml:space="preserve"> </w:t>
            </w:r>
            <w:r w:rsidRPr="00625C3C">
              <w:rPr>
                <w:rFonts w:eastAsia="Times New Roman"/>
                <w:color w:val="000000"/>
                <w:sz w:val="24"/>
                <w:szCs w:val="24"/>
                <w:lang w:eastAsia="es-MX"/>
              </w:rPr>
              <w:t>Envase con 12 piezas.</w:t>
            </w:r>
            <w:r w:rsidR="009D2698" w:rsidRPr="009D2698">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3,655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1,462</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266</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060-953-2874</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FC065F" w:rsidP="00FC065F">
            <w:pPr>
              <w:jc w:val="left"/>
              <w:rPr>
                <w:rFonts w:eastAsia="Times New Roman"/>
                <w:color w:val="000000"/>
                <w:sz w:val="24"/>
                <w:szCs w:val="24"/>
                <w:lang w:eastAsia="es-MX"/>
              </w:rPr>
            </w:pPr>
            <w:r>
              <w:rPr>
                <w:rFonts w:eastAsia="Times New Roman"/>
                <w:color w:val="000000"/>
                <w:sz w:val="24"/>
                <w:szCs w:val="24"/>
                <w:lang w:eastAsia="es-MX"/>
              </w:rPr>
              <w:t>Vendas elá</w:t>
            </w:r>
            <w:r w:rsidR="00625C3C" w:rsidRPr="00625C3C">
              <w:rPr>
                <w:rFonts w:eastAsia="Times New Roman"/>
                <w:color w:val="000000"/>
                <w:sz w:val="24"/>
                <w:szCs w:val="24"/>
                <w:lang w:eastAsia="es-MX"/>
              </w:rPr>
              <w:t xml:space="preserve">sticas de tejido plano; de </w:t>
            </w:r>
            <w:r w:rsidR="00E01DA2" w:rsidRPr="00625C3C">
              <w:rPr>
                <w:rFonts w:eastAsia="Times New Roman"/>
                <w:color w:val="000000"/>
                <w:sz w:val="24"/>
                <w:szCs w:val="24"/>
                <w:lang w:eastAsia="es-MX"/>
              </w:rPr>
              <w:t>algodón</w:t>
            </w:r>
            <w:r w:rsidR="00625C3C" w:rsidRPr="00625C3C">
              <w:rPr>
                <w:rFonts w:eastAsia="Times New Roman"/>
                <w:color w:val="000000"/>
                <w:sz w:val="24"/>
                <w:szCs w:val="24"/>
                <w:lang w:eastAsia="es-MX"/>
              </w:rPr>
              <w:t xml:space="preserve"> con fibras </w:t>
            </w:r>
            <w:r w:rsidRPr="00625C3C">
              <w:rPr>
                <w:rFonts w:eastAsia="Times New Roman"/>
                <w:color w:val="000000"/>
                <w:sz w:val="24"/>
                <w:szCs w:val="24"/>
                <w:lang w:eastAsia="es-MX"/>
              </w:rPr>
              <w:t>sint</w:t>
            </w:r>
            <w:r>
              <w:rPr>
                <w:rFonts w:eastAsia="Times New Roman"/>
                <w:color w:val="000000"/>
                <w:sz w:val="24"/>
                <w:szCs w:val="24"/>
                <w:lang w:eastAsia="es-MX"/>
              </w:rPr>
              <w:t>é</w:t>
            </w:r>
            <w:r w:rsidRPr="00625C3C">
              <w:rPr>
                <w:rFonts w:eastAsia="Times New Roman"/>
                <w:color w:val="000000"/>
                <w:sz w:val="24"/>
                <w:szCs w:val="24"/>
                <w:lang w:eastAsia="es-MX"/>
              </w:rPr>
              <w:t>ticas. Longitud</w:t>
            </w:r>
            <w:r w:rsidR="00625C3C" w:rsidRPr="00625C3C">
              <w:rPr>
                <w:rFonts w:eastAsia="Times New Roman"/>
                <w:color w:val="000000"/>
                <w:sz w:val="24"/>
                <w:szCs w:val="24"/>
                <w:lang w:eastAsia="es-MX"/>
              </w:rPr>
              <w:t>: 5 m Ancho 15 cm.</w:t>
            </w:r>
            <w:r>
              <w:rPr>
                <w:rFonts w:eastAsia="Times New Roman"/>
                <w:color w:val="000000"/>
                <w:sz w:val="24"/>
                <w:szCs w:val="24"/>
                <w:lang w:eastAsia="es-MX"/>
              </w:rPr>
              <w:t xml:space="preserve"> </w:t>
            </w:r>
            <w:r w:rsidR="00625C3C" w:rsidRPr="00625C3C">
              <w:rPr>
                <w:rFonts w:eastAsia="Times New Roman"/>
                <w:color w:val="000000"/>
                <w:sz w:val="24"/>
                <w:szCs w:val="24"/>
                <w:lang w:eastAsia="es-MX"/>
              </w:rPr>
              <w:t>Envase con 12 piezas.</w:t>
            </w:r>
            <w:r w:rsidR="009D2698" w:rsidRPr="009D2698">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1,700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680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267</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060-953-2858</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2323CE">
            <w:pPr>
              <w:jc w:val="left"/>
              <w:rPr>
                <w:rFonts w:eastAsia="Times New Roman"/>
                <w:color w:val="000000"/>
                <w:sz w:val="24"/>
                <w:szCs w:val="24"/>
                <w:lang w:eastAsia="es-MX"/>
              </w:rPr>
            </w:pPr>
            <w:r w:rsidRPr="00625C3C">
              <w:rPr>
                <w:rFonts w:eastAsia="Times New Roman"/>
                <w:color w:val="000000"/>
                <w:sz w:val="24"/>
                <w:szCs w:val="24"/>
                <w:lang w:eastAsia="es-MX"/>
              </w:rPr>
              <w:t xml:space="preserve">Vendas elásticas de tejido plano; de </w:t>
            </w:r>
            <w:r w:rsidR="00E01DA2" w:rsidRPr="00625C3C">
              <w:rPr>
                <w:rFonts w:eastAsia="Times New Roman"/>
                <w:color w:val="000000"/>
                <w:sz w:val="24"/>
                <w:szCs w:val="24"/>
                <w:lang w:eastAsia="es-MX"/>
              </w:rPr>
              <w:t>algodón</w:t>
            </w:r>
            <w:r w:rsidRPr="00625C3C">
              <w:rPr>
                <w:rFonts w:eastAsia="Times New Roman"/>
                <w:color w:val="000000"/>
                <w:sz w:val="24"/>
                <w:szCs w:val="24"/>
                <w:lang w:eastAsia="es-MX"/>
              </w:rPr>
              <w:t xml:space="preserve"> con fibras </w:t>
            </w:r>
            <w:r w:rsidR="002323CE" w:rsidRPr="00625C3C">
              <w:rPr>
                <w:rFonts w:eastAsia="Times New Roman"/>
                <w:color w:val="000000"/>
                <w:sz w:val="24"/>
                <w:szCs w:val="24"/>
                <w:lang w:eastAsia="es-MX"/>
              </w:rPr>
              <w:t>sint</w:t>
            </w:r>
            <w:r w:rsidR="002323CE">
              <w:rPr>
                <w:rFonts w:eastAsia="Times New Roman"/>
                <w:color w:val="000000"/>
                <w:sz w:val="24"/>
                <w:szCs w:val="24"/>
                <w:lang w:eastAsia="es-MX"/>
              </w:rPr>
              <w:t>é</w:t>
            </w:r>
            <w:r w:rsidR="002323CE" w:rsidRPr="00625C3C">
              <w:rPr>
                <w:rFonts w:eastAsia="Times New Roman"/>
                <w:color w:val="000000"/>
                <w:sz w:val="24"/>
                <w:szCs w:val="24"/>
                <w:lang w:eastAsia="es-MX"/>
              </w:rPr>
              <w:t>ticas. Longitud</w:t>
            </w:r>
            <w:r w:rsidRPr="00625C3C">
              <w:rPr>
                <w:rFonts w:eastAsia="Times New Roman"/>
                <w:color w:val="000000"/>
                <w:sz w:val="24"/>
                <w:szCs w:val="24"/>
                <w:lang w:eastAsia="es-MX"/>
              </w:rPr>
              <w:t>: 5 m Ancho 5 cm.</w:t>
            </w:r>
            <w:r w:rsidR="002323CE">
              <w:rPr>
                <w:rFonts w:eastAsia="Times New Roman"/>
                <w:color w:val="000000"/>
                <w:sz w:val="24"/>
                <w:szCs w:val="24"/>
                <w:lang w:eastAsia="es-MX"/>
              </w:rPr>
              <w:t xml:space="preserve"> </w:t>
            </w:r>
            <w:r w:rsidRPr="00625C3C">
              <w:rPr>
                <w:rFonts w:eastAsia="Times New Roman"/>
                <w:color w:val="000000"/>
                <w:sz w:val="24"/>
                <w:szCs w:val="24"/>
                <w:lang w:eastAsia="es-MX"/>
              </w:rPr>
              <w:t>Envase con 12 piezas.</w:t>
            </w:r>
            <w:r w:rsidR="009D2698" w:rsidRPr="009D2698">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2,200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880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268</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060-953-0555</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Vendas enyesadas de gasa de </w:t>
            </w:r>
            <w:r w:rsidR="00E01DA2" w:rsidRPr="00625C3C">
              <w:rPr>
                <w:rFonts w:eastAsia="Times New Roman"/>
                <w:color w:val="000000"/>
                <w:sz w:val="24"/>
                <w:szCs w:val="24"/>
                <w:lang w:eastAsia="es-MX"/>
              </w:rPr>
              <w:t>algodón</w:t>
            </w:r>
            <w:r w:rsidRPr="00625C3C">
              <w:rPr>
                <w:rFonts w:eastAsia="Times New Roman"/>
                <w:color w:val="000000"/>
                <w:sz w:val="24"/>
                <w:szCs w:val="24"/>
                <w:lang w:eastAsia="es-MX"/>
              </w:rPr>
              <w:t xml:space="preserve">,  recubiertas de una capa uniforme de yeso grado </w:t>
            </w:r>
            <w:r w:rsidR="00E01DA2" w:rsidRPr="00625C3C">
              <w:rPr>
                <w:rFonts w:eastAsia="Times New Roman"/>
                <w:color w:val="000000"/>
                <w:sz w:val="24"/>
                <w:szCs w:val="24"/>
                <w:lang w:eastAsia="es-MX"/>
              </w:rPr>
              <w:t>médico</w:t>
            </w:r>
            <w:r w:rsidRPr="00625C3C">
              <w:rPr>
                <w:rFonts w:eastAsia="Times New Roman"/>
                <w:color w:val="000000"/>
                <w:sz w:val="24"/>
                <w:szCs w:val="24"/>
                <w:lang w:eastAsia="es-MX"/>
              </w:rPr>
              <w:t xml:space="preserve">. </w:t>
            </w:r>
            <w:r w:rsidR="002323CE" w:rsidRPr="00625C3C">
              <w:rPr>
                <w:rFonts w:eastAsia="Times New Roman"/>
                <w:color w:val="000000"/>
                <w:sz w:val="24"/>
                <w:szCs w:val="24"/>
                <w:lang w:eastAsia="es-MX"/>
              </w:rPr>
              <w:t>Longitud</w:t>
            </w:r>
            <w:r w:rsidRPr="00625C3C">
              <w:rPr>
                <w:rFonts w:eastAsia="Times New Roman"/>
                <w:color w:val="000000"/>
                <w:sz w:val="24"/>
                <w:szCs w:val="24"/>
                <w:lang w:eastAsia="es-MX"/>
              </w:rPr>
              <w:t xml:space="preserve">  2.75 m, ancho 10 cm. Envase con 12 piezas</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910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364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4B792B" w:rsidP="00625C3C">
            <w:pPr>
              <w:jc w:val="center"/>
              <w:rPr>
                <w:rFonts w:eastAsia="Times New Roman"/>
                <w:color w:val="000000"/>
                <w:lang w:eastAsia="es-MX"/>
              </w:rPr>
            </w:pPr>
            <w:r>
              <w:rPr>
                <w:rFonts w:eastAsia="Times New Roman"/>
                <w:color w:val="000000"/>
                <w:lang w:eastAsia="es-MX"/>
              </w:rPr>
              <w:t>SI</w:t>
            </w:r>
          </w:p>
        </w:tc>
      </w:tr>
      <w:tr w:rsidR="00625C3C" w:rsidRPr="00625C3C" w:rsidTr="00625C3C">
        <w:trPr>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269</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060-953-0571</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Vendas enyesadas de gasa de </w:t>
            </w:r>
            <w:r w:rsidR="00E01DA2" w:rsidRPr="00625C3C">
              <w:rPr>
                <w:rFonts w:eastAsia="Times New Roman"/>
                <w:color w:val="000000"/>
                <w:sz w:val="24"/>
                <w:szCs w:val="24"/>
                <w:lang w:eastAsia="es-MX"/>
              </w:rPr>
              <w:t>algodón</w:t>
            </w:r>
            <w:r w:rsidRPr="00625C3C">
              <w:rPr>
                <w:rFonts w:eastAsia="Times New Roman"/>
                <w:color w:val="000000"/>
                <w:sz w:val="24"/>
                <w:szCs w:val="24"/>
                <w:lang w:eastAsia="es-MX"/>
              </w:rPr>
              <w:t xml:space="preserve">,  recubiertas de una capa uniforme de yeso grado </w:t>
            </w:r>
            <w:r w:rsidR="00E01DA2" w:rsidRPr="00625C3C">
              <w:rPr>
                <w:rFonts w:eastAsia="Times New Roman"/>
                <w:color w:val="000000"/>
                <w:sz w:val="24"/>
                <w:szCs w:val="24"/>
                <w:lang w:eastAsia="es-MX"/>
              </w:rPr>
              <w:t>médico</w:t>
            </w:r>
            <w:r w:rsidRPr="00625C3C">
              <w:rPr>
                <w:rFonts w:eastAsia="Times New Roman"/>
                <w:color w:val="000000"/>
                <w:sz w:val="24"/>
                <w:szCs w:val="24"/>
                <w:lang w:eastAsia="es-MX"/>
              </w:rPr>
              <w:t xml:space="preserve">. </w:t>
            </w:r>
            <w:r w:rsidR="002323CE" w:rsidRPr="00625C3C">
              <w:rPr>
                <w:rFonts w:eastAsia="Times New Roman"/>
                <w:color w:val="000000"/>
                <w:sz w:val="24"/>
                <w:szCs w:val="24"/>
                <w:lang w:eastAsia="es-MX"/>
              </w:rPr>
              <w:t>Longitud</w:t>
            </w:r>
            <w:r w:rsidRPr="00625C3C">
              <w:rPr>
                <w:rFonts w:eastAsia="Times New Roman"/>
                <w:color w:val="000000"/>
                <w:sz w:val="24"/>
                <w:szCs w:val="24"/>
                <w:lang w:eastAsia="es-MX"/>
              </w:rPr>
              <w:t xml:space="preserve">  2.75 m, ancho 15 cm. Envase con 12 piezas</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520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208</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270</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060-953-0456</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Vendas enyesadas de gasa de algodón,  recubiertas de una capa uniforme de yeso grado </w:t>
            </w:r>
            <w:r w:rsidR="00E01DA2" w:rsidRPr="00625C3C">
              <w:rPr>
                <w:rFonts w:eastAsia="Times New Roman"/>
                <w:color w:val="000000"/>
                <w:sz w:val="24"/>
                <w:szCs w:val="24"/>
                <w:lang w:eastAsia="es-MX"/>
              </w:rPr>
              <w:t>médico</w:t>
            </w:r>
            <w:r w:rsidRPr="00625C3C">
              <w:rPr>
                <w:rFonts w:eastAsia="Times New Roman"/>
                <w:color w:val="000000"/>
                <w:sz w:val="24"/>
                <w:szCs w:val="24"/>
                <w:lang w:eastAsia="es-MX"/>
              </w:rPr>
              <w:t xml:space="preserve">. </w:t>
            </w:r>
            <w:r w:rsidR="002323CE" w:rsidRPr="00625C3C">
              <w:rPr>
                <w:rFonts w:eastAsia="Times New Roman"/>
                <w:color w:val="000000"/>
                <w:sz w:val="24"/>
                <w:szCs w:val="24"/>
                <w:lang w:eastAsia="es-MX"/>
              </w:rPr>
              <w:t>Longitud</w:t>
            </w:r>
            <w:r w:rsidRPr="00625C3C">
              <w:rPr>
                <w:rFonts w:eastAsia="Times New Roman"/>
                <w:color w:val="000000"/>
                <w:sz w:val="24"/>
                <w:szCs w:val="24"/>
                <w:lang w:eastAsia="es-MX"/>
              </w:rPr>
              <w:t xml:space="preserve">  2.75 m, ancho 5 cm. Envase con 12 piezas</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230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92</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9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lastRenderedPageBreak/>
              <w:t>271</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060-953-0597</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Vendas enyesadas de gasa de algodón,  recubiertas de una capa uniforme de yeso grado </w:t>
            </w:r>
            <w:r w:rsidR="00E01DA2" w:rsidRPr="00625C3C">
              <w:rPr>
                <w:rFonts w:eastAsia="Times New Roman"/>
                <w:color w:val="000000"/>
                <w:sz w:val="24"/>
                <w:szCs w:val="24"/>
                <w:lang w:eastAsia="es-MX"/>
              </w:rPr>
              <w:t>médico</w:t>
            </w:r>
            <w:r w:rsidRPr="00625C3C">
              <w:rPr>
                <w:rFonts w:eastAsia="Times New Roman"/>
                <w:color w:val="000000"/>
                <w:sz w:val="24"/>
                <w:szCs w:val="24"/>
                <w:lang w:eastAsia="es-MX"/>
              </w:rPr>
              <w:t xml:space="preserve">. </w:t>
            </w:r>
            <w:r w:rsidR="002323CE" w:rsidRPr="00625C3C">
              <w:rPr>
                <w:rFonts w:eastAsia="Times New Roman"/>
                <w:color w:val="000000"/>
                <w:sz w:val="24"/>
                <w:szCs w:val="24"/>
                <w:lang w:eastAsia="es-MX"/>
              </w:rPr>
              <w:t>Longitud</w:t>
            </w:r>
            <w:r w:rsidRPr="00625C3C">
              <w:rPr>
                <w:rFonts w:eastAsia="Times New Roman"/>
                <w:color w:val="000000"/>
                <w:sz w:val="24"/>
                <w:szCs w:val="24"/>
                <w:lang w:eastAsia="es-MX"/>
              </w:rPr>
              <w:t xml:space="preserve">  2.75 m, ancho 20 cm. Envase con 12 piezas</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370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148</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272</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18"/>
                <w:szCs w:val="18"/>
                <w:lang w:eastAsia="es-MX"/>
              </w:rPr>
            </w:pPr>
            <w:r w:rsidRPr="00625C3C">
              <w:rPr>
                <w:rFonts w:eastAsia="Times New Roman"/>
                <w:color w:val="000000"/>
                <w:sz w:val="18"/>
                <w:szCs w:val="18"/>
                <w:lang w:eastAsia="es-MX"/>
              </w:rPr>
              <w:t>0153</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Antiséptico solución aplicador </w:t>
            </w:r>
            <w:proofErr w:type="spellStart"/>
            <w:r w:rsidRPr="00625C3C">
              <w:rPr>
                <w:rFonts w:eastAsia="Times New Roman"/>
                <w:color w:val="000000"/>
                <w:sz w:val="24"/>
                <w:szCs w:val="24"/>
                <w:lang w:eastAsia="es-MX"/>
              </w:rPr>
              <w:t>Sepp</w:t>
            </w:r>
            <w:proofErr w:type="spellEnd"/>
            <w:r w:rsidRPr="00625C3C">
              <w:rPr>
                <w:rFonts w:eastAsia="Times New Roman"/>
                <w:color w:val="000000"/>
                <w:sz w:val="24"/>
                <w:szCs w:val="24"/>
                <w:lang w:eastAsia="es-MX"/>
              </w:rPr>
              <w:t xml:space="preserve"> de 0.67 ml.  </w:t>
            </w:r>
            <w:proofErr w:type="spellStart"/>
            <w:r w:rsidRPr="00625C3C">
              <w:rPr>
                <w:rFonts w:eastAsia="Times New Roman"/>
                <w:color w:val="000000"/>
                <w:sz w:val="24"/>
                <w:szCs w:val="24"/>
                <w:lang w:eastAsia="es-MX"/>
              </w:rPr>
              <w:t>Gluconato</w:t>
            </w:r>
            <w:proofErr w:type="spellEnd"/>
            <w:r w:rsidRPr="00625C3C">
              <w:rPr>
                <w:rFonts w:eastAsia="Times New Roman"/>
                <w:color w:val="000000"/>
                <w:sz w:val="24"/>
                <w:szCs w:val="24"/>
                <w:lang w:eastAsia="es-MX"/>
              </w:rPr>
              <w:t xml:space="preserve"> de </w:t>
            </w:r>
            <w:proofErr w:type="spellStart"/>
            <w:r w:rsidRPr="00625C3C">
              <w:rPr>
                <w:rFonts w:eastAsia="Times New Roman"/>
                <w:color w:val="000000"/>
                <w:sz w:val="24"/>
                <w:szCs w:val="24"/>
                <w:lang w:eastAsia="es-MX"/>
              </w:rPr>
              <w:t>Clorhexidina</w:t>
            </w:r>
            <w:proofErr w:type="spellEnd"/>
            <w:r w:rsidRPr="00625C3C">
              <w:rPr>
                <w:rFonts w:eastAsia="Times New Roman"/>
                <w:color w:val="000000"/>
                <w:sz w:val="24"/>
                <w:szCs w:val="24"/>
                <w:lang w:eastAsia="es-MX"/>
              </w:rPr>
              <w:t xml:space="preserve"> al 2% y alcohol </w:t>
            </w:r>
            <w:proofErr w:type="spellStart"/>
            <w:r w:rsidRPr="00625C3C">
              <w:rPr>
                <w:rFonts w:eastAsia="Times New Roman"/>
                <w:color w:val="000000"/>
                <w:sz w:val="24"/>
                <w:szCs w:val="24"/>
                <w:lang w:eastAsia="es-MX"/>
              </w:rPr>
              <w:t>isopropílico</w:t>
            </w:r>
            <w:proofErr w:type="spellEnd"/>
            <w:r w:rsidRPr="00625C3C">
              <w:rPr>
                <w:rFonts w:eastAsia="Times New Roman"/>
                <w:color w:val="000000"/>
                <w:sz w:val="24"/>
                <w:szCs w:val="24"/>
                <w:lang w:eastAsia="es-MX"/>
              </w:rPr>
              <w:t xml:space="preserve"> al 70%. Pieza CC-13 Caja c/200 Piezas.</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45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18</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273</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18"/>
                <w:szCs w:val="18"/>
                <w:lang w:eastAsia="es-MX"/>
              </w:rPr>
            </w:pPr>
            <w:r w:rsidRPr="00625C3C">
              <w:rPr>
                <w:rFonts w:eastAsia="Times New Roman"/>
                <w:color w:val="000000"/>
                <w:sz w:val="18"/>
                <w:szCs w:val="18"/>
                <w:lang w:eastAsia="es-MX"/>
              </w:rPr>
              <w:t>060-088-0025</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Apósito transparente, </w:t>
            </w:r>
            <w:proofErr w:type="spellStart"/>
            <w:r w:rsidRPr="00625C3C">
              <w:rPr>
                <w:rFonts w:eastAsia="Times New Roman"/>
                <w:color w:val="000000"/>
                <w:sz w:val="24"/>
                <w:szCs w:val="24"/>
                <w:lang w:eastAsia="es-MX"/>
              </w:rPr>
              <w:t>microporoso</w:t>
            </w:r>
            <w:proofErr w:type="spellEnd"/>
            <w:r w:rsidRPr="00625C3C">
              <w:rPr>
                <w:rFonts w:eastAsia="Times New Roman"/>
                <w:color w:val="000000"/>
                <w:sz w:val="24"/>
                <w:szCs w:val="24"/>
                <w:lang w:eastAsia="es-MX"/>
              </w:rPr>
              <w:t xml:space="preserve">, </w:t>
            </w:r>
            <w:proofErr w:type="spellStart"/>
            <w:r w:rsidRPr="00625C3C">
              <w:rPr>
                <w:rFonts w:eastAsia="Times New Roman"/>
                <w:color w:val="000000"/>
                <w:sz w:val="24"/>
                <w:szCs w:val="24"/>
                <w:lang w:eastAsia="es-MX"/>
              </w:rPr>
              <w:t>autoadherible</w:t>
            </w:r>
            <w:proofErr w:type="spellEnd"/>
            <w:r w:rsidRPr="00625C3C">
              <w:rPr>
                <w:rFonts w:eastAsia="Times New Roman"/>
                <w:color w:val="000000"/>
                <w:sz w:val="24"/>
                <w:szCs w:val="24"/>
                <w:lang w:eastAsia="es-MX"/>
              </w:rPr>
              <w:t>, estéril y desechable. Medidas: 10.0 cm A 10.16 X 12.0 A 14.0 cm. Caja c/50</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6</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274</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18"/>
                <w:szCs w:val="18"/>
                <w:lang w:eastAsia="es-MX"/>
              </w:rPr>
            </w:pPr>
            <w:r w:rsidRPr="00625C3C">
              <w:rPr>
                <w:rFonts w:eastAsia="Times New Roman"/>
                <w:color w:val="000000"/>
                <w:sz w:val="18"/>
                <w:szCs w:val="18"/>
                <w:lang w:eastAsia="es-MX"/>
              </w:rPr>
              <w:t>060-167-0466</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Cánulas </w:t>
            </w:r>
            <w:proofErr w:type="spellStart"/>
            <w:r w:rsidRPr="00625C3C">
              <w:rPr>
                <w:rFonts w:eastAsia="Times New Roman"/>
                <w:color w:val="000000"/>
                <w:sz w:val="24"/>
                <w:szCs w:val="24"/>
                <w:lang w:eastAsia="es-MX"/>
              </w:rPr>
              <w:t>orofaríngeas</w:t>
            </w:r>
            <w:proofErr w:type="spellEnd"/>
            <w:r w:rsidRPr="00625C3C">
              <w:rPr>
                <w:rFonts w:eastAsia="Times New Roman"/>
                <w:color w:val="000000"/>
                <w:sz w:val="24"/>
                <w:szCs w:val="24"/>
                <w:lang w:eastAsia="es-MX"/>
              </w:rPr>
              <w:t xml:space="preserve">. De plástico transparente o translúcido tipo: </w:t>
            </w:r>
            <w:proofErr w:type="spellStart"/>
            <w:r w:rsidRPr="00625C3C">
              <w:rPr>
                <w:rFonts w:eastAsia="Times New Roman"/>
                <w:color w:val="000000"/>
                <w:sz w:val="24"/>
                <w:szCs w:val="24"/>
                <w:lang w:eastAsia="es-MX"/>
              </w:rPr>
              <w:t>Guedel</w:t>
            </w:r>
            <w:proofErr w:type="spellEnd"/>
            <w:r w:rsidRPr="00625C3C">
              <w:rPr>
                <w:rFonts w:eastAsia="Times New Roman"/>
                <w:color w:val="000000"/>
                <w:sz w:val="24"/>
                <w:szCs w:val="24"/>
                <w:lang w:eastAsia="es-MX"/>
              </w:rPr>
              <w:t>/Berman. Tamaño: 2. Longitud: 70 mm.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200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80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32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275</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18"/>
                <w:szCs w:val="18"/>
                <w:lang w:eastAsia="es-MX"/>
              </w:rPr>
            </w:pPr>
            <w:r w:rsidRPr="00625C3C">
              <w:rPr>
                <w:rFonts w:eastAsia="Times New Roman"/>
                <w:color w:val="000000"/>
                <w:sz w:val="18"/>
                <w:szCs w:val="18"/>
                <w:lang w:eastAsia="es-MX"/>
              </w:rPr>
              <w:t>060-166-0103</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Caté</w:t>
            </w:r>
            <w:r w:rsidR="002323CE">
              <w:rPr>
                <w:rFonts w:eastAsia="Times New Roman"/>
                <w:color w:val="000000"/>
                <w:sz w:val="24"/>
                <w:szCs w:val="24"/>
                <w:lang w:eastAsia="es-MX"/>
              </w:rPr>
              <w:t>te</w:t>
            </w:r>
            <w:r w:rsidRPr="00625C3C">
              <w:rPr>
                <w:rFonts w:eastAsia="Times New Roman"/>
                <w:color w:val="000000"/>
                <w:sz w:val="24"/>
                <w:szCs w:val="24"/>
                <w:lang w:eastAsia="es-MX"/>
              </w:rPr>
              <w:t xml:space="preserve">res para </w:t>
            </w:r>
            <w:proofErr w:type="spellStart"/>
            <w:r w:rsidRPr="00625C3C">
              <w:rPr>
                <w:rFonts w:eastAsia="Times New Roman"/>
                <w:color w:val="000000"/>
                <w:sz w:val="24"/>
                <w:szCs w:val="24"/>
                <w:lang w:eastAsia="es-MX"/>
              </w:rPr>
              <w:t>venoclisis</w:t>
            </w:r>
            <w:proofErr w:type="spellEnd"/>
            <w:r w:rsidRPr="00625C3C">
              <w:rPr>
                <w:rFonts w:eastAsia="Times New Roman"/>
                <w:color w:val="000000"/>
                <w:sz w:val="24"/>
                <w:szCs w:val="24"/>
                <w:lang w:eastAsia="es-MX"/>
              </w:rPr>
              <w:t xml:space="preserve">. De </w:t>
            </w:r>
            <w:proofErr w:type="spellStart"/>
            <w:r w:rsidRPr="00625C3C">
              <w:rPr>
                <w:rFonts w:eastAsia="Times New Roman"/>
                <w:color w:val="000000"/>
                <w:sz w:val="24"/>
                <w:szCs w:val="24"/>
                <w:lang w:eastAsia="es-MX"/>
              </w:rPr>
              <w:t>fluoropolímeros</w:t>
            </w:r>
            <w:proofErr w:type="spellEnd"/>
            <w:r w:rsidRPr="00625C3C">
              <w:rPr>
                <w:rFonts w:eastAsia="Times New Roman"/>
                <w:color w:val="000000"/>
                <w:sz w:val="24"/>
                <w:szCs w:val="24"/>
                <w:lang w:eastAsia="es-MX"/>
              </w:rPr>
              <w:t xml:space="preserve"> (</w:t>
            </w:r>
            <w:proofErr w:type="spellStart"/>
            <w:r w:rsidRPr="00625C3C">
              <w:rPr>
                <w:rFonts w:eastAsia="Times New Roman"/>
                <w:color w:val="000000"/>
                <w:sz w:val="24"/>
                <w:szCs w:val="24"/>
                <w:lang w:eastAsia="es-MX"/>
              </w:rPr>
              <w:t>Politetrafluoretileno</w:t>
            </w:r>
            <w:proofErr w:type="spellEnd"/>
            <w:r w:rsidRPr="00625C3C">
              <w:rPr>
                <w:rFonts w:eastAsia="Times New Roman"/>
                <w:color w:val="000000"/>
                <w:sz w:val="24"/>
                <w:szCs w:val="24"/>
                <w:lang w:eastAsia="es-MX"/>
              </w:rPr>
              <w:t xml:space="preserve">, </w:t>
            </w:r>
            <w:proofErr w:type="spellStart"/>
            <w:r w:rsidRPr="00625C3C">
              <w:rPr>
                <w:rFonts w:eastAsia="Times New Roman"/>
                <w:color w:val="000000"/>
                <w:sz w:val="24"/>
                <w:szCs w:val="24"/>
                <w:lang w:eastAsia="es-MX"/>
              </w:rPr>
              <w:t>fluoretilenpropileno</w:t>
            </w:r>
            <w:proofErr w:type="spellEnd"/>
            <w:r w:rsidRPr="00625C3C">
              <w:rPr>
                <w:rFonts w:eastAsia="Times New Roman"/>
                <w:color w:val="000000"/>
                <w:sz w:val="24"/>
                <w:szCs w:val="24"/>
                <w:lang w:eastAsia="es-MX"/>
              </w:rPr>
              <w:t xml:space="preserve"> y </w:t>
            </w:r>
            <w:proofErr w:type="spellStart"/>
            <w:r w:rsidR="002323CE" w:rsidRPr="00625C3C">
              <w:rPr>
                <w:rFonts w:eastAsia="Times New Roman"/>
                <w:color w:val="000000"/>
                <w:sz w:val="24"/>
                <w:szCs w:val="24"/>
                <w:lang w:eastAsia="es-MX"/>
              </w:rPr>
              <w:t>etilentrifluoretileno</w:t>
            </w:r>
            <w:proofErr w:type="spellEnd"/>
            <w:r w:rsidR="002323CE" w:rsidRPr="00625C3C">
              <w:rPr>
                <w:rFonts w:eastAsia="Times New Roman"/>
                <w:color w:val="000000"/>
                <w:sz w:val="24"/>
                <w:szCs w:val="24"/>
                <w:lang w:eastAsia="es-MX"/>
              </w:rPr>
              <w:t>)</w:t>
            </w:r>
            <w:r w:rsidRPr="00625C3C">
              <w:rPr>
                <w:rFonts w:eastAsia="Times New Roman"/>
                <w:color w:val="000000"/>
                <w:sz w:val="24"/>
                <w:szCs w:val="24"/>
                <w:lang w:eastAsia="es-MX"/>
              </w:rPr>
              <w:t xml:space="preserve"> o Poliuretano, radiopaco, </w:t>
            </w:r>
            <w:r w:rsidR="002323CE" w:rsidRPr="00625C3C">
              <w:rPr>
                <w:rFonts w:eastAsia="Times New Roman"/>
                <w:color w:val="000000"/>
                <w:sz w:val="24"/>
                <w:szCs w:val="24"/>
                <w:lang w:eastAsia="es-MX"/>
              </w:rPr>
              <w:t>con aguja</w:t>
            </w:r>
            <w:r w:rsidRPr="00625C3C">
              <w:rPr>
                <w:rFonts w:eastAsia="Times New Roman"/>
                <w:color w:val="000000"/>
                <w:sz w:val="24"/>
                <w:szCs w:val="24"/>
                <w:lang w:eastAsia="es-MX"/>
              </w:rPr>
              <w:t>. Longitud: 17 - 24 mm, calibre: 24 G. Caja c/50.</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250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100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8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276</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18"/>
                <w:szCs w:val="18"/>
                <w:lang w:eastAsia="es-MX"/>
              </w:rPr>
            </w:pPr>
            <w:r w:rsidRPr="00625C3C">
              <w:rPr>
                <w:rFonts w:eastAsia="Times New Roman"/>
                <w:color w:val="000000"/>
                <w:sz w:val="18"/>
                <w:szCs w:val="18"/>
                <w:lang w:eastAsia="es-MX"/>
              </w:rPr>
              <w:t>060-203-0165</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Cinta umbilical de algodón, tejido plano (trenzado de 21 hilos), estériles. Longitud 41 cm, ancho 4 mm. Envase con 100 sobres.</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100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40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9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277</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18"/>
                <w:szCs w:val="18"/>
                <w:lang w:eastAsia="es-MX"/>
              </w:rPr>
            </w:pPr>
            <w:r w:rsidRPr="00625C3C">
              <w:rPr>
                <w:rFonts w:eastAsia="Times New Roman"/>
                <w:color w:val="000000"/>
                <w:sz w:val="18"/>
                <w:szCs w:val="18"/>
                <w:lang w:eastAsia="es-MX"/>
              </w:rPr>
              <w:t>060-999-1510</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Gel para ultrasonido abdominal. Galón 3.8 </w:t>
            </w:r>
            <w:proofErr w:type="spellStart"/>
            <w:r w:rsidRPr="00625C3C">
              <w:rPr>
                <w:rFonts w:eastAsia="Times New Roman"/>
                <w:color w:val="000000"/>
                <w:sz w:val="24"/>
                <w:szCs w:val="24"/>
                <w:lang w:eastAsia="es-MX"/>
              </w:rPr>
              <w:t>lts</w:t>
            </w:r>
            <w:proofErr w:type="spellEnd"/>
            <w:r w:rsidRPr="00625C3C">
              <w:rPr>
                <w:rFonts w:eastAsia="Times New Roman"/>
                <w:color w:val="000000"/>
                <w:sz w:val="24"/>
                <w:szCs w:val="24"/>
                <w:lang w:eastAsia="es-MX"/>
              </w:rPr>
              <w:t>.</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40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16</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2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278</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18"/>
                <w:szCs w:val="18"/>
                <w:lang w:eastAsia="es-MX"/>
              </w:rPr>
            </w:pPr>
            <w:r w:rsidRPr="00625C3C">
              <w:rPr>
                <w:rFonts w:eastAsia="Times New Roman"/>
                <w:color w:val="000000"/>
                <w:sz w:val="18"/>
                <w:szCs w:val="18"/>
                <w:lang w:eastAsia="es-MX"/>
              </w:rPr>
              <w:t>060-598-0010</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Llave de cuatro vías con marcas indicadoras del sentido en el que fluyen las soluciones y posición de cerrado, aditamento de cierre </w:t>
            </w:r>
            <w:proofErr w:type="spellStart"/>
            <w:r w:rsidRPr="00625C3C">
              <w:rPr>
                <w:rFonts w:eastAsia="Times New Roman"/>
                <w:color w:val="000000"/>
                <w:sz w:val="24"/>
                <w:szCs w:val="24"/>
                <w:lang w:eastAsia="es-MX"/>
              </w:rPr>
              <w:t>luer</w:t>
            </w:r>
            <w:proofErr w:type="spellEnd"/>
            <w:r w:rsidRPr="00625C3C">
              <w:rPr>
                <w:rFonts w:eastAsia="Times New Roman"/>
                <w:color w:val="000000"/>
                <w:sz w:val="24"/>
                <w:szCs w:val="24"/>
                <w:lang w:eastAsia="es-MX"/>
              </w:rPr>
              <w:t xml:space="preserve"> </w:t>
            </w:r>
            <w:proofErr w:type="spellStart"/>
            <w:r w:rsidRPr="00625C3C">
              <w:rPr>
                <w:rFonts w:eastAsia="Times New Roman"/>
                <w:color w:val="000000"/>
                <w:sz w:val="24"/>
                <w:szCs w:val="24"/>
                <w:lang w:eastAsia="es-MX"/>
              </w:rPr>
              <w:t>lock</w:t>
            </w:r>
            <w:proofErr w:type="spellEnd"/>
            <w:r w:rsidRPr="00625C3C">
              <w:rPr>
                <w:rFonts w:eastAsia="Times New Roman"/>
                <w:color w:val="000000"/>
                <w:sz w:val="24"/>
                <w:szCs w:val="24"/>
                <w:lang w:eastAsia="es-MX"/>
              </w:rPr>
              <w:t xml:space="preserve"> </w:t>
            </w:r>
            <w:r w:rsidR="002323CE" w:rsidRPr="00625C3C">
              <w:rPr>
                <w:rFonts w:eastAsia="Times New Roman"/>
                <w:color w:val="000000"/>
                <w:sz w:val="24"/>
                <w:szCs w:val="24"/>
                <w:lang w:eastAsia="es-MX"/>
              </w:rPr>
              <w:t>(móvil</w:t>
            </w:r>
            <w:r w:rsidRPr="00625C3C">
              <w:rPr>
                <w:rFonts w:eastAsia="Times New Roman"/>
                <w:color w:val="000000"/>
                <w:sz w:val="24"/>
                <w:szCs w:val="24"/>
                <w:lang w:eastAsia="es-MX"/>
              </w:rPr>
              <w:t>)  en el ramal de la llave que se conecta al tubo de extensión, tubo de extensión removible de plástico.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2,000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800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279</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18"/>
                <w:szCs w:val="18"/>
                <w:lang w:eastAsia="es-MX"/>
              </w:rPr>
            </w:pPr>
            <w:r w:rsidRPr="00625C3C">
              <w:rPr>
                <w:rFonts w:eastAsia="Times New Roman"/>
                <w:color w:val="000000"/>
                <w:sz w:val="18"/>
                <w:szCs w:val="18"/>
                <w:lang w:eastAsia="es-MX"/>
              </w:rPr>
              <w:t>060-603-0014</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Mala protésica para hernia de baja densidad, parcialmente absorbible </w:t>
            </w:r>
            <w:r w:rsidR="002323CE" w:rsidRPr="00625C3C">
              <w:rPr>
                <w:rFonts w:eastAsia="Times New Roman"/>
                <w:color w:val="000000"/>
                <w:sz w:val="24"/>
                <w:szCs w:val="24"/>
                <w:lang w:eastAsia="es-MX"/>
              </w:rPr>
              <w:t>con dimensiones</w:t>
            </w:r>
            <w:r w:rsidRPr="00625C3C">
              <w:rPr>
                <w:rFonts w:eastAsia="Times New Roman"/>
                <w:color w:val="000000"/>
                <w:sz w:val="24"/>
                <w:szCs w:val="24"/>
                <w:lang w:eastAsia="es-MX"/>
              </w:rPr>
              <w:t xml:space="preserve"> de 15 x 15 con dimensiones de 15 x 15 cm.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100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40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46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lastRenderedPageBreak/>
              <w:t>281</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18"/>
                <w:szCs w:val="18"/>
                <w:lang w:eastAsia="es-MX"/>
              </w:rPr>
            </w:pPr>
            <w:r w:rsidRPr="00625C3C">
              <w:rPr>
                <w:rFonts w:eastAsia="Times New Roman"/>
                <w:color w:val="000000"/>
                <w:sz w:val="18"/>
                <w:szCs w:val="18"/>
                <w:lang w:eastAsia="es-MX"/>
              </w:rPr>
              <w:t>060-483-0778</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Sierra Manual </w:t>
            </w:r>
            <w:proofErr w:type="spellStart"/>
            <w:r w:rsidRPr="00625C3C">
              <w:rPr>
                <w:rFonts w:eastAsia="Times New Roman"/>
                <w:color w:val="000000"/>
                <w:sz w:val="24"/>
                <w:szCs w:val="24"/>
                <w:lang w:eastAsia="es-MX"/>
              </w:rPr>
              <w:t>Gigli</w:t>
            </w:r>
            <w:proofErr w:type="spellEnd"/>
            <w:r w:rsidRPr="00625C3C">
              <w:rPr>
                <w:rFonts w:eastAsia="Times New Roman"/>
                <w:color w:val="000000"/>
                <w:sz w:val="24"/>
                <w:szCs w:val="24"/>
                <w:lang w:eastAsia="es-MX"/>
              </w:rPr>
              <w:t>.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75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30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2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282</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18"/>
                <w:szCs w:val="18"/>
                <w:lang w:eastAsia="es-MX"/>
              </w:rPr>
            </w:pPr>
            <w:r w:rsidRPr="00625C3C">
              <w:rPr>
                <w:rFonts w:eastAsia="Times New Roman"/>
                <w:color w:val="000000"/>
                <w:sz w:val="18"/>
                <w:szCs w:val="18"/>
                <w:lang w:eastAsia="es-MX"/>
              </w:rPr>
              <w:t>060-167-8121</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Sonda para drenaje urinario de permanencia prolongada. De elastómero de silicón, con globo de </w:t>
            </w:r>
            <w:proofErr w:type="spellStart"/>
            <w:r w:rsidRPr="00625C3C">
              <w:rPr>
                <w:rFonts w:eastAsia="Times New Roman"/>
                <w:color w:val="000000"/>
                <w:sz w:val="24"/>
                <w:szCs w:val="24"/>
                <w:lang w:eastAsia="es-MX"/>
              </w:rPr>
              <w:t>autorretención</w:t>
            </w:r>
            <w:proofErr w:type="spellEnd"/>
            <w:r w:rsidRPr="00625C3C">
              <w:rPr>
                <w:rFonts w:eastAsia="Times New Roman"/>
                <w:color w:val="000000"/>
                <w:sz w:val="24"/>
                <w:szCs w:val="24"/>
                <w:lang w:eastAsia="es-MX"/>
              </w:rPr>
              <w:t xml:space="preserve"> de 5 ml. Estéril y desechable. Tipo Foley de dos vías. Calibre: 14 Fr.</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1,500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600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27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283</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18"/>
                <w:szCs w:val="18"/>
                <w:lang w:eastAsia="es-MX"/>
              </w:rPr>
            </w:pPr>
            <w:r w:rsidRPr="00625C3C">
              <w:rPr>
                <w:rFonts w:eastAsia="Times New Roman"/>
                <w:color w:val="000000"/>
                <w:sz w:val="18"/>
                <w:szCs w:val="18"/>
                <w:lang w:eastAsia="es-MX"/>
              </w:rPr>
              <w:t>060-167-8139</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Sonda para drenaje urinario de permanencia prolongada. De elastómero de silicón, con globo de </w:t>
            </w:r>
            <w:proofErr w:type="spellStart"/>
            <w:r w:rsidRPr="00625C3C">
              <w:rPr>
                <w:rFonts w:eastAsia="Times New Roman"/>
                <w:color w:val="000000"/>
                <w:sz w:val="24"/>
                <w:szCs w:val="24"/>
                <w:lang w:eastAsia="es-MX"/>
              </w:rPr>
              <w:t>autorretención</w:t>
            </w:r>
            <w:proofErr w:type="spellEnd"/>
            <w:r w:rsidRPr="00625C3C">
              <w:rPr>
                <w:rFonts w:eastAsia="Times New Roman"/>
                <w:color w:val="000000"/>
                <w:sz w:val="24"/>
                <w:szCs w:val="24"/>
                <w:lang w:eastAsia="es-MX"/>
              </w:rPr>
              <w:t xml:space="preserve"> de 5 ml. Estéril y desechable. Tipo Foley de dos vías. Calibre: 16 Fr.</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1,500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600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284</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18"/>
                <w:szCs w:val="18"/>
                <w:lang w:eastAsia="es-MX"/>
              </w:rPr>
            </w:pPr>
            <w:r w:rsidRPr="00625C3C">
              <w:rPr>
                <w:rFonts w:eastAsia="Times New Roman"/>
                <w:color w:val="000000"/>
                <w:sz w:val="18"/>
                <w:szCs w:val="18"/>
                <w:lang w:eastAsia="es-MX"/>
              </w:rPr>
              <w:t>060-168-9482</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Sonda para drenaje urinario. De látex, con globo de </w:t>
            </w:r>
            <w:proofErr w:type="spellStart"/>
            <w:r w:rsidRPr="00625C3C">
              <w:rPr>
                <w:rFonts w:eastAsia="Times New Roman"/>
                <w:color w:val="000000"/>
                <w:sz w:val="24"/>
                <w:szCs w:val="24"/>
                <w:lang w:eastAsia="es-MX"/>
              </w:rPr>
              <w:t>autorretención</w:t>
            </w:r>
            <w:proofErr w:type="spellEnd"/>
            <w:r w:rsidRPr="00625C3C">
              <w:rPr>
                <w:rFonts w:eastAsia="Times New Roman"/>
                <w:color w:val="000000"/>
                <w:sz w:val="24"/>
                <w:szCs w:val="24"/>
                <w:lang w:eastAsia="es-MX"/>
              </w:rPr>
              <w:t xml:space="preserve"> de 3 ml con válvula para jeringa. Estéril y desechable. Tipo: </w:t>
            </w:r>
            <w:r w:rsidR="002323CE" w:rsidRPr="00625C3C">
              <w:rPr>
                <w:rFonts w:eastAsia="Times New Roman"/>
                <w:color w:val="000000"/>
                <w:sz w:val="24"/>
                <w:szCs w:val="24"/>
                <w:lang w:eastAsia="es-MX"/>
              </w:rPr>
              <w:t>Foley</w:t>
            </w:r>
            <w:r w:rsidRPr="00625C3C">
              <w:rPr>
                <w:rFonts w:eastAsia="Times New Roman"/>
                <w:color w:val="000000"/>
                <w:sz w:val="24"/>
                <w:szCs w:val="24"/>
                <w:lang w:eastAsia="es-MX"/>
              </w:rPr>
              <w:t xml:space="preserve"> de dos vías. Calibre: 10 Fr. Pieza</w:t>
            </w:r>
            <w:r w:rsidR="00DB6569" w:rsidRPr="00DB6569">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250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100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285</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18"/>
                <w:szCs w:val="18"/>
                <w:lang w:eastAsia="es-MX"/>
              </w:rPr>
            </w:pPr>
            <w:r w:rsidRPr="00625C3C">
              <w:rPr>
                <w:rFonts w:eastAsia="Times New Roman"/>
                <w:color w:val="000000"/>
                <w:sz w:val="18"/>
                <w:szCs w:val="18"/>
                <w:lang w:eastAsia="es-MX"/>
              </w:rPr>
              <w:t>060-168-9615</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2323CE">
            <w:pPr>
              <w:jc w:val="left"/>
              <w:rPr>
                <w:rFonts w:eastAsia="Times New Roman"/>
                <w:color w:val="000000"/>
                <w:sz w:val="24"/>
                <w:szCs w:val="24"/>
                <w:lang w:eastAsia="es-MX"/>
              </w:rPr>
            </w:pPr>
            <w:r w:rsidRPr="00625C3C">
              <w:rPr>
                <w:rFonts w:eastAsia="Times New Roman"/>
                <w:color w:val="000000"/>
                <w:sz w:val="24"/>
                <w:szCs w:val="24"/>
                <w:lang w:eastAsia="es-MX"/>
              </w:rPr>
              <w:t xml:space="preserve">Sonda para drenaje urinario. De látex, con globo de </w:t>
            </w:r>
            <w:proofErr w:type="spellStart"/>
            <w:r w:rsidRPr="00625C3C">
              <w:rPr>
                <w:rFonts w:eastAsia="Times New Roman"/>
                <w:color w:val="000000"/>
                <w:sz w:val="24"/>
                <w:szCs w:val="24"/>
                <w:lang w:eastAsia="es-MX"/>
              </w:rPr>
              <w:t>autorretención</w:t>
            </w:r>
            <w:proofErr w:type="spellEnd"/>
            <w:r w:rsidRPr="00625C3C">
              <w:rPr>
                <w:rFonts w:eastAsia="Times New Roman"/>
                <w:color w:val="000000"/>
                <w:sz w:val="24"/>
                <w:szCs w:val="24"/>
                <w:lang w:eastAsia="es-MX"/>
              </w:rPr>
              <w:t xml:space="preserve"> de 5 ml con válvula para jeringa. Estéril y desechable. Tipo: </w:t>
            </w:r>
            <w:proofErr w:type="spellStart"/>
            <w:r w:rsidRPr="00625C3C">
              <w:rPr>
                <w:rFonts w:eastAsia="Times New Roman"/>
                <w:color w:val="000000"/>
                <w:sz w:val="24"/>
                <w:szCs w:val="24"/>
                <w:lang w:eastAsia="es-MX"/>
              </w:rPr>
              <w:t>foley</w:t>
            </w:r>
            <w:proofErr w:type="spellEnd"/>
            <w:r w:rsidRPr="00625C3C">
              <w:rPr>
                <w:rFonts w:eastAsia="Times New Roman"/>
                <w:color w:val="000000"/>
                <w:sz w:val="24"/>
                <w:szCs w:val="24"/>
                <w:lang w:eastAsia="es-MX"/>
              </w:rPr>
              <w:t xml:space="preserve"> de dos vías. Calibre: 12 Fr. Pieza</w:t>
            </w:r>
            <w:r w:rsidR="00DB6569" w:rsidRPr="00DB6569">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250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100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286</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18"/>
                <w:szCs w:val="18"/>
                <w:lang w:eastAsia="es-MX"/>
              </w:rPr>
            </w:pPr>
            <w:r w:rsidRPr="00625C3C">
              <w:rPr>
                <w:rFonts w:eastAsia="Times New Roman"/>
                <w:color w:val="000000"/>
                <w:sz w:val="18"/>
                <w:szCs w:val="18"/>
                <w:lang w:eastAsia="es-MX"/>
              </w:rPr>
              <w:t>060-168-9649</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2323CE">
            <w:pPr>
              <w:jc w:val="left"/>
              <w:rPr>
                <w:rFonts w:eastAsia="Times New Roman"/>
                <w:color w:val="000000"/>
                <w:sz w:val="24"/>
                <w:szCs w:val="24"/>
                <w:lang w:eastAsia="es-MX"/>
              </w:rPr>
            </w:pPr>
            <w:r w:rsidRPr="00625C3C">
              <w:rPr>
                <w:rFonts w:eastAsia="Times New Roman"/>
                <w:color w:val="000000"/>
                <w:sz w:val="24"/>
                <w:szCs w:val="24"/>
                <w:lang w:eastAsia="es-MX"/>
              </w:rPr>
              <w:t xml:space="preserve">Sonda para drenaje urinario. De látex, con globo de </w:t>
            </w:r>
            <w:proofErr w:type="spellStart"/>
            <w:r w:rsidRPr="00625C3C">
              <w:rPr>
                <w:rFonts w:eastAsia="Times New Roman"/>
                <w:color w:val="000000"/>
                <w:sz w:val="24"/>
                <w:szCs w:val="24"/>
                <w:lang w:eastAsia="es-MX"/>
              </w:rPr>
              <w:t>autorretención</w:t>
            </w:r>
            <w:proofErr w:type="spellEnd"/>
            <w:r w:rsidRPr="00625C3C">
              <w:rPr>
                <w:rFonts w:eastAsia="Times New Roman"/>
                <w:color w:val="000000"/>
                <w:sz w:val="24"/>
                <w:szCs w:val="24"/>
                <w:lang w:eastAsia="es-MX"/>
              </w:rPr>
              <w:t xml:space="preserve"> de 5 ml con válvula para jeringa. Estéril y desechable. Tipo: </w:t>
            </w:r>
            <w:proofErr w:type="spellStart"/>
            <w:r w:rsidRPr="00625C3C">
              <w:rPr>
                <w:rFonts w:eastAsia="Times New Roman"/>
                <w:color w:val="000000"/>
                <w:sz w:val="24"/>
                <w:szCs w:val="24"/>
                <w:lang w:eastAsia="es-MX"/>
              </w:rPr>
              <w:t>foley</w:t>
            </w:r>
            <w:proofErr w:type="spellEnd"/>
            <w:r w:rsidRPr="00625C3C">
              <w:rPr>
                <w:rFonts w:eastAsia="Times New Roman"/>
                <w:color w:val="000000"/>
                <w:sz w:val="24"/>
                <w:szCs w:val="24"/>
                <w:lang w:eastAsia="es-MX"/>
              </w:rPr>
              <w:t xml:space="preserve"> de dos vías. Calibre: 18 Fr. Pieza</w:t>
            </w:r>
            <w:r w:rsidR="00DB6569" w:rsidRPr="00DB6569">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1,500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600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287</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18"/>
                <w:szCs w:val="18"/>
                <w:lang w:eastAsia="es-MX"/>
              </w:rPr>
            </w:pPr>
            <w:r w:rsidRPr="00625C3C">
              <w:rPr>
                <w:rFonts w:eastAsia="Times New Roman"/>
                <w:color w:val="000000"/>
                <w:sz w:val="18"/>
                <w:szCs w:val="18"/>
                <w:lang w:eastAsia="es-MX"/>
              </w:rPr>
              <w:t>060-168-9656</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2323CE">
            <w:pPr>
              <w:jc w:val="left"/>
              <w:rPr>
                <w:rFonts w:eastAsia="Times New Roman"/>
                <w:color w:val="000000"/>
                <w:sz w:val="24"/>
                <w:szCs w:val="24"/>
                <w:lang w:eastAsia="es-MX"/>
              </w:rPr>
            </w:pPr>
            <w:r w:rsidRPr="00625C3C">
              <w:rPr>
                <w:rFonts w:eastAsia="Times New Roman"/>
                <w:color w:val="000000"/>
                <w:sz w:val="24"/>
                <w:szCs w:val="24"/>
                <w:lang w:eastAsia="es-MX"/>
              </w:rPr>
              <w:t xml:space="preserve">Sonda para drenaje urinario. De látex, con globo de </w:t>
            </w:r>
            <w:proofErr w:type="spellStart"/>
            <w:r w:rsidRPr="00625C3C">
              <w:rPr>
                <w:rFonts w:eastAsia="Times New Roman"/>
                <w:color w:val="000000"/>
                <w:sz w:val="24"/>
                <w:szCs w:val="24"/>
                <w:lang w:eastAsia="es-MX"/>
              </w:rPr>
              <w:t>autorretención</w:t>
            </w:r>
            <w:proofErr w:type="spellEnd"/>
            <w:r w:rsidRPr="00625C3C">
              <w:rPr>
                <w:rFonts w:eastAsia="Times New Roman"/>
                <w:color w:val="000000"/>
                <w:sz w:val="24"/>
                <w:szCs w:val="24"/>
                <w:lang w:eastAsia="es-MX"/>
              </w:rPr>
              <w:t xml:space="preserve"> de 5 ml con válvula para jeringa. Estéril y desechable. Tipo: </w:t>
            </w:r>
            <w:proofErr w:type="spellStart"/>
            <w:r w:rsidRPr="00625C3C">
              <w:rPr>
                <w:rFonts w:eastAsia="Times New Roman"/>
                <w:color w:val="000000"/>
                <w:sz w:val="24"/>
                <w:szCs w:val="24"/>
                <w:lang w:eastAsia="es-MX"/>
              </w:rPr>
              <w:t>foley</w:t>
            </w:r>
            <w:proofErr w:type="spellEnd"/>
            <w:r w:rsidRPr="00625C3C">
              <w:rPr>
                <w:rFonts w:eastAsia="Times New Roman"/>
                <w:color w:val="000000"/>
                <w:sz w:val="24"/>
                <w:szCs w:val="24"/>
                <w:lang w:eastAsia="es-MX"/>
              </w:rPr>
              <w:t xml:space="preserve"> de dos vías. Calibre: 20 Fr. Pieza</w:t>
            </w:r>
            <w:r w:rsidR="00DB6569" w:rsidRPr="00DB6569">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100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40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26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288</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18"/>
                <w:szCs w:val="18"/>
                <w:lang w:eastAsia="es-MX"/>
              </w:rPr>
            </w:pPr>
            <w:r w:rsidRPr="00625C3C">
              <w:rPr>
                <w:rFonts w:eastAsia="Times New Roman"/>
                <w:color w:val="000000"/>
                <w:sz w:val="18"/>
                <w:szCs w:val="18"/>
                <w:lang w:eastAsia="es-MX"/>
              </w:rPr>
              <w:t>060-168-9664</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2323CE" w:rsidP="00625C3C">
            <w:pPr>
              <w:jc w:val="left"/>
              <w:rPr>
                <w:rFonts w:eastAsia="Times New Roman"/>
                <w:color w:val="000000"/>
                <w:sz w:val="24"/>
                <w:szCs w:val="24"/>
                <w:lang w:eastAsia="es-MX"/>
              </w:rPr>
            </w:pPr>
            <w:r w:rsidRPr="00625C3C">
              <w:rPr>
                <w:rFonts w:eastAsia="Times New Roman"/>
                <w:color w:val="000000"/>
                <w:sz w:val="24"/>
                <w:szCs w:val="24"/>
                <w:lang w:eastAsia="es-MX"/>
              </w:rPr>
              <w:t>Catéteres</w:t>
            </w:r>
            <w:r w:rsidR="00625C3C" w:rsidRPr="00625C3C">
              <w:rPr>
                <w:rFonts w:eastAsia="Times New Roman"/>
                <w:color w:val="000000"/>
                <w:sz w:val="24"/>
                <w:szCs w:val="24"/>
                <w:lang w:eastAsia="es-MX"/>
              </w:rPr>
              <w:t xml:space="preserve"> para </w:t>
            </w:r>
            <w:proofErr w:type="spellStart"/>
            <w:r w:rsidR="00625C3C" w:rsidRPr="00625C3C">
              <w:rPr>
                <w:rFonts w:eastAsia="Times New Roman"/>
                <w:color w:val="000000"/>
                <w:sz w:val="24"/>
                <w:szCs w:val="24"/>
                <w:lang w:eastAsia="es-MX"/>
              </w:rPr>
              <w:t>venoclisis</w:t>
            </w:r>
            <w:proofErr w:type="spellEnd"/>
            <w:r w:rsidR="00625C3C" w:rsidRPr="00625C3C">
              <w:rPr>
                <w:rFonts w:eastAsia="Times New Roman"/>
                <w:color w:val="000000"/>
                <w:sz w:val="24"/>
                <w:szCs w:val="24"/>
                <w:lang w:eastAsia="es-MX"/>
              </w:rPr>
              <w:t xml:space="preserve">. De </w:t>
            </w:r>
            <w:proofErr w:type="spellStart"/>
            <w:r w:rsidR="00625C3C" w:rsidRPr="00625C3C">
              <w:rPr>
                <w:rFonts w:eastAsia="Times New Roman"/>
                <w:color w:val="000000"/>
                <w:sz w:val="24"/>
                <w:szCs w:val="24"/>
                <w:lang w:eastAsia="es-MX"/>
              </w:rPr>
              <w:t>fluoropolímeros</w:t>
            </w:r>
            <w:proofErr w:type="spellEnd"/>
            <w:r w:rsidR="00625C3C" w:rsidRPr="00625C3C">
              <w:rPr>
                <w:rFonts w:eastAsia="Times New Roman"/>
                <w:color w:val="000000"/>
                <w:sz w:val="24"/>
                <w:szCs w:val="24"/>
                <w:lang w:eastAsia="es-MX"/>
              </w:rPr>
              <w:t xml:space="preserve"> (</w:t>
            </w:r>
            <w:proofErr w:type="spellStart"/>
            <w:r w:rsidR="00625C3C" w:rsidRPr="00625C3C">
              <w:rPr>
                <w:rFonts w:eastAsia="Times New Roman"/>
                <w:color w:val="000000"/>
                <w:sz w:val="24"/>
                <w:szCs w:val="24"/>
                <w:lang w:eastAsia="es-MX"/>
              </w:rPr>
              <w:t>Politetrafluoretileno</w:t>
            </w:r>
            <w:proofErr w:type="spellEnd"/>
            <w:r w:rsidR="00625C3C" w:rsidRPr="00625C3C">
              <w:rPr>
                <w:rFonts w:eastAsia="Times New Roman"/>
                <w:color w:val="000000"/>
                <w:sz w:val="24"/>
                <w:szCs w:val="24"/>
                <w:lang w:eastAsia="es-MX"/>
              </w:rPr>
              <w:t xml:space="preserve">, </w:t>
            </w:r>
            <w:proofErr w:type="spellStart"/>
            <w:r w:rsidR="00625C3C" w:rsidRPr="00625C3C">
              <w:rPr>
                <w:rFonts w:eastAsia="Times New Roman"/>
                <w:color w:val="000000"/>
                <w:sz w:val="24"/>
                <w:szCs w:val="24"/>
                <w:lang w:eastAsia="es-MX"/>
              </w:rPr>
              <w:t>fluoretilenpropileno</w:t>
            </w:r>
            <w:proofErr w:type="spellEnd"/>
            <w:r w:rsidR="00625C3C" w:rsidRPr="00625C3C">
              <w:rPr>
                <w:rFonts w:eastAsia="Times New Roman"/>
                <w:color w:val="000000"/>
                <w:sz w:val="24"/>
                <w:szCs w:val="24"/>
                <w:lang w:eastAsia="es-MX"/>
              </w:rPr>
              <w:t xml:space="preserve"> y </w:t>
            </w:r>
            <w:proofErr w:type="spellStart"/>
            <w:r w:rsidRPr="00625C3C">
              <w:rPr>
                <w:rFonts w:eastAsia="Times New Roman"/>
                <w:color w:val="000000"/>
                <w:sz w:val="24"/>
                <w:szCs w:val="24"/>
                <w:lang w:eastAsia="es-MX"/>
              </w:rPr>
              <w:t>etilentrifluoretileno</w:t>
            </w:r>
            <w:proofErr w:type="spellEnd"/>
            <w:r w:rsidRPr="00625C3C">
              <w:rPr>
                <w:rFonts w:eastAsia="Times New Roman"/>
                <w:color w:val="000000"/>
                <w:sz w:val="24"/>
                <w:szCs w:val="24"/>
                <w:lang w:eastAsia="es-MX"/>
              </w:rPr>
              <w:t>)</w:t>
            </w:r>
            <w:r w:rsidR="00625C3C" w:rsidRPr="00625C3C">
              <w:rPr>
                <w:rFonts w:eastAsia="Times New Roman"/>
                <w:color w:val="000000"/>
                <w:sz w:val="24"/>
                <w:szCs w:val="24"/>
                <w:lang w:eastAsia="es-MX"/>
              </w:rPr>
              <w:t xml:space="preserve"> o Poliuretano, radiopaco, </w:t>
            </w:r>
            <w:r w:rsidRPr="00625C3C">
              <w:rPr>
                <w:rFonts w:eastAsia="Times New Roman"/>
                <w:color w:val="000000"/>
                <w:sz w:val="24"/>
                <w:szCs w:val="24"/>
                <w:lang w:eastAsia="es-MX"/>
              </w:rPr>
              <w:t>con aguja</w:t>
            </w:r>
            <w:r w:rsidR="00625C3C" w:rsidRPr="00625C3C">
              <w:rPr>
                <w:rFonts w:eastAsia="Times New Roman"/>
                <w:color w:val="000000"/>
                <w:sz w:val="24"/>
                <w:szCs w:val="24"/>
                <w:lang w:eastAsia="es-MX"/>
              </w:rPr>
              <w:t xml:space="preserve">. Longitud: 17 - 24 </w:t>
            </w:r>
            <w:r w:rsidR="00625C3C" w:rsidRPr="00625C3C">
              <w:rPr>
                <w:rFonts w:eastAsia="Times New Roman"/>
                <w:color w:val="000000"/>
                <w:sz w:val="24"/>
                <w:szCs w:val="24"/>
                <w:lang w:eastAsia="es-MX"/>
              </w:rPr>
              <w:lastRenderedPageBreak/>
              <w:t>mm, calibre: 24 G. Caja c/50.</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lastRenderedPageBreak/>
              <w:t>100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40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9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lastRenderedPageBreak/>
              <w:t>289</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18"/>
                <w:szCs w:val="18"/>
                <w:lang w:eastAsia="es-MX"/>
              </w:rPr>
            </w:pPr>
            <w:r w:rsidRPr="00625C3C">
              <w:rPr>
                <w:rFonts w:eastAsia="Times New Roman"/>
                <w:color w:val="000000"/>
                <w:sz w:val="18"/>
                <w:szCs w:val="18"/>
                <w:lang w:eastAsia="es-MX"/>
              </w:rPr>
              <w:t>060-168-9672</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256B46">
            <w:pPr>
              <w:jc w:val="left"/>
              <w:rPr>
                <w:rFonts w:eastAsia="Times New Roman"/>
                <w:color w:val="000000"/>
                <w:sz w:val="24"/>
                <w:szCs w:val="24"/>
                <w:lang w:eastAsia="es-MX"/>
              </w:rPr>
            </w:pPr>
            <w:r w:rsidRPr="00625C3C">
              <w:rPr>
                <w:rFonts w:eastAsia="Times New Roman"/>
                <w:color w:val="000000"/>
                <w:sz w:val="24"/>
                <w:szCs w:val="24"/>
                <w:lang w:eastAsia="es-MX"/>
              </w:rPr>
              <w:t xml:space="preserve">Sonda para drenaje urinario. De látex, con globo de </w:t>
            </w:r>
            <w:proofErr w:type="spellStart"/>
            <w:r w:rsidRPr="00625C3C">
              <w:rPr>
                <w:rFonts w:eastAsia="Times New Roman"/>
                <w:color w:val="000000"/>
                <w:sz w:val="24"/>
                <w:szCs w:val="24"/>
                <w:lang w:eastAsia="es-MX"/>
              </w:rPr>
              <w:t>autorretención</w:t>
            </w:r>
            <w:proofErr w:type="spellEnd"/>
            <w:r w:rsidRPr="00625C3C">
              <w:rPr>
                <w:rFonts w:eastAsia="Times New Roman"/>
                <w:color w:val="000000"/>
                <w:sz w:val="24"/>
                <w:szCs w:val="24"/>
                <w:lang w:eastAsia="es-MX"/>
              </w:rPr>
              <w:t xml:space="preserve"> de 5 ml con válvula para jeringa. Estéril y desechable. Tipo: </w:t>
            </w:r>
            <w:proofErr w:type="spellStart"/>
            <w:r w:rsidRPr="00625C3C">
              <w:rPr>
                <w:rFonts w:eastAsia="Times New Roman"/>
                <w:color w:val="000000"/>
                <w:sz w:val="24"/>
                <w:szCs w:val="24"/>
                <w:lang w:eastAsia="es-MX"/>
              </w:rPr>
              <w:t>foley</w:t>
            </w:r>
            <w:proofErr w:type="spellEnd"/>
            <w:r w:rsidRPr="00625C3C">
              <w:rPr>
                <w:rFonts w:eastAsia="Times New Roman"/>
                <w:color w:val="000000"/>
                <w:sz w:val="24"/>
                <w:szCs w:val="24"/>
                <w:lang w:eastAsia="es-MX"/>
              </w:rPr>
              <w:t xml:space="preserve"> de dos vías. Calibre: 24 Fr. Pieza</w:t>
            </w:r>
            <w:r w:rsidR="00DB6569" w:rsidRPr="00DB6569">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100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40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945"/>
        </w:trPr>
        <w:tc>
          <w:tcPr>
            <w:tcW w:w="572" w:type="dxa"/>
            <w:tcBorders>
              <w:top w:val="nil"/>
              <w:left w:val="single" w:sz="4" w:space="0" w:color="auto"/>
              <w:bottom w:val="single" w:sz="4" w:space="0" w:color="auto"/>
              <w:right w:val="nil"/>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290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18"/>
                <w:szCs w:val="18"/>
                <w:lang w:eastAsia="es-MX"/>
              </w:rPr>
            </w:pPr>
            <w:r w:rsidRPr="00625C3C">
              <w:rPr>
                <w:rFonts w:eastAsia="Times New Roman"/>
                <w:color w:val="000000"/>
                <w:sz w:val="18"/>
                <w:szCs w:val="18"/>
                <w:lang w:eastAsia="es-MX"/>
              </w:rPr>
              <w:t>060-165-0761-99</w:t>
            </w:r>
          </w:p>
        </w:tc>
        <w:tc>
          <w:tcPr>
            <w:tcW w:w="4111" w:type="dxa"/>
            <w:tcBorders>
              <w:top w:val="nil"/>
              <w:left w:val="nil"/>
              <w:bottom w:val="single" w:sz="4" w:space="0" w:color="auto"/>
              <w:right w:val="single" w:sz="4" w:space="0" w:color="auto"/>
            </w:tcBorders>
            <w:shd w:val="clear" w:color="auto" w:fill="auto"/>
            <w:vAlign w:val="center"/>
            <w:hideMark/>
          </w:tcPr>
          <w:p w:rsidR="00625C3C" w:rsidRPr="00256B46" w:rsidRDefault="00256B46" w:rsidP="00256B46">
            <w:pPr>
              <w:rPr>
                <w:rFonts w:eastAsia="Times New Roman"/>
                <w:color w:val="000000"/>
                <w:sz w:val="24"/>
                <w:szCs w:val="24"/>
                <w:lang w:eastAsia="es-MX"/>
              </w:rPr>
            </w:pPr>
            <w:r w:rsidRPr="00256B46">
              <w:rPr>
                <w:rFonts w:eastAsia="Times New Roman"/>
                <w:color w:val="000000"/>
                <w:sz w:val="24"/>
                <w:szCs w:val="24"/>
                <w:lang w:eastAsia="es-MX"/>
              </w:rPr>
              <w:t xml:space="preserve">Catéter venoso subcutáneo </w:t>
            </w:r>
            <w:proofErr w:type="spellStart"/>
            <w:r w:rsidRPr="00256B46">
              <w:rPr>
                <w:rFonts w:eastAsia="Times New Roman"/>
                <w:color w:val="000000"/>
                <w:sz w:val="24"/>
                <w:szCs w:val="24"/>
                <w:lang w:eastAsia="es-MX"/>
              </w:rPr>
              <w:t>implantable</w:t>
            </w:r>
            <w:proofErr w:type="spellEnd"/>
            <w:r w:rsidRPr="00256B46">
              <w:rPr>
                <w:rFonts w:eastAsia="Times New Roman"/>
                <w:color w:val="000000"/>
                <w:sz w:val="24"/>
                <w:szCs w:val="24"/>
                <w:lang w:eastAsia="es-MX"/>
              </w:rPr>
              <w:t xml:space="preserve"> que contiene: un contenedor metálico de titanio de 9.5mm con membrana de silicón para puncionar y un catéter de elastómero de silicón de 9fr x 50cm, para la administración de bolo o infusión continua, con una guía de alambre de 400mm a 700mm, una aguja </w:t>
            </w:r>
            <w:proofErr w:type="spellStart"/>
            <w:r w:rsidRPr="00256B46">
              <w:rPr>
                <w:rFonts w:eastAsia="Times New Roman"/>
                <w:color w:val="000000"/>
                <w:sz w:val="24"/>
                <w:szCs w:val="24"/>
                <w:lang w:eastAsia="es-MX"/>
              </w:rPr>
              <w:t>huber</w:t>
            </w:r>
            <w:proofErr w:type="spellEnd"/>
            <w:r w:rsidRPr="00256B46">
              <w:rPr>
                <w:rFonts w:eastAsia="Times New Roman"/>
                <w:color w:val="000000"/>
                <w:sz w:val="24"/>
                <w:szCs w:val="24"/>
                <w:lang w:eastAsia="es-MX"/>
              </w:rPr>
              <w:t xml:space="preserve"> sin extensión de 22g, una aguja </w:t>
            </w:r>
            <w:proofErr w:type="spellStart"/>
            <w:r w:rsidRPr="00256B46">
              <w:rPr>
                <w:rFonts w:eastAsia="Times New Roman"/>
                <w:color w:val="000000"/>
                <w:sz w:val="24"/>
                <w:szCs w:val="24"/>
                <w:lang w:eastAsia="es-MX"/>
              </w:rPr>
              <w:t>huber</w:t>
            </w:r>
            <w:proofErr w:type="spellEnd"/>
            <w:r w:rsidRPr="00256B46">
              <w:rPr>
                <w:rFonts w:eastAsia="Times New Roman"/>
                <w:color w:val="000000"/>
                <w:sz w:val="24"/>
                <w:szCs w:val="24"/>
                <w:lang w:eastAsia="es-MX"/>
              </w:rPr>
              <w:t xml:space="preserve"> con extensión de 22g, un </w:t>
            </w:r>
            <w:proofErr w:type="spellStart"/>
            <w:r w:rsidRPr="00256B46">
              <w:rPr>
                <w:rFonts w:eastAsia="Times New Roman"/>
                <w:color w:val="000000"/>
                <w:sz w:val="24"/>
                <w:szCs w:val="24"/>
                <w:lang w:eastAsia="es-MX"/>
              </w:rPr>
              <w:t>tunelizador</w:t>
            </w:r>
            <w:proofErr w:type="spellEnd"/>
            <w:r w:rsidRPr="00256B46">
              <w:rPr>
                <w:rFonts w:eastAsia="Times New Roman"/>
                <w:color w:val="000000"/>
                <w:sz w:val="24"/>
                <w:szCs w:val="24"/>
                <w:lang w:eastAsia="es-MX"/>
              </w:rPr>
              <w:t xml:space="preserve"> de 3.15mm a 3.25mm, un introductor de 10fr, una jeringa de 5ml, una aguja introductora,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25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nil"/>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291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18"/>
                <w:szCs w:val="18"/>
                <w:lang w:eastAsia="es-MX"/>
              </w:rPr>
            </w:pPr>
            <w:r w:rsidRPr="00625C3C">
              <w:rPr>
                <w:rFonts w:eastAsia="Times New Roman"/>
                <w:color w:val="000000"/>
                <w:sz w:val="18"/>
                <w:szCs w:val="18"/>
                <w:lang w:eastAsia="es-MX"/>
              </w:rPr>
              <w:t>060-999-0704-00</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Aguja </w:t>
            </w:r>
            <w:r w:rsidR="00256B46" w:rsidRPr="00625C3C">
              <w:rPr>
                <w:rFonts w:eastAsia="Times New Roman"/>
                <w:color w:val="000000"/>
                <w:sz w:val="24"/>
                <w:szCs w:val="24"/>
                <w:lang w:eastAsia="es-MX"/>
              </w:rPr>
              <w:t>Arpón</w:t>
            </w:r>
            <w:r w:rsidRPr="00625C3C">
              <w:rPr>
                <w:rFonts w:eastAsia="Times New Roman"/>
                <w:color w:val="000000"/>
                <w:sz w:val="24"/>
                <w:szCs w:val="24"/>
                <w:lang w:eastAsia="es-MX"/>
              </w:rPr>
              <w:t xml:space="preserve"> para marcaje 18 G X 10.7 cm. Pza.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100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40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nil"/>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292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18"/>
                <w:szCs w:val="18"/>
                <w:lang w:eastAsia="es-MX"/>
              </w:rPr>
            </w:pPr>
            <w:r w:rsidRPr="00625C3C">
              <w:rPr>
                <w:rFonts w:eastAsia="Times New Roman"/>
                <w:color w:val="000000"/>
                <w:sz w:val="18"/>
                <w:szCs w:val="18"/>
                <w:lang w:eastAsia="es-MX"/>
              </w:rPr>
              <w:t>060-</w:t>
            </w:r>
            <w:r w:rsidR="000C1E4A">
              <w:rPr>
                <w:rFonts w:eastAsia="Times New Roman"/>
                <w:color w:val="000000"/>
                <w:sz w:val="18"/>
                <w:szCs w:val="18"/>
                <w:lang w:eastAsia="es-MX"/>
              </w:rPr>
              <w:t>036-</w:t>
            </w:r>
            <w:r w:rsidRPr="00625C3C">
              <w:rPr>
                <w:rFonts w:eastAsia="Times New Roman"/>
                <w:color w:val="000000"/>
                <w:sz w:val="18"/>
                <w:szCs w:val="18"/>
                <w:lang w:eastAsia="es-MX"/>
              </w:rPr>
              <w:t>0228-1</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Aguja de acero inox</w:t>
            </w:r>
            <w:r w:rsidR="00256B46">
              <w:rPr>
                <w:rFonts w:eastAsia="Times New Roman"/>
                <w:color w:val="000000"/>
                <w:sz w:val="24"/>
                <w:szCs w:val="24"/>
                <w:lang w:eastAsia="es-MX"/>
              </w:rPr>
              <w:t>idable</w:t>
            </w:r>
            <w:r w:rsidRPr="00625C3C">
              <w:rPr>
                <w:rFonts w:eastAsia="Times New Roman"/>
                <w:color w:val="000000"/>
                <w:sz w:val="24"/>
                <w:szCs w:val="24"/>
                <w:lang w:eastAsia="es-MX"/>
              </w:rPr>
              <w:t xml:space="preserve">. Para biopsia a través de transductor de </w:t>
            </w:r>
            <w:r w:rsidR="00256B46" w:rsidRPr="00625C3C">
              <w:rPr>
                <w:rFonts w:eastAsia="Times New Roman"/>
                <w:color w:val="000000"/>
                <w:sz w:val="24"/>
                <w:szCs w:val="24"/>
                <w:lang w:eastAsia="es-MX"/>
              </w:rPr>
              <w:t>Ultrasónico</w:t>
            </w:r>
            <w:r w:rsidRPr="00625C3C">
              <w:rPr>
                <w:rFonts w:eastAsia="Times New Roman"/>
                <w:color w:val="000000"/>
                <w:sz w:val="24"/>
                <w:szCs w:val="24"/>
                <w:lang w:eastAsia="es-MX"/>
              </w:rPr>
              <w:t xml:space="preserve"> </w:t>
            </w:r>
            <w:proofErr w:type="spellStart"/>
            <w:r w:rsidRPr="00625C3C">
              <w:rPr>
                <w:rFonts w:eastAsia="Times New Roman"/>
                <w:color w:val="000000"/>
                <w:sz w:val="24"/>
                <w:szCs w:val="24"/>
                <w:lang w:eastAsia="es-MX"/>
              </w:rPr>
              <w:t>intracavitario</w:t>
            </w:r>
            <w:proofErr w:type="spellEnd"/>
            <w:r w:rsidRPr="00625C3C">
              <w:rPr>
                <w:rFonts w:eastAsia="Times New Roman"/>
                <w:color w:val="000000"/>
                <w:sz w:val="24"/>
                <w:szCs w:val="24"/>
                <w:lang w:eastAsia="es-MX"/>
              </w:rPr>
              <w:t xml:space="preserve">, calibre 14 G </w:t>
            </w:r>
            <w:r w:rsidR="00256B46" w:rsidRPr="00625C3C">
              <w:rPr>
                <w:rFonts w:eastAsia="Times New Roman"/>
                <w:color w:val="000000"/>
                <w:sz w:val="24"/>
                <w:szCs w:val="24"/>
                <w:lang w:eastAsia="es-MX"/>
              </w:rPr>
              <w:t>Long</w:t>
            </w:r>
            <w:r w:rsidRPr="00625C3C">
              <w:rPr>
                <w:rFonts w:eastAsia="Times New Roman"/>
                <w:color w:val="000000"/>
                <w:sz w:val="24"/>
                <w:szCs w:val="24"/>
                <w:lang w:eastAsia="es-MX"/>
              </w:rPr>
              <w:t>. 10 cm.</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100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40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1260"/>
        </w:trPr>
        <w:tc>
          <w:tcPr>
            <w:tcW w:w="572" w:type="dxa"/>
            <w:tcBorders>
              <w:top w:val="nil"/>
              <w:left w:val="single" w:sz="4" w:space="0" w:color="auto"/>
              <w:bottom w:val="single" w:sz="4" w:space="0" w:color="auto"/>
              <w:right w:val="nil"/>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293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18"/>
                <w:szCs w:val="18"/>
                <w:lang w:eastAsia="es-MX"/>
              </w:rPr>
            </w:pPr>
            <w:r w:rsidRPr="00625C3C">
              <w:rPr>
                <w:rFonts w:eastAsia="Times New Roman"/>
                <w:color w:val="000000"/>
                <w:sz w:val="18"/>
                <w:szCs w:val="18"/>
                <w:lang w:eastAsia="es-MX"/>
              </w:rPr>
              <w:t>060-</w:t>
            </w:r>
            <w:r w:rsidR="000C1E4A">
              <w:rPr>
                <w:rFonts w:eastAsia="Times New Roman"/>
                <w:color w:val="000000"/>
                <w:sz w:val="18"/>
                <w:szCs w:val="18"/>
                <w:lang w:eastAsia="es-MX"/>
              </w:rPr>
              <w:t>036-</w:t>
            </w:r>
            <w:r w:rsidRPr="00625C3C">
              <w:rPr>
                <w:rFonts w:eastAsia="Times New Roman"/>
                <w:color w:val="000000"/>
                <w:sz w:val="18"/>
                <w:szCs w:val="18"/>
                <w:lang w:eastAsia="es-MX"/>
              </w:rPr>
              <w:t>0186-01</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Aguja de Acero </w:t>
            </w:r>
            <w:r w:rsidR="00256B46" w:rsidRPr="00625C3C">
              <w:rPr>
                <w:rFonts w:eastAsia="Times New Roman"/>
                <w:color w:val="000000"/>
                <w:sz w:val="24"/>
                <w:szCs w:val="24"/>
                <w:lang w:eastAsia="es-MX"/>
              </w:rPr>
              <w:t>inox</w:t>
            </w:r>
            <w:r w:rsidR="00256B46">
              <w:rPr>
                <w:rFonts w:eastAsia="Times New Roman"/>
                <w:color w:val="000000"/>
                <w:sz w:val="24"/>
                <w:szCs w:val="24"/>
                <w:lang w:eastAsia="es-MX"/>
              </w:rPr>
              <w:t>idable</w:t>
            </w:r>
            <w:r w:rsidRPr="00625C3C">
              <w:rPr>
                <w:rFonts w:eastAsia="Times New Roman"/>
                <w:color w:val="000000"/>
                <w:sz w:val="24"/>
                <w:szCs w:val="24"/>
                <w:lang w:eastAsia="es-MX"/>
              </w:rPr>
              <w:t xml:space="preserve">. Para biopsia, a través de transductor de ultrasonido </w:t>
            </w:r>
            <w:proofErr w:type="spellStart"/>
            <w:r w:rsidRPr="00625C3C">
              <w:rPr>
                <w:rFonts w:eastAsia="Times New Roman"/>
                <w:color w:val="000000"/>
                <w:sz w:val="24"/>
                <w:szCs w:val="24"/>
                <w:lang w:eastAsia="es-MX"/>
              </w:rPr>
              <w:t>intracavitario</w:t>
            </w:r>
            <w:proofErr w:type="spellEnd"/>
            <w:r w:rsidRPr="00625C3C">
              <w:rPr>
                <w:rFonts w:eastAsia="Times New Roman"/>
                <w:color w:val="000000"/>
                <w:sz w:val="24"/>
                <w:szCs w:val="24"/>
                <w:lang w:eastAsia="es-MX"/>
              </w:rPr>
              <w:t xml:space="preserve">, calibre 18 G. </w:t>
            </w:r>
            <w:r w:rsidR="00256B46" w:rsidRPr="00625C3C">
              <w:rPr>
                <w:rFonts w:eastAsia="Times New Roman"/>
                <w:color w:val="000000"/>
                <w:sz w:val="24"/>
                <w:szCs w:val="24"/>
                <w:lang w:eastAsia="es-MX"/>
              </w:rPr>
              <w:t>Long</w:t>
            </w:r>
            <w:r w:rsidRPr="00625C3C">
              <w:rPr>
                <w:rFonts w:eastAsia="Times New Roman"/>
                <w:color w:val="000000"/>
                <w:sz w:val="24"/>
                <w:szCs w:val="24"/>
                <w:lang w:eastAsia="es-MX"/>
              </w:rPr>
              <w:t xml:space="preserve">. 20 cm. Reusable, </w:t>
            </w:r>
            <w:r w:rsidR="00256B46" w:rsidRPr="00625C3C">
              <w:rPr>
                <w:rFonts w:eastAsia="Times New Roman"/>
                <w:color w:val="000000"/>
                <w:sz w:val="24"/>
                <w:szCs w:val="24"/>
                <w:lang w:eastAsia="es-MX"/>
              </w:rPr>
              <w:t>consumible</w:t>
            </w:r>
            <w:r w:rsidRPr="00625C3C">
              <w:rPr>
                <w:rFonts w:eastAsia="Times New Roman"/>
                <w:color w:val="000000"/>
                <w:sz w:val="24"/>
                <w:szCs w:val="24"/>
                <w:lang w:eastAsia="es-MX"/>
              </w:rPr>
              <w:t xml:space="preserve"> par la pistola de toma de biopsia clave 5319250089</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100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40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nil"/>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294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18"/>
                <w:szCs w:val="18"/>
                <w:lang w:eastAsia="es-MX"/>
              </w:rPr>
            </w:pPr>
            <w:r w:rsidRPr="00625C3C">
              <w:rPr>
                <w:rFonts w:eastAsia="Times New Roman"/>
                <w:color w:val="000000"/>
                <w:sz w:val="18"/>
                <w:szCs w:val="18"/>
                <w:lang w:eastAsia="es-MX"/>
              </w:rPr>
              <w:t>060-456-0623</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Guante de nitrilo, ambidiestro, desechable, tamaño chico, caja c/100</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50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20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nil"/>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295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18"/>
                <w:szCs w:val="18"/>
                <w:lang w:eastAsia="es-MX"/>
              </w:rPr>
            </w:pPr>
            <w:r w:rsidRPr="00625C3C">
              <w:rPr>
                <w:rFonts w:eastAsia="Times New Roman"/>
                <w:color w:val="000000"/>
                <w:sz w:val="18"/>
                <w:szCs w:val="18"/>
                <w:lang w:eastAsia="es-MX"/>
              </w:rPr>
              <w:t>060-456-0649</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Guante de nitrilo, ambidiestro, desechable, tamaño grande, caja c/100</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50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20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30"/>
        </w:trPr>
        <w:tc>
          <w:tcPr>
            <w:tcW w:w="572" w:type="dxa"/>
            <w:tcBorders>
              <w:top w:val="nil"/>
              <w:left w:val="single" w:sz="4" w:space="0" w:color="auto"/>
              <w:bottom w:val="single" w:sz="4" w:space="0" w:color="auto"/>
              <w:right w:val="nil"/>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296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18"/>
                <w:szCs w:val="18"/>
                <w:lang w:eastAsia="es-MX"/>
              </w:rPr>
            </w:pPr>
            <w:r w:rsidRPr="00625C3C">
              <w:rPr>
                <w:rFonts w:eastAsia="Times New Roman"/>
                <w:color w:val="000000"/>
                <w:sz w:val="18"/>
                <w:szCs w:val="18"/>
                <w:lang w:eastAsia="es-MX"/>
              </w:rPr>
              <w:t>060-456-0631</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Guante de nitrilo, ambidiestro, desechable, tamaño mediano, caja </w:t>
            </w:r>
            <w:r w:rsidRPr="00625C3C">
              <w:rPr>
                <w:rFonts w:eastAsia="Times New Roman"/>
                <w:color w:val="000000"/>
                <w:sz w:val="24"/>
                <w:szCs w:val="24"/>
                <w:lang w:eastAsia="es-MX"/>
              </w:rPr>
              <w:lastRenderedPageBreak/>
              <w:t>c/100</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lastRenderedPageBreak/>
              <w:t>25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nil"/>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lastRenderedPageBreak/>
              <w:t>297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18"/>
                <w:szCs w:val="18"/>
                <w:lang w:eastAsia="es-MX"/>
              </w:rPr>
            </w:pPr>
            <w:r w:rsidRPr="00625C3C">
              <w:rPr>
                <w:rFonts w:eastAsia="Times New Roman"/>
                <w:color w:val="000000"/>
                <w:sz w:val="18"/>
                <w:szCs w:val="18"/>
                <w:lang w:eastAsia="es-MX"/>
              </w:rPr>
              <w:t>060-470-0112</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Esponja </w:t>
            </w:r>
            <w:r w:rsidR="00256B46" w:rsidRPr="00625C3C">
              <w:rPr>
                <w:rFonts w:eastAsia="Times New Roman"/>
                <w:color w:val="000000"/>
                <w:sz w:val="24"/>
                <w:szCs w:val="24"/>
                <w:lang w:eastAsia="es-MX"/>
              </w:rPr>
              <w:t>Hemostática</w:t>
            </w:r>
            <w:r w:rsidRPr="00625C3C">
              <w:rPr>
                <w:rFonts w:eastAsia="Times New Roman"/>
                <w:color w:val="000000"/>
                <w:sz w:val="24"/>
                <w:szCs w:val="24"/>
                <w:lang w:eastAsia="es-MX"/>
              </w:rPr>
              <w:t xml:space="preserve"> de gelatina o </w:t>
            </w:r>
            <w:r w:rsidR="00256B46" w:rsidRPr="00625C3C">
              <w:rPr>
                <w:rFonts w:eastAsia="Times New Roman"/>
                <w:color w:val="000000"/>
                <w:sz w:val="24"/>
                <w:szCs w:val="24"/>
                <w:lang w:eastAsia="es-MX"/>
              </w:rPr>
              <w:t>colágeno</w:t>
            </w:r>
            <w:r w:rsidRPr="00625C3C">
              <w:rPr>
                <w:rFonts w:eastAsia="Times New Roman"/>
                <w:color w:val="000000"/>
                <w:sz w:val="24"/>
                <w:szCs w:val="24"/>
                <w:lang w:eastAsia="es-MX"/>
              </w:rPr>
              <w:t xml:space="preserve">, 100 x 70 mm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100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40</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615"/>
        </w:trPr>
        <w:tc>
          <w:tcPr>
            <w:tcW w:w="572" w:type="dxa"/>
            <w:tcBorders>
              <w:top w:val="nil"/>
              <w:left w:val="single" w:sz="4" w:space="0" w:color="auto"/>
              <w:bottom w:val="single" w:sz="4" w:space="0" w:color="auto"/>
              <w:right w:val="nil"/>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298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2060"/>
                <w:sz w:val="24"/>
                <w:szCs w:val="24"/>
                <w:lang w:eastAsia="es-MX"/>
              </w:rPr>
            </w:pPr>
            <w:r w:rsidRPr="00625C3C">
              <w:rPr>
                <w:rFonts w:eastAsia="Times New Roman"/>
                <w:b/>
                <w:bCs/>
                <w:color w:val="002060"/>
                <w:sz w:val="24"/>
                <w:szCs w:val="24"/>
                <w:lang w:eastAsia="es-MX"/>
              </w:rPr>
              <w:t>070-581-0117</w:t>
            </w:r>
          </w:p>
        </w:tc>
        <w:tc>
          <w:tcPr>
            <w:tcW w:w="4111" w:type="dxa"/>
            <w:tcBorders>
              <w:top w:val="nil"/>
              <w:left w:val="nil"/>
              <w:bottom w:val="single" w:sz="4" w:space="0" w:color="auto"/>
              <w:right w:val="single" w:sz="4" w:space="0" w:color="auto"/>
            </w:tcBorders>
            <w:shd w:val="clear" w:color="auto" w:fill="auto"/>
            <w:hideMark/>
          </w:tcPr>
          <w:p w:rsidR="00625C3C" w:rsidRPr="00625C3C" w:rsidRDefault="00625C3C" w:rsidP="00625C3C">
            <w:pPr>
              <w:jc w:val="left"/>
              <w:rPr>
                <w:rFonts w:eastAsia="Times New Roman"/>
                <w:color w:val="002060"/>
                <w:sz w:val="24"/>
                <w:szCs w:val="24"/>
                <w:lang w:eastAsia="es-MX"/>
              </w:rPr>
            </w:pPr>
            <w:r w:rsidRPr="00625C3C">
              <w:rPr>
                <w:rFonts w:eastAsia="Times New Roman"/>
                <w:color w:val="002060"/>
                <w:sz w:val="24"/>
                <w:szCs w:val="24"/>
                <w:lang w:eastAsia="es-MX"/>
              </w:rPr>
              <w:t xml:space="preserve">Medio de Contraste hidrosoluble, no </w:t>
            </w:r>
            <w:r w:rsidR="00256B46" w:rsidRPr="00625C3C">
              <w:rPr>
                <w:rFonts w:eastAsia="Times New Roman"/>
                <w:color w:val="002060"/>
                <w:sz w:val="24"/>
                <w:szCs w:val="24"/>
                <w:lang w:eastAsia="es-MX"/>
              </w:rPr>
              <w:t>iónico</w:t>
            </w:r>
            <w:r w:rsidRPr="00625C3C">
              <w:rPr>
                <w:rFonts w:eastAsia="Times New Roman"/>
                <w:color w:val="002060"/>
                <w:sz w:val="24"/>
                <w:szCs w:val="24"/>
                <w:lang w:eastAsia="es-MX"/>
              </w:rPr>
              <w:t xml:space="preserve">, en concentración de 300 mg/ml, </w:t>
            </w:r>
            <w:proofErr w:type="spellStart"/>
            <w:r w:rsidRPr="00625C3C">
              <w:rPr>
                <w:rFonts w:eastAsia="Times New Roman"/>
                <w:color w:val="002060"/>
                <w:sz w:val="24"/>
                <w:szCs w:val="24"/>
                <w:lang w:eastAsia="es-MX"/>
              </w:rPr>
              <w:t>fco</w:t>
            </w:r>
            <w:proofErr w:type="spellEnd"/>
            <w:r w:rsidRPr="00625C3C">
              <w:rPr>
                <w:rFonts w:eastAsia="Times New Roman"/>
                <w:color w:val="002060"/>
                <w:sz w:val="24"/>
                <w:szCs w:val="24"/>
                <w:lang w:eastAsia="es-MX"/>
              </w:rPr>
              <w:t xml:space="preserve"> con 100 ml.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300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120</w:t>
            </w:r>
          </w:p>
        </w:tc>
        <w:tc>
          <w:tcPr>
            <w:tcW w:w="993"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center"/>
              <w:rPr>
                <w:rFonts w:eastAsia="Times New Roman"/>
                <w:color w:val="002060"/>
                <w:sz w:val="24"/>
                <w:szCs w:val="24"/>
                <w:lang w:eastAsia="es-MX"/>
              </w:rPr>
            </w:pPr>
            <w:r w:rsidRPr="00625C3C">
              <w:rPr>
                <w:rFonts w:eastAsia="Times New Roman"/>
                <w:color w:val="002060"/>
                <w:sz w:val="24"/>
                <w:szCs w:val="24"/>
                <w:lang w:eastAsia="es-MX"/>
              </w:rPr>
              <w:t> </w:t>
            </w:r>
          </w:p>
        </w:tc>
      </w:tr>
      <w:tr w:rsidR="00625C3C" w:rsidRPr="00625C3C" w:rsidTr="00625C3C">
        <w:trPr>
          <w:trHeight w:val="615"/>
        </w:trPr>
        <w:tc>
          <w:tcPr>
            <w:tcW w:w="572" w:type="dxa"/>
            <w:tcBorders>
              <w:top w:val="nil"/>
              <w:left w:val="single" w:sz="4" w:space="0" w:color="auto"/>
              <w:bottom w:val="single" w:sz="4" w:space="0" w:color="auto"/>
              <w:right w:val="nil"/>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299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2060"/>
                <w:sz w:val="24"/>
                <w:szCs w:val="24"/>
                <w:lang w:eastAsia="es-MX"/>
              </w:rPr>
            </w:pPr>
            <w:r w:rsidRPr="00625C3C">
              <w:rPr>
                <w:rFonts w:eastAsia="Times New Roman"/>
                <w:b/>
                <w:bCs/>
                <w:color w:val="002060"/>
                <w:sz w:val="24"/>
                <w:szCs w:val="24"/>
                <w:lang w:eastAsia="es-MX"/>
              </w:rPr>
              <w:t>070-581-0109</w:t>
            </w:r>
          </w:p>
        </w:tc>
        <w:tc>
          <w:tcPr>
            <w:tcW w:w="4111" w:type="dxa"/>
            <w:tcBorders>
              <w:top w:val="nil"/>
              <w:left w:val="nil"/>
              <w:bottom w:val="single" w:sz="4" w:space="0" w:color="auto"/>
              <w:right w:val="single" w:sz="4" w:space="0" w:color="auto"/>
            </w:tcBorders>
            <w:shd w:val="clear" w:color="auto" w:fill="auto"/>
            <w:hideMark/>
          </w:tcPr>
          <w:p w:rsidR="00625C3C" w:rsidRPr="00625C3C" w:rsidRDefault="00625C3C" w:rsidP="00625C3C">
            <w:pPr>
              <w:jc w:val="left"/>
              <w:rPr>
                <w:rFonts w:eastAsia="Times New Roman"/>
                <w:color w:val="002060"/>
                <w:sz w:val="24"/>
                <w:szCs w:val="24"/>
                <w:lang w:eastAsia="es-MX"/>
              </w:rPr>
            </w:pPr>
            <w:r w:rsidRPr="00625C3C">
              <w:rPr>
                <w:rFonts w:eastAsia="Times New Roman"/>
                <w:color w:val="002060"/>
                <w:sz w:val="24"/>
                <w:szCs w:val="24"/>
                <w:lang w:eastAsia="es-MX"/>
              </w:rPr>
              <w:t xml:space="preserve">Medio de Contraste hidrosoluble, no </w:t>
            </w:r>
            <w:r w:rsidR="00256B46" w:rsidRPr="00625C3C">
              <w:rPr>
                <w:rFonts w:eastAsia="Times New Roman"/>
                <w:color w:val="002060"/>
                <w:sz w:val="24"/>
                <w:szCs w:val="24"/>
                <w:lang w:eastAsia="es-MX"/>
              </w:rPr>
              <w:t>iónico</w:t>
            </w:r>
            <w:r w:rsidRPr="00625C3C">
              <w:rPr>
                <w:rFonts w:eastAsia="Times New Roman"/>
                <w:color w:val="002060"/>
                <w:sz w:val="24"/>
                <w:szCs w:val="24"/>
                <w:lang w:eastAsia="es-MX"/>
              </w:rPr>
              <w:t xml:space="preserve">, en concentración de 300 mg/ml, </w:t>
            </w:r>
            <w:proofErr w:type="spellStart"/>
            <w:r w:rsidRPr="00625C3C">
              <w:rPr>
                <w:rFonts w:eastAsia="Times New Roman"/>
                <w:color w:val="002060"/>
                <w:sz w:val="24"/>
                <w:szCs w:val="24"/>
                <w:lang w:eastAsia="es-MX"/>
              </w:rPr>
              <w:t>fco</w:t>
            </w:r>
            <w:proofErr w:type="spellEnd"/>
            <w:r w:rsidRPr="00625C3C">
              <w:rPr>
                <w:rFonts w:eastAsia="Times New Roman"/>
                <w:color w:val="002060"/>
                <w:sz w:val="24"/>
                <w:szCs w:val="24"/>
                <w:lang w:eastAsia="es-MX"/>
              </w:rPr>
              <w:t xml:space="preserve"> con 50 ml.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50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20</w:t>
            </w:r>
          </w:p>
        </w:tc>
        <w:tc>
          <w:tcPr>
            <w:tcW w:w="993"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center"/>
              <w:rPr>
                <w:rFonts w:eastAsia="Times New Roman"/>
                <w:color w:val="002060"/>
                <w:sz w:val="24"/>
                <w:szCs w:val="24"/>
                <w:lang w:eastAsia="es-MX"/>
              </w:rPr>
            </w:pPr>
            <w:r w:rsidRPr="00625C3C">
              <w:rPr>
                <w:rFonts w:eastAsia="Times New Roman"/>
                <w:color w:val="002060"/>
                <w:sz w:val="24"/>
                <w:szCs w:val="24"/>
                <w:lang w:eastAsia="es-MX"/>
              </w:rPr>
              <w:t> </w:t>
            </w:r>
          </w:p>
        </w:tc>
      </w:tr>
      <w:tr w:rsidR="00625C3C" w:rsidRPr="00625C3C" w:rsidTr="00625C3C">
        <w:trPr>
          <w:trHeight w:val="435"/>
        </w:trPr>
        <w:tc>
          <w:tcPr>
            <w:tcW w:w="572" w:type="dxa"/>
            <w:tcBorders>
              <w:top w:val="nil"/>
              <w:left w:val="single" w:sz="4" w:space="0" w:color="auto"/>
              <w:bottom w:val="single" w:sz="4" w:space="0" w:color="auto"/>
              <w:right w:val="nil"/>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300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2060"/>
                <w:sz w:val="24"/>
                <w:szCs w:val="24"/>
                <w:lang w:eastAsia="es-MX"/>
              </w:rPr>
            </w:pPr>
            <w:r w:rsidRPr="00625C3C">
              <w:rPr>
                <w:rFonts w:eastAsia="Times New Roman"/>
                <w:b/>
                <w:bCs/>
                <w:color w:val="002060"/>
                <w:sz w:val="24"/>
                <w:szCs w:val="24"/>
                <w:lang w:eastAsia="es-MX"/>
              </w:rPr>
              <w:t>060-088-0017</w:t>
            </w:r>
          </w:p>
        </w:tc>
        <w:tc>
          <w:tcPr>
            <w:tcW w:w="4111" w:type="dxa"/>
            <w:tcBorders>
              <w:top w:val="nil"/>
              <w:left w:val="nil"/>
              <w:bottom w:val="single" w:sz="4" w:space="0" w:color="auto"/>
              <w:right w:val="single" w:sz="4" w:space="0" w:color="auto"/>
            </w:tcBorders>
            <w:shd w:val="clear" w:color="auto" w:fill="auto"/>
            <w:hideMark/>
          </w:tcPr>
          <w:p w:rsidR="00625C3C" w:rsidRPr="00625C3C" w:rsidRDefault="00256B46" w:rsidP="00625C3C">
            <w:pPr>
              <w:jc w:val="left"/>
              <w:rPr>
                <w:rFonts w:eastAsia="Times New Roman"/>
                <w:color w:val="002060"/>
                <w:sz w:val="24"/>
                <w:szCs w:val="24"/>
                <w:lang w:eastAsia="es-MX"/>
              </w:rPr>
            </w:pPr>
            <w:r w:rsidRPr="00625C3C">
              <w:rPr>
                <w:rFonts w:eastAsia="Times New Roman"/>
                <w:color w:val="002060"/>
                <w:sz w:val="24"/>
                <w:szCs w:val="24"/>
                <w:lang w:eastAsia="es-MX"/>
              </w:rPr>
              <w:t>Apósito</w:t>
            </w:r>
            <w:r w:rsidR="00625C3C" w:rsidRPr="00625C3C">
              <w:rPr>
                <w:rFonts w:eastAsia="Times New Roman"/>
                <w:color w:val="002060"/>
                <w:sz w:val="24"/>
                <w:szCs w:val="24"/>
                <w:lang w:eastAsia="es-MX"/>
              </w:rPr>
              <w:t xml:space="preserve"> transparente </w:t>
            </w:r>
            <w:proofErr w:type="spellStart"/>
            <w:r w:rsidR="00625C3C" w:rsidRPr="00625C3C">
              <w:rPr>
                <w:rFonts w:eastAsia="Times New Roman"/>
                <w:color w:val="002060"/>
                <w:sz w:val="24"/>
                <w:szCs w:val="24"/>
                <w:lang w:eastAsia="es-MX"/>
              </w:rPr>
              <w:t>microporoso</w:t>
            </w:r>
            <w:proofErr w:type="spellEnd"/>
            <w:r w:rsidR="00625C3C" w:rsidRPr="00625C3C">
              <w:rPr>
                <w:rFonts w:eastAsia="Times New Roman"/>
                <w:color w:val="002060"/>
                <w:sz w:val="24"/>
                <w:szCs w:val="24"/>
                <w:lang w:eastAsia="es-MX"/>
              </w:rPr>
              <w:t xml:space="preserve"> </w:t>
            </w:r>
            <w:proofErr w:type="spellStart"/>
            <w:r w:rsidR="00625C3C" w:rsidRPr="00625C3C">
              <w:rPr>
                <w:rFonts w:eastAsia="Times New Roman"/>
                <w:color w:val="002060"/>
                <w:sz w:val="24"/>
                <w:szCs w:val="24"/>
                <w:lang w:eastAsia="es-MX"/>
              </w:rPr>
              <w:t>autoadherible</w:t>
            </w:r>
            <w:proofErr w:type="spellEnd"/>
            <w:r w:rsidR="00625C3C" w:rsidRPr="00625C3C">
              <w:rPr>
                <w:rFonts w:eastAsia="Times New Roman"/>
                <w:color w:val="002060"/>
                <w:sz w:val="24"/>
                <w:szCs w:val="24"/>
                <w:lang w:eastAsia="es-MX"/>
              </w:rPr>
              <w:t xml:space="preserve">, </w:t>
            </w:r>
            <w:r w:rsidR="00E01DA2" w:rsidRPr="00625C3C">
              <w:rPr>
                <w:rFonts w:eastAsia="Times New Roman"/>
                <w:color w:val="002060"/>
                <w:sz w:val="24"/>
                <w:szCs w:val="24"/>
                <w:lang w:eastAsia="es-MX"/>
              </w:rPr>
              <w:t>estéril</w:t>
            </w:r>
            <w:r w:rsidR="00625C3C" w:rsidRPr="00625C3C">
              <w:rPr>
                <w:rFonts w:eastAsia="Times New Roman"/>
                <w:color w:val="002060"/>
                <w:sz w:val="24"/>
                <w:szCs w:val="24"/>
                <w:lang w:eastAsia="es-MX"/>
              </w:rPr>
              <w:t xml:space="preserve"> y desechable, 7.0 a 8.5 X 5.8 a 6 cm </w:t>
            </w:r>
            <w:proofErr w:type="spellStart"/>
            <w:r w:rsidR="00625C3C" w:rsidRPr="00625C3C">
              <w:rPr>
                <w:rFonts w:eastAsia="Times New Roman"/>
                <w:color w:val="002060"/>
                <w:sz w:val="24"/>
                <w:szCs w:val="24"/>
                <w:lang w:eastAsia="es-MX"/>
              </w:rPr>
              <w:t>env</w:t>
            </w:r>
            <w:proofErr w:type="spellEnd"/>
            <w:r w:rsidR="00625C3C" w:rsidRPr="00625C3C">
              <w:rPr>
                <w:rFonts w:eastAsia="Times New Roman"/>
                <w:color w:val="002060"/>
                <w:sz w:val="24"/>
                <w:szCs w:val="24"/>
                <w:lang w:eastAsia="es-MX"/>
              </w:rPr>
              <w:t xml:space="preserve">. </w:t>
            </w:r>
            <w:proofErr w:type="gramStart"/>
            <w:r w:rsidR="00625C3C" w:rsidRPr="00625C3C">
              <w:rPr>
                <w:rFonts w:eastAsia="Times New Roman"/>
                <w:color w:val="002060"/>
                <w:sz w:val="24"/>
                <w:szCs w:val="24"/>
                <w:lang w:eastAsia="es-MX"/>
              </w:rPr>
              <w:t>c/50</w:t>
            </w:r>
            <w:proofErr w:type="gramEnd"/>
            <w:r w:rsidR="00625C3C" w:rsidRPr="00625C3C">
              <w:rPr>
                <w:rFonts w:eastAsia="Times New Roman"/>
                <w:color w:val="002060"/>
                <w:sz w:val="24"/>
                <w:szCs w:val="24"/>
                <w:lang w:eastAsia="es-MX"/>
              </w:rPr>
              <w:t xml:space="preserve"> </w:t>
            </w:r>
            <w:proofErr w:type="spellStart"/>
            <w:r w:rsidR="00625C3C" w:rsidRPr="00625C3C">
              <w:rPr>
                <w:rFonts w:eastAsia="Times New Roman"/>
                <w:color w:val="002060"/>
                <w:sz w:val="24"/>
                <w:szCs w:val="24"/>
                <w:lang w:eastAsia="es-MX"/>
              </w:rPr>
              <w:t>pzas</w:t>
            </w:r>
            <w:proofErr w:type="spellEnd"/>
            <w:r w:rsidR="00625C3C" w:rsidRPr="00625C3C">
              <w:rPr>
                <w:rFonts w:eastAsia="Times New Roman"/>
                <w:color w:val="002060"/>
                <w:sz w:val="24"/>
                <w:szCs w:val="24"/>
                <w:lang w:eastAsia="es-MX"/>
              </w:rPr>
              <w:t>.</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20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8</w:t>
            </w:r>
          </w:p>
        </w:tc>
        <w:tc>
          <w:tcPr>
            <w:tcW w:w="993"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center"/>
              <w:rPr>
                <w:rFonts w:eastAsia="Times New Roman"/>
                <w:color w:val="002060"/>
                <w:sz w:val="24"/>
                <w:szCs w:val="24"/>
                <w:lang w:eastAsia="es-MX"/>
              </w:rPr>
            </w:pPr>
            <w:r w:rsidRPr="00625C3C">
              <w:rPr>
                <w:rFonts w:eastAsia="Times New Roman"/>
                <w:color w:val="002060"/>
                <w:sz w:val="24"/>
                <w:szCs w:val="24"/>
                <w:lang w:eastAsia="es-MX"/>
              </w:rPr>
              <w:t> </w:t>
            </w:r>
          </w:p>
        </w:tc>
      </w:tr>
      <w:tr w:rsidR="00625C3C" w:rsidRPr="00625C3C" w:rsidTr="00625C3C">
        <w:trPr>
          <w:trHeight w:val="435"/>
        </w:trPr>
        <w:tc>
          <w:tcPr>
            <w:tcW w:w="572" w:type="dxa"/>
            <w:tcBorders>
              <w:top w:val="nil"/>
              <w:left w:val="single" w:sz="4" w:space="0" w:color="auto"/>
              <w:bottom w:val="single" w:sz="4" w:space="0" w:color="auto"/>
              <w:right w:val="nil"/>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301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2060"/>
                <w:sz w:val="24"/>
                <w:szCs w:val="24"/>
                <w:lang w:eastAsia="es-MX"/>
              </w:rPr>
            </w:pPr>
            <w:r w:rsidRPr="00625C3C">
              <w:rPr>
                <w:rFonts w:eastAsia="Times New Roman"/>
                <w:b/>
                <w:bCs/>
                <w:color w:val="002060"/>
                <w:sz w:val="24"/>
                <w:szCs w:val="24"/>
                <w:lang w:eastAsia="es-MX"/>
              </w:rPr>
              <w:t>060-088-0934</w:t>
            </w:r>
          </w:p>
        </w:tc>
        <w:tc>
          <w:tcPr>
            <w:tcW w:w="4111" w:type="dxa"/>
            <w:tcBorders>
              <w:top w:val="nil"/>
              <w:left w:val="nil"/>
              <w:bottom w:val="single" w:sz="4" w:space="0" w:color="auto"/>
              <w:right w:val="single" w:sz="4" w:space="0" w:color="auto"/>
            </w:tcBorders>
            <w:shd w:val="clear" w:color="auto" w:fill="auto"/>
            <w:hideMark/>
          </w:tcPr>
          <w:p w:rsidR="00625C3C" w:rsidRPr="00625C3C" w:rsidRDefault="00256B46" w:rsidP="00625C3C">
            <w:pPr>
              <w:jc w:val="left"/>
              <w:rPr>
                <w:rFonts w:eastAsia="Times New Roman"/>
                <w:color w:val="002060"/>
                <w:sz w:val="24"/>
                <w:szCs w:val="24"/>
                <w:lang w:eastAsia="es-MX"/>
              </w:rPr>
            </w:pPr>
            <w:r w:rsidRPr="00625C3C">
              <w:rPr>
                <w:rFonts w:eastAsia="Times New Roman"/>
                <w:color w:val="002060"/>
                <w:sz w:val="24"/>
                <w:szCs w:val="24"/>
                <w:lang w:eastAsia="es-MX"/>
              </w:rPr>
              <w:t>apósito</w:t>
            </w:r>
            <w:r w:rsidR="00625C3C" w:rsidRPr="00625C3C">
              <w:rPr>
                <w:rFonts w:eastAsia="Times New Roman"/>
                <w:color w:val="002060"/>
                <w:sz w:val="24"/>
                <w:szCs w:val="24"/>
                <w:lang w:eastAsia="es-MX"/>
              </w:rPr>
              <w:t xml:space="preserve"> transparente de poli</w:t>
            </w:r>
            <w:r>
              <w:rPr>
                <w:rFonts w:eastAsia="Times New Roman"/>
                <w:color w:val="002060"/>
                <w:sz w:val="24"/>
                <w:szCs w:val="24"/>
                <w:lang w:eastAsia="es-MX"/>
              </w:rPr>
              <w:t xml:space="preserve">uretano, con adhesivo </w:t>
            </w:r>
            <w:proofErr w:type="spellStart"/>
            <w:r>
              <w:rPr>
                <w:rFonts w:eastAsia="Times New Roman"/>
                <w:color w:val="002060"/>
                <w:sz w:val="24"/>
                <w:szCs w:val="24"/>
                <w:lang w:eastAsia="es-MX"/>
              </w:rPr>
              <w:t>hipoalergé</w:t>
            </w:r>
            <w:r w:rsidR="00625C3C" w:rsidRPr="00625C3C">
              <w:rPr>
                <w:rFonts w:eastAsia="Times New Roman"/>
                <w:color w:val="002060"/>
                <w:sz w:val="24"/>
                <w:szCs w:val="24"/>
                <w:lang w:eastAsia="es-MX"/>
              </w:rPr>
              <w:t>nico</w:t>
            </w:r>
            <w:proofErr w:type="spellEnd"/>
            <w:r w:rsidR="00625C3C" w:rsidRPr="00625C3C">
              <w:rPr>
                <w:rFonts w:eastAsia="Times New Roman"/>
                <w:color w:val="002060"/>
                <w:sz w:val="24"/>
                <w:szCs w:val="24"/>
                <w:lang w:eastAsia="es-MX"/>
              </w:rPr>
              <w:t xml:space="preserve">, libre de </w:t>
            </w:r>
            <w:r w:rsidRPr="00625C3C">
              <w:rPr>
                <w:rFonts w:eastAsia="Times New Roman"/>
                <w:color w:val="002060"/>
                <w:sz w:val="24"/>
                <w:szCs w:val="24"/>
                <w:lang w:eastAsia="es-MX"/>
              </w:rPr>
              <w:t>látex</w:t>
            </w:r>
            <w:r w:rsidR="00625C3C" w:rsidRPr="00625C3C">
              <w:rPr>
                <w:rFonts w:eastAsia="Times New Roman"/>
                <w:color w:val="002060"/>
                <w:sz w:val="24"/>
                <w:szCs w:val="24"/>
                <w:lang w:eastAsia="es-MX"/>
              </w:rPr>
              <w:t xml:space="preserve"> con tecnología de confort, integra una almohadilla de gel transparente y absorbente </w:t>
            </w:r>
            <w:r w:rsidRPr="00625C3C">
              <w:rPr>
                <w:rFonts w:eastAsia="Times New Roman"/>
                <w:color w:val="002060"/>
                <w:sz w:val="24"/>
                <w:szCs w:val="24"/>
                <w:lang w:eastAsia="es-MX"/>
              </w:rPr>
              <w:t>impregnado</w:t>
            </w:r>
            <w:r w:rsidR="00625C3C" w:rsidRPr="00625C3C">
              <w:rPr>
                <w:rFonts w:eastAsia="Times New Roman"/>
                <w:color w:val="002060"/>
                <w:sz w:val="24"/>
                <w:szCs w:val="24"/>
                <w:lang w:eastAsia="es-MX"/>
              </w:rPr>
              <w:t xml:space="preserve"> con </w:t>
            </w:r>
            <w:proofErr w:type="spellStart"/>
            <w:r w:rsidR="00625C3C" w:rsidRPr="00625C3C">
              <w:rPr>
                <w:rFonts w:eastAsia="Times New Roman"/>
                <w:color w:val="002060"/>
                <w:sz w:val="24"/>
                <w:szCs w:val="24"/>
                <w:lang w:eastAsia="es-MX"/>
              </w:rPr>
              <w:t>Gluc</w:t>
            </w:r>
            <w:proofErr w:type="spellEnd"/>
            <w:r w:rsidR="00625C3C" w:rsidRPr="00625C3C">
              <w:rPr>
                <w:rFonts w:eastAsia="Times New Roman"/>
                <w:color w:val="002060"/>
                <w:sz w:val="24"/>
                <w:szCs w:val="24"/>
                <w:lang w:eastAsia="es-MX"/>
              </w:rPr>
              <w:t xml:space="preserve"> de </w:t>
            </w:r>
            <w:proofErr w:type="spellStart"/>
            <w:r w:rsidR="00625C3C" w:rsidRPr="00625C3C">
              <w:rPr>
                <w:rFonts w:eastAsia="Times New Roman"/>
                <w:color w:val="002060"/>
                <w:sz w:val="24"/>
                <w:szCs w:val="24"/>
                <w:lang w:eastAsia="es-MX"/>
              </w:rPr>
              <w:t>clo</w:t>
            </w:r>
            <w:r>
              <w:rPr>
                <w:rFonts w:eastAsia="Times New Roman"/>
                <w:color w:val="002060"/>
                <w:sz w:val="24"/>
                <w:szCs w:val="24"/>
                <w:lang w:eastAsia="es-MX"/>
              </w:rPr>
              <w:t>r</w:t>
            </w:r>
            <w:r w:rsidR="00625C3C" w:rsidRPr="00625C3C">
              <w:rPr>
                <w:rFonts w:eastAsia="Times New Roman"/>
                <w:color w:val="002060"/>
                <w:sz w:val="24"/>
                <w:szCs w:val="24"/>
                <w:lang w:eastAsia="es-MX"/>
              </w:rPr>
              <w:t>hexidina</w:t>
            </w:r>
            <w:proofErr w:type="spellEnd"/>
            <w:r>
              <w:rPr>
                <w:rFonts w:eastAsia="Times New Roman"/>
                <w:color w:val="002060"/>
                <w:sz w:val="24"/>
                <w:szCs w:val="24"/>
                <w:lang w:eastAsia="es-MX"/>
              </w:rPr>
              <w:t xml:space="preserve"> </w:t>
            </w:r>
            <w:r w:rsidR="00625C3C" w:rsidRPr="00625C3C">
              <w:rPr>
                <w:rFonts w:eastAsia="Times New Roman"/>
                <w:color w:val="002060"/>
                <w:sz w:val="24"/>
                <w:szCs w:val="24"/>
                <w:lang w:eastAsia="es-MX"/>
              </w:rPr>
              <w:t xml:space="preserve">al 2 % con bordes reforzados de tela suave, no tejida, marco de aplicacíón,2 cintas </w:t>
            </w:r>
            <w:r w:rsidRPr="00625C3C">
              <w:rPr>
                <w:rFonts w:eastAsia="Times New Roman"/>
                <w:color w:val="002060"/>
                <w:sz w:val="24"/>
                <w:szCs w:val="24"/>
                <w:lang w:eastAsia="es-MX"/>
              </w:rPr>
              <w:t>estériles</w:t>
            </w:r>
            <w:r w:rsidR="00625C3C" w:rsidRPr="00625C3C">
              <w:rPr>
                <w:rFonts w:eastAsia="Times New Roman"/>
                <w:color w:val="002060"/>
                <w:sz w:val="24"/>
                <w:szCs w:val="24"/>
                <w:lang w:eastAsia="es-MX"/>
              </w:rPr>
              <w:t xml:space="preserve"> y una </w:t>
            </w:r>
            <w:r w:rsidRPr="00625C3C">
              <w:rPr>
                <w:rFonts w:eastAsia="Times New Roman"/>
                <w:color w:val="002060"/>
                <w:sz w:val="24"/>
                <w:szCs w:val="24"/>
                <w:lang w:eastAsia="es-MX"/>
              </w:rPr>
              <w:t>etiqueta</w:t>
            </w:r>
            <w:r w:rsidR="00625C3C" w:rsidRPr="00625C3C">
              <w:rPr>
                <w:rFonts w:eastAsia="Times New Roman"/>
                <w:color w:val="002060"/>
                <w:sz w:val="24"/>
                <w:szCs w:val="24"/>
                <w:lang w:eastAsia="es-MX"/>
              </w:rPr>
              <w:t xml:space="preserve"> de registro medidas 7 x 8.5 caja c/50 </w:t>
            </w:r>
            <w:proofErr w:type="spellStart"/>
            <w:r w:rsidR="00625C3C" w:rsidRPr="00625C3C">
              <w:rPr>
                <w:rFonts w:eastAsia="Times New Roman"/>
                <w:color w:val="002060"/>
                <w:sz w:val="24"/>
                <w:szCs w:val="24"/>
                <w:lang w:eastAsia="es-MX"/>
              </w:rPr>
              <w:t>pzas</w:t>
            </w:r>
            <w:proofErr w:type="spellEnd"/>
            <w:r w:rsidR="00625C3C" w:rsidRPr="00625C3C">
              <w:rPr>
                <w:rFonts w:eastAsia="Times New Roman"/>
                <w:color w:val="002060"/>
                <w:sz w:val="24"/>
                <w:szCs w:val="24"/>
                <w:lang w:eastAsia="es-MX"/>
              </w:rPr>
              <w:t>.</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40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16</w:t>
            </w:r>
          </w:p>
        </w:tc>
        <w:tc>
          <w:tcPr>
            <w:tcW w:w="993"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center"/>
              <w:rPr>
                <w:rFonts w:eastAsia="Times New Roman"/>
                <w:color w:val="002060"/>
                <w:sz w:val="24"/>
                <w:szCs w:val="24"/>
                <w:lang w:eastAsia="es-MX"/>
              </w:rPr>
            </w:pPr>
            <w:r w:rsidRPr="00625C3C">
              <w:rPr>
                <w:rFonts w:eastAsia="Times New Roman"/>
                <w:color w:val="002060"/>
                <w:sz w:val="24"/>
                <w:szCs w:val="24"/>
                <w:lang w:eastAsia="es-MX"/>
              </w:rPr>
              <w:t> </w:t>
            </w:r>
          </w:p>
        </w:tc>
      </w:tr>
      <w:tr w:rsidR="00625C3C" w:rsidRPr="00625C3C" w:rsidTr="00625C3C">
        <w:trPr>
          <w:trHeight w:val="540"/>
        </w:trPr>
        <w:tc>
          <w:tcPr>
            <w:tcW w:w="572" w:type="dxa"/>
            <w:tcBorders>
              <w:top w:val="nil"/>
              <w:left w:val="single" w:sz="4" w:space="0" w:color="auto"/>
              <w:bottom w:val="single" w:sz="4" w:space="0" w:color="auto"/>
              <w:right w:val="nil"/>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302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2060"/>
                <w:sz w:val="24"/>
                <w:szCs w:val="24"/>
                <w:lang w:eastAsia="es-MX"/>
              </w:rPr>
            </w:pPr>
            <w:r w:rsidRPr="00625C3C">
              <w:rPr>
                <w:rFonts w:eastAsia="Times New Roman"/>
                <w:b/>
                <w:bCs/>
                <w:color w:val="002060"/>
                <w:sz w:val="24"/>
                <w:szCs w:val="24"/>
                <w:lang w:eastAsia="es-MX"/>
              </w:rPr>
              <w:t>060-088-0959</w:t>
            </w:r>
          </w:p>
        </w:tc>
        <w:tc>
          <w:tcPr>
            <w:tcW w:w="4111" w:type="dxa"/>
            <w:tcBorders>
              <w:top w:val="nil"/>
              <w:left w:val="nil"/>
              <w:bottom w:val="single" w:sz="4" w:space="0" w:color="auto"/>
              <w:right w:val="single" w:sz="4" w:space="0" w:color="auto"/>
            </w:tcBorders>
            <w:shd w:val="clear" w:color="auto" w:fill="auto"/>
            <w:hideMark/>
          </w:tcPr>
          <w:p w:rsidR="00625C3C" w:rsidRPr="00625C3C" w:rsidRDefault="00256B46" w:rsidP="00625C3C">
            <w:pPr>
              <w:jc w:val="left"/>
              <w:rPr>
                <w:rFonts w:eastAsia="Times New Roman"/>
                <w:color w:val="002060"/>
                <w:sz w:val="24"/>
                <w:szCs w:val="24"/>
                <w:lang w:eastAsia="es-MX"/>
              </w:rPr>
            </w:pPr>
            <w:r w:rsidRPr="00625C3C">
              <w:rPr>
                <w:rFonts w:eastAsia="Times New Roman"/>
                <w:color w:val="002060"/>
                <w:sz w:val="24"/>
                <w:szCs w:val="24"/>
                <w:lang w:eastAsia="es-MX"/>
              </w:rPr>
              <w:t>apósito</w:t>
            </w:r>
            <w:r w:rsidR="00625C3C" w:rsidRPr="00625C3C">
              <w:rPr>
                <w:rFonts w:eastAsia="Times New Roman"/>
                <w:color w:val="002060"/>
                <w:sz w:val="24"/>
                <w:szCs w:val="24"/>
                <w:lang w:eastAsia="es-MX"/>
              </w:rPr>
              <w:t xml:space="preserve"> transparente de poliuretano, con adhesi</w:t>
            </w:r>
            <w:r>
              <w:rPr>
                <w:rFonts w:eastAsia="Times New Roman"/>
                <w:color w:val="002060"/>
                <w:sz w:val="24"/>
                <w:szCs w:val="24"/>
                <w:lang w:eastAsia="es-MX"/>
              </w:rPr>
              <w:t xml:space="preserve">vo </w:t>
            </w:r>
            <w:proofErr w:type="spellStart"/>
            <w:r>
              <w:rPr>
                <w:rFonts w:eastAsia="Times New Roman"/>
                <w:color w:val="002060"/>
                <w:sz w:val="24"/>
                <w:szCs w:val="24"/>
                <w:lang w:eastAsia="es-MX"/>
              </w:rPr>
              <w:t>hipoalergé</w:t>
            </w:r>
            <w:r w:rsidR="00625C3C" w:rsidRPr="00625C3C">
              <w:rPr>
                <w:rFonts w:eastAsia="Times New Roman"/>
                <w:color w:val="002060"/>
                <w:sz w:val="24"/>
                <w:szCs w:val="24"/>
                <w:lang w:eastAsia="es-MX"/>
              </w:rPr>
              <w:t>nico</w:t>
            </w:r>
            <w:proofErr w:type="spellEnd"/>
            <w:r w:rsidR="00625C3C" w:rsidRPr="00625C3C">
              <w:rPr>
                <w:rFonts w:eastAsia="Times New Roman"/>
                <w:color w:val="002060"/>
                <w:sz w:val="24"/>
                <w:szCs w:val="24"/>
                <w:lang w:eastAsia="es-MX"/>
              </w:rPr>
              <w:t xml:space="preserve">, libre de </w:t>
            </w:r>
            <w:r w:rsidRPr="00625C3C">
              <w:rPr>
                <w:rFonts w:eastAsia="Times New Roman"/>
                <w:color w:val="002060"/>
                <w:sz w:val="24"/>
                <w:szCs w:val="24"/>
                <w:lang w:eastAsia="es-MX"/>
              </w:rPr>
              <w:t>látex</w:t>
            </w:r>
            <w:r w:rsidR="00625C3C" w:rsidRPr="00625C3C">
              <w:rPr>
                <w:rFonts w:eastAsia="Times New Roman"/>
                <w:color w:val="002060"/>
                <w:sz w:val="24"/>
                <w:szCs w:val="24"/>
                <w:lang w:eastAsia="es-MX"/>
              </w:rPr>
              <w:t xml:space="preserve"> con tecnología de confort, integra una almohadilla de gel transparente y absorbente </w:t>
            </w:r>
            <w:r w:rsidRPr="00625C3C">
              <w:rPr>
                <w:rFonts w:eastAsia="Times New Roman"/>
                <w:color w:val="002060"/>
                <w:sz w:val="24"/>
                <w:szCs w:val="24"/>
                <w:lang w:eastAsia="es-MX"/>
              </w:rPr>
              <w:t>impregnado</w:t>
            </w:r>
            <w:r w:rsidR="00625C3C" w:rsidRPr="00625C3C">
              <w:rPr>
                <w:rFonts w:eastAsia="Times New Roman"/>
                <w:color w:val="002060"/>
                <w:sz w:val="24"/>
                <w:szCs w:val="24"/>
                <w:lang w:eastAsia="es-MX"/>
              </w:rPr>
              <w:t xml:space="preserve"> con </w:t>
            </w:r>
            <w:proofErr w:type="spellStart"/>
            <w:r w:rsidR="00625C3C" w:rsidRPr="00625C3C">
              <w:rPr>
                <w:rFonts w:eastAsia="Times New Roman"/>
                <w:color w:val="002060"/>
                <w:sz w:val="24"/>
                <w:szCs w:val="24"/>
                <w:lang w:eastAsia="es-MX"/>
              </w:rPr>
              <w:t>Gluc</w:t>
            </w:r>
            <w:proofErr w:type="spellEnd"/>
            <w:r w:rsidR="00625C3C" w:rsidRPr="00625C3C">
              <w:rPr>
                <w:rFonts w:eastAsia="Times New Roman"/>
                <w:color w:val="002060"/>
                <w:sz w:val="24"/>
                <w:szCs w:val="24"/>
                <w:lang w:eastAsia="es-MX"/>
              </w:rPr>
              <w:t xml:space="preserve"> de </w:t>
            </w:r>
            <w:proofErr w:type="spellStart"/>
            <w:r w:rsidR="00625C3C" w:rsidRPr="00625C3C">
              <w:rPr>
                <w:rFonts w:eastAsia="Times New Roman"/>
                <w:color w:val="002060"/>
                <w:sz w:val="24"/>
                <w:szCs w:val="24"/>
                <w:lang w:eastAsia="es-MX"/>
              </w:rPr>
              <w:t>clo</w:t>
            </w:r>
            <w:r>
              <w:rPr>
                <w:rFonts w:eastAsia="Times New Roman"/>
                <w:color w:val="002060"/>
                <w:sz w:val="24"/>
                <w:szCs w:val="24"/>
                <w:lang w:eastAsia="es-MX"/>
              </w:rPr>
              <w:t>r</w:t>
            </w:r>
            <w:r w:rsidR="00625C3C" w:rsidRPr="00625C3C">
              <w:rPr>
                <w:rFonts w:eastAsia="Times New Roman"/>
                <w:color w:val="002060"/>
                <w:sz w:val="24"/>
                <w:szCs w:val="24"/>
                <w:lang w:eastAsia="es-MX"/>
              </w:rPr>
              <w:t>hexidina</w:t>
            </w:r>
            <w:proofErr w:type="spellEnd"/>
            <w:r>
              <w:rPr>
                <w:rFonts w:eastAsia="Times New Roman"/>
                <w:color w:val="002060"/>
                <w:sz w:val="24"/>
                <w:szCs w:val="24"/>
                <w:lang w:eastAsia="es-MX"/>
              </w:rPr>
              <w:t xml:space="preserve"> </w:t>
            </w:r>
            <w:r w:rsidR="00625C3C" w:rsidRPr="00625C3C">
              <w:rPr>
                <w:rFonts w:eastAsia="Times New Roman"/>
                <w:color w:val="002060"/>
                <w:sz w:val="24"/>
                <w:szCs w:val="24"/>
                <w:lang w:eastAsia="es-MX"/>
              </w:rPr>
              <w:t xml:space="preserve">al 2 % con bordes reforzados de tela suave, no tejida, marco de aplicacíón,2 cintas </w:t>
            </w:r>
            <w:r w:rsidRPr="00625C3C">
              <w:rPr>
                <w:rFonts w:eastAsia="Times New Roman"/>
                <w:color w:val="002060"/>
                <w:sz w:val="24"/>
                <w:szCs w:val="24"/>
                <w:lang w:eastAsia="es-MX"/>
              </w:rPr>
              <w:t>estériles</w:t>
            </w:r>
            <w:r w:rsidR="00625C3C" w:rsidRPr="00625C3C">
              <w:rPr>
                <w:rFonts w:eastAsia="Times New Roman"/>
                <w:color w:val="002060"/>
                <w:sz w:val="24"/>
                <w:szCs w:val="24"/>
                <w:lang w:eastAsia="es-MX"/>
              </w:rPr>
              <w:t xml:space="preserve"> y una </w:t>
            </w:r>
            <w:r w:rsidRPr="00625C3C">
              <w:rPr>
                <w:rFonts w:eastAsia="Times New Roman"/>
                <w:color w:val="002060"/>
                <w:sz w:val="24"/>
                <w:szCs w:val="24"/>
                <w:lang w:eastAsia="es-MX"/>
              </w:rPr>
              <w:t>etiqueta</w:t>
            </w:r>
            <w:r w:rsidR="00625C3C" w:rsidRPr="00625C3C">
              <w:rPr>
                <w:rFonts w:eastAsia="Times New Roman"/>
                <w:color w:val="002060"/>
                <w:sz w:val="24"/>
                <w:szCs w:val="24"/>
                <w:lang w:eastAsia="es-MX"/>
              </w:rPr>
              <w:t xml:space="preserve"> de registro medidas 10 X 12 cm caja c/ 25 </w:t>
            </w:r>
            <w:proofErr w:type="spellStart"/>
            <w:r w:rsidR="00625C3C" w:rsidRPr="00625C3C">
              <w:rPr>
                <w:rFonts w:eastAsia="Times New Roman"/>
                <w:color w:val="002060"/>
                <w:sz w:val="24"/>
                <w:szCs w:val="24"/>
                <w:lang w:eastAsia="es-MX"/>
              </w:rPr>
              <w:t>pzas</w:t>
            </w:r>
            <w:proofErr w:type="spellEnd"/>
            <w:r w:rsidR="00625C3C" w:rsidRPr="00625C3C">
              <w:rPr>
                <w:rFonts w:eastAsia="Times New Roman"/>
                <w:color w:val="002060"/>
                <w:sz w:val="24"/>
                <w:szCs w:val="24"/>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30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12</w:t>
            </w:r>
          </w:p>
        </w:tc>
        <w:tc>
          <w:tcPr>
            <w:tcW w:w="993"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center"/>
              <w:rPr>
                <w:rFonts w:eastAsia="Times New Roman"/>
                <w:color w:val="002060"/>
                <w:sz w:val="24"/>
                <w:szCs w:val="24"/>
                <w:lang w:eastAsia="es-MX"/>
              </w:rPr>
            </w:pPr>
            <w:r w:rsidRPr="00625C3C">
              <w:rPr>
                <w:rFonts w:eastAsia="Times New Roman"/>
                <w:color w:val="002060"/>
                <w:sz w:val="24"/>
                <w:szCs w:val="24"/>
                <w:lang w:eastAsia="es-MX"/>
              </w:rPr>
              <w:t> </w:t>
            </w:r>
          </w:p>
        </w:tc>
      </w:tr>
      <w:tr w:rsidR="00625C3C" w:rsidRPr="00625C3C" w:rsidTr="00625C3C">
        <w:trPr>
          <w:trHeight w:val="435"/>
        </w:trPr>
        <w:tc>
          <w:tcPr>
            <w:tcW w:w="572" w:type="dxa"/>
            <w:tcBorders>
              <w:top w:val="nil"/>
              <w:left w:val="single" w:sz="4" w:space="0" w:color="auto"/>
              <w:bottom w:val="single" w:sz="4" w:space="0" w:color="auto"/>
              <w:right w:val="nil"/>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303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2060"/>
                <w:sz w:val="24"/>
                <w:szCs w:val="24"/>
                <w:lang w:eastAsia="es-MX"/>
              </w:rPr>
            </w:pPr>
            <w:r w:rsidRPr="00625C3C">
              <w:rPr>
                <w:rFonts w:eastAsia="Times New Roman"/>
                <w:b/>
                <w:bCs/>
                <w:color w:val="002060"/>
                <w:sz w:val="24"/>
                <w:szCs w:val="24"/>
                <w:lang w:eastAsia="es-MX"/>
              </w:rPr>
              <w:t>sin</w:t>
            </w:r>
          </w:p>
        </w:tc>
        <w:tc>
          <w:tcPr>
            <w:tcW w:w="4111" w:type="dxa"/>
            <w:tcBorders>
              <w:top w:val="nil"/>
              <w:left w:val="nil"/>
              <w:bottom w:val="single" w:sz="4" w:space="0" w:color="auto"/>
              <w:right w:val="single" w:sz="4" w:space="0" w:color="auto"/>
            </w:tcBorders>
            <w:shd w:val="clear" w:color="auto" w:fill="auto"/>
            <w:hideMark/>
          </w:tcPr>
          <w:p w:rsidR="00625C3C" w:rsidRPr="00625C3C" w:rsidRDefault="00625C3C" w:rsidP="00625C3C">
            <w:pPr>
              <w:jc w:val="left"/>
              <w:rPr>
                <w:rFonts w:eastAsia="Times New Roman"/>
                <w:color w:val="002060"/>
                <w:sz w:val="24"/>
                <w:szCs w:val="24"/>
                <w:lang w:eastAsia="es-MX"/>
              </w:rPr>
            </w:pPr>
            <w:r w:rsidRPr="00625C3C">
              <w:rPr>
                <w:rFonts w:eastAsia="Times New Roman"/>
                <w:color w:val="002060"/>
                <w:sz w:val="24"/>
                <w:szCs w:val="24"/>
                <w:lang w:eastAsia="es-MX"/>
              </w:rPr>
              <w:t xml:space="preserve">Aguja </w:t>
            </w:r>
            <w:r w:rsidR="00256B46" w:rsidRPr="00625C3C">
              <w:rPr>
                <w:rFonts w:eastAsia="Times New Roman"/>
                <w:color w:val="002060"/>
                <w:sz w:val="24"/>
                <w:szCs w:val="24"/>
                <w:lang w:eastAsia="es-MX"/>
              </w:rPr>
              <w:t>hipodérmica</w:t>
            </w:r>
            <w:r w:rsidRPr="00625C3C">
              <w:rPr>
                <w:rFonts w:eastAsia="Times New Roman"/>
                <w:color w:val="002060"/>
                <w:sz w:val="24"/>
                <w:szCs w:val="24"/>
                <w:lang w:eastAsia="es-MX"/>
              </w:rPr>
              <w:t xml:space="preserve"> con </w:t>
            </w:r>
            <w:r w:rsidR="00256B46" w:rsidRPr="00625C3C">
              <w:rPr>
                <w:rFonts w:eastAsia="Times New Roman"/>
                <w:color w:val="002060"/>
                <w:sz w:val="24"/>
                <w:szCs w:val="24"/>
                <w:lang w:eastAsia="es-MX"/>
              </w:rPr>
              <w:t>pabellón</w:t>
            </w:r>
            <w:r w:rsidRPr="00625C3C">
              <w:rPr>
                <w:rFonts w:eastAsia="Times New Roman"/>
                <w:color w:val="002060"/>
                <w:sz w:val="24"/>
                <w:szCs w:val="24"/>
                <w:lang w:eastAsia="es-MX"/>
              </w:rPr>
              <w:t xml:space="preserve"> </w:t>
            </w:r>
            <w:proofErr w:type="spellStart"/>
            <w:r w:rsidRPr="00625C3C">
              <w:rPr>
                <w:rFonts w:eastAsia="Times New Roman"/>
                <w:color w:val="002060"/>
                <w:sz w:val="24"/>
                <w:szCs w:val="24"/>
                <w:lang w:eastAsia="es-MX"/>
              </w:rPr>
              <w:t>Luer-Lock</w:t>
            </w:r>
            <w:proofErr w:type="spellEnd"/>
            <w:r w:rsidRPr="00625C3C">
              <w:rPr>
                <w:rFonts w:eastAsia="Times New Roman"/>
                <w:color w:val="002060"/>
                <w:sz w:val="24"/>
                <w:szCs w:val="24"/>
                <w:lang w:eastAsia="es-MX"/>
              </w:rPr>
              <w:t xml:space="preserve"> </w:t>
            </w:r>
            <w:r w:rsidR="00256B46" w:rsidRPr="00625C3C">
              <w:rPr>
                <w:rFonts w:eastAsia="Times New Roman"/>
                <w:color w:val="002060"/>
                <w:sz w:val="24"/>
                <w:szCs w:val="24"/>
                <w:lang w:eastAsia="es-MX"/>
              </w:rPr>
              <w:t>hembra</w:t>
            </w:r>
            <w:r w:rsidRPr="00625C3C">
              <w:rPr>
                <w:rFonts w:eastAsia="Times New Roman"/>
                <w:color w:val="002060"/>
                <w:sz w:val="24"/>
                <w:szCs w:val="24"/>
                <w:lang w:eastAsia="es-MX"/>
              </w:rPr>
              <w:t xml:space="preserve"> de </w:t>
            </w:r>
            <w:r w:rsidR="00256B46" w:rsidRPr="00625C3C">
              <w:rPr>
                <w:rFonts w:eastAsia="Times New Roman"/>
                <w:color w:val="002060"/>
                <w:sz w:val="24"/>
                <w:szCs w:val="24"/>
                <w:lang w:eastAsia="es-MX"/>
              </w:rPr>
              <w:t>plástico</w:t>
            </w:r>
            <w:r w:rsidRPr="00625C3C">
              <w:rPr>
                <w:rFonts w:eastAsia="Times New Roman"/>
                <w:color w:val="002060"/>
                <w:sz w:val="24"/>
                <w:szCs w:val="24"/>
                <w:lang w:eastAsia="es-MX"/>
              </w:rPr>
              <w:t xml:space="preserve"> 18G X 1 1/2 " (40X12) caja c/100</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50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20</w:t>
            </w:r>
          </w:p>
        </w:tc>
        <w:tc>
          <w:tcPr>
            <w:tcW w:w="993"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center"/>
              <w:rPr>
                <w:rFonts w:eastAsia="Times New Roman"/>
                <w:color w:val="002060"/>
                <w:sz w:val="24"/>
                <w:szCs w:val="24"/>
                <w:lang w:eastAsia="es-MX"/>
              </w:rPr>
            </w:pPr>
            <w:r w:rsidRPr="00625C3C">
              <w:rPr>
                <w:rFonts w:eastAsia="Times New Roman"/>
                <w:color w:val="002060"/>
                <w:sz w:val="24"/>
                <w:szCs w:val="24"/>
                <w:lang w:eastAsia="es-MX"/>
              </w:rPr>
              <w:t> </w:t>
            </w:r>
          </w:p>
        </w:tc>
      </w:tr>
      <w:tr w:rsidR="00625C3C" w:rsidRPr="00625C3C" w:rsidTr="00625C3C">
        <w:trPr>
          <w:trHeight w:val="435"/>
        </w:trPr>
        <w:tc>
          <w:tcPr>
            <w:tcW w:w="572" w:type="dxa"/>
            <w:tcBorders>
              <w:top w:val="nil"/>
              <w:left w:val="single" w:sz="4" w:space="0" w:color="auto"/>
              <w:bottom w:val="single" w:sz="4" w:space="0" w:color="auto"/>
              <w:right w:val="nil"/>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304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2060"/>
                <w:sz w:val="24"/>
                <w:szCs w:val="24"/>
                <w:lang w:eastAsia="es-MX"/>
              </w:rPr>
            </w:pPr>
            <w:r w:rsidRPr="00625C3C">
              <w:rPr>
                <w:rFonts w:eastAsia="Times New Roman"/>
                <w:b/>
                <w:bCs/>
                <w:color w:val="002060"/>
                <w:sz w:val="24"/>
                <w:szCs w:val="24"/>
                <w:lang w:eastAsia="es-MX"/>
              </w:rPr>
              <w:t> </w:t>
            </w:r>
          </w:p>
        </w:tc>
        <w:tc>
          <w:tcPr>
            <w:tcW w:w="4111" w:type="dxa"/>
            <w:tcBorders>
              <w:top w:val="nil"/>
              <w:left w:val="nil"/>
              <w:bottom w:val="single" w:sz="4" w:space="0" w:color="auto"/>
              <w:right w:val="single" w:sz="4" w:space="0" w:color="auto"/>
            </w:tcBorders>
            <w:shd w:val="clear" w:color="auto" w:fill="auto"/>
            <w:hideMark/>
          </w:tcPr>
          <w:p w:rsidR="00625C3C" w:rsidRPr="00625C3C" w:rsidRDefault="00625C3C" w:rsidP="00AF4E54">
            <w:pPr>
              <w:jc w:val="left"/>
              <w:rPr>
                <w:rFonts w:eastAsia="Times New Roman"/>
                <w:color w:val="002060"/>
                <w:sz w:val="24"/>
                <w:szCs w:val="24"/>
                <w:lang w:eastAsia="es-MX"/>
              </w:rPr>
            </w:pPr>
            <w:r w:rsidRPr="00625C3C">
              <w:rPr>
                <w:rFonts w:eastAsia="Times New Roman"/>
                <w:color w:val="002060"/>
                <w:sz w:val="24"/>
                <w:szCs w:val="24"/>
                <w:lang w:eastAsia="es-MX"/>
              </w:rPr>
              <w:t xml:space="preserve">Jeringa de </w:t>
            </w:r>
            <w:proofErr w:type="spellStart"/>
            <w:r w:rsidRPr="00625C3C">
              <w:rPr>
                <w:rFonts w:eastAsia="Times New Roman"/>
                <w:color w:val="002060"/>
                <w:sz w:val="24"/>
                <w:szCs w:val="24"/>
                <w:lang w:eastAsia="es-MX"/>
              </w:rPr>
              <w:t>protipropiteno</w:t>
            </w:r>
            <w:proofErr w:type="spellEnd"/>
            <w:r w:rsidRPr="00625C3C">
              <w:rPr>
                <w:rFonts w:eastAsia="Times New Roman"/>
                <w:color w:val="002060"/>
                <w:sz w:val="24"/>
                <w:szCs w:val="24"/>
                <w:lang w:eastAsia="es-MX"/>
              </w:rPr>
              <w:t xml:space="preserve"> </w:t>
            </w:r>
            <w:proofErr w:type="spellStart"/>
            <w:r w:rsidRPr="00625C3C">
              <w:rPr>
                <w:rFonts w:eastAsia="Times New Roman"/>
                <w:color w:val="002060"/>
                <w:sz w:val="24"/>
                <w:szCs w:val="24"/>
                <w:lang w:eastAsia="es-MX"/>
              </w:rPr>
              <w:t>tereftalat</w:t>
            </w:r>
            <w:r w:rsidR="00AF4E54">
              <w:rPr>
                <w:rFonts w:eastAsia="Times New Roman"/>
                <w:color w:val="002060"/>
                <w:sz w:val="24"/>
                <w:szCs w:val="24"/>
                <w:lang w:eastAsia="es-MX"/>
              </w:rPr>
              <w:t>o</w:t>
            </w:r>
            <w:proofErr w:type="spellEnd"/>
            <w:r w:rsidRPr="00625C3C">
              <w:rPr>
                <w:rFonts w:eastAsia="Times New Roman"/>
                <w:color w:val="002060"/>
                <w:sz w:val="24"/>
                <w:szCs w:val="24"/>
                <w:lang w:eastAsia="es-MX"/>
              </w:rPr>
              <w:t xml:space="preserve"> </w:t>
            </w:r>
            <w:r w:rsidR="00AF4E54">
              <w:rPr>
                <w:rFonts w:eastAsia="Times New Roman"/>
                <w:color w:val="002060"/>
                <w:sz w:val="24"/>
                <w:szCs w:val="24"/>
                <w:lang w:eastAsia="es-MX"/>
              </w:rPr>
              <w:t>con tubo conector de baja presión y un tubo en forma de “</w:t>
            </w:r>
            <w:proofErr w:type="spellStart"/>
            <w:r w:rsidR="00AF4E54">
              <w:rPr>
                <w:rFonts w:eastAsia="Times New Roman"/>
                <w:color w:val="002060"/>
                <w:sz w:val="24"/>
                <w:szCs w:val="24"/>
                <w:lang w:eastAsia="es-MX"/>
              </w:rPr>
              <w:t>J”</w:t>
            </w:r>
            <w:r w:rsidRPr="00625C3C">
              <w:rPr>
                <w:rFonts w:eastAsia="Times New Roman"/>
                <w:color w:val="002060"/>
                <w:sz w:val="24"/>
                <w:szCs w:val="24"/>
                <w:lang w:eastAsia="es-MX"/>
              </w:rPr>
              <w:t>para</w:t>
            </w:r>
            <w:proofErr w:type="spellEnd"/>
            <w:r w:rsidRPr="00625C3C">
              <w:rPr>
                <w:rFonts w:eastAsia="Times New Roman"/>
                <w:color w:val="002060"/>
                <w:sz w:val="24"/>
                <w:szCs w:val="24"/>
                <w:lang w:eastAsia="es-MX"/>
              </w:rPr>
              <w:t xml:space="preserve"> inyección de </w:t>
            </w:r>
            <w:r w:rsidRPr="00625C3C">
              <w:rPr>
                <w:rFonts w:eastAsia="Times New Roman"/>
                <w:color w:val="002060"/>
                <w:sz w:val="24"/>
                <w:szCs w:val="24"/>
                <w:lang w:eastAsia="es-MX"/>
              </w:rPr>
              <w:lastRenderedPageBreak/>
              <w:t xml:space="preserve">medio de contraste, en el inyector </w:t>
            </w:r>
            <w:r w:rsidR="00E01DA2" w:rsidRPr="00625C3C">
              <w:rPr>
                <w:rFonts w:eastAsia="Times New Roman"/>
                <w:color w:val="002060"/>
                <w:sz w:val="24"/>
                <w:szCs w:val="24"/>
                <w:lang w:eastAsia="es-MX"/>
              </w:rPr>
              <w:t>automático</w:t>
            </w:r>
            <w:r w:rsidRPr="00625C3C">
              <w:rPr>
                <w:rFonts w:eastAsia="Times New Roman"/>
                <w:color w:val="002060"/>
                <w:sz w:val="24"/>
                <w:szCs w:val="24"/>
                <w:lang w:eastAsia="es-MX"/>
              </w:rPr>
              <w:t xml:space="preserve"> o de poder, para </w:t>
            </w:r>
            <w:r w:rsidR="00256B46" w:rsidRPr="00625C3C">
              <w:rPr>
                <w:rFonts w:eastAsia="Times New Roman"/>
                <w:color w:val="002060"/>
                <w:sz w:val="24"/>
                <w:szCs w:val="24"/>
                <w:lang w:eastAsia="es-MX"/>
              </w:rPr>
              <w:t>estudios</w:t>
            </w:r>
            <w:r w:rsidRPr="00625C3C">
              <w:rPr>
                <w:rFonts w:eastAsia="Times New Roman"/>
                <w:color w:val="002060"/>
                <w:sz w:val="24"/>
                <w:szCs w:val="24"/>
                <w:lang w:eastAsia="es-MX"/>
              </w:rPr>
              <w:t xml:space="preserve"> de </w:t>
            </w:r>
            <w:r w:rsidR="00256B46" w:rsidRPr="00625C3C">
              <w:rPr>
                <w:rFonts w:eastAsia="Times New Roman"/>
                <w:color w:val="002060"/>
                <w:sz w:val="24"/>
                <w:szCs w:val="24"/>
                <w:lang w:eastAsia="es-MX"/>
              </w:rPr>
              <w:t>tomografía</w:t>
            </w:r>
            <w:r w:rsidRPr="00625C3C">
              <w:rPr>
                <w:rFonts w:eastAsia="Times New Roman"/>
                <w:color w:val="002060"/>
                <w:sz w:val="24"/>
                <w:szCs w:val="24"/>
                <w:lang w:eastAsia="es-MX"/>
              </w:rPr>
              <w:t xml:space="preserve"> computarizada, capacidad de 100 a 200 ml, </w:t>
            </w:r>
            <w:r w:rsidR="00E01DA2" w:rsidRPr="00625C3C">
              <w:rPr>
                <w:rFonts w:eastAsia="Times New Roman"/>
                <w:color w:val="002060"/>
                <w:sz w:val="24"/>
                <w:szCs w:val="24"/>
                <w:lang w:eastAsia="es-MX"/>
              </w:rPr>
              <w:t>estéril</w:t>
            </w:r>
            <w:r w:rsidRPr="00625C3C">
              <w:rPr>
                <w:rFonts w:eastAsia="Times New Roman"/>
                <w:color w:val="002060"/>
                <w:sz w:val="24"/>
                <w:szCs w:val="24"/>
                <w:lang w:eastAsia="es-MX"/>
              </w:rPr>
              <w:t xml:space="preserve"> y desechable. Material para la unidad de </w:t>
            </w:r>
            <w:r w:rsidR="00256B46" w:rsidRPr="00625C3C">
              <w:rPr>
                <w:rFonts w:eastAsia="Times New Roman"/>
                <w:color w:val="002060"/>
                <w:sz w:val="24"/>
                <w:szCs w:val="24"/>
                <w:lang w:eastAsia="es-MX"/>
              </w:rPr>
              <w:t>tomografía</w:t>
            </w:r>
            <w:r w:rsidRPr="00625C3C">
              <w:rPr>
                <w:rFonts w:eastAsia="Times New Roman"/>
                <w:color w:val="002060"/>
                <w:sz w:val="24"/>
                <w:szCs w:val="24"/>
                <w:lang w:eastAsia="es-MX"/>
              </w:rPr>
              <w:t xml:space="preserve"> computarizada.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lastRenderedPageBreak/>
              <w:t>100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40</w:t>
            </w:r>
          </w:p>
        </w:tc>
        <w:tc>
          <w:tcPr>
            <w:tcW w:w="993"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center"/>
              <w:rPr>
                <w:rFonts w:eastAsia="Times New Roman"/>
                <w:color w:val="002060"/>
                <w:sz w:val="24"/>
                <w:szCs w:val="24"/>
                <w:lang w:eastAsia="es-MX"/>
              </w:rPr>
            </w:pPr>
            <w:r w:rsidRPr="00625C3C">
              <w:rPr>
                <w:rFonts w:eastAsia="Times New Roman"/>
                <w:color w:val="002060"/>
                <w:sz w:val="24"/>
                <w:szCs w:val="24"/>
                <w:lang w:eastAsia="es-MX"/>
              </w:rPr>
              <w:t> </w:t>
            </w:r>
          </w:p>
        </w:tc>
      </w:tr>
      <w:tr w:rsidR="00625C3C" w:rsidRPr="00625C3C" w:rsidTr="00625C3C">
        <w:trPr>
          <w:trHeight w:val="435"/>
        </w:trPr>
        <w:tc>
          <w:tcPr>
            <w:tcW w:w="572" w:type="dxa"/>
            <w:tcBorders>
              <w:top w:val="nil"/>
              <w:left w:val="single" w:sz="4" w:space="0" w:color="auto"/>
              <w:bottom w:val="single" w:sz="4" w:space="0" w:color="auto"/>
              <w:right w:val="nil"/>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lastRenderedPageBreak/>
              <w:t>305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2060"/>
                <w:sz w:val="24"/>
                <w:szCs w:val="24"/>
                <w:lang w:eastAsia="es-MX"/>
              </w:rPr>
            </w:pPr>
            <w:r w:rsidRPr="00625C3C">
              <w:rPr>
                <w:rFonts w:eastAsia="Times New Roman"/>
                <w:b/>
                <w:bCs/>
                <w:color w:val="002060"/>
                <w:sz w:val="24"/>
                <w:szCs w:val="24"/>
                <w:lang w:eastAsia="es-MX"/>
              </w:rPr>
              <w:t> </w:t>
            </w:r>
          </w:p>
        </w:tc>
        <w:tc>
          <w:tcPr>
            <w:tcW w:w="4111" w:type="dxa"/>
            <w:tcBorders>
              <w:top w:val="nil"/>
              <w:left w:val="nil"/>
              <w:bottom w:val="single" w:sz="4" w:space="0" w:color="auto"/>
              <w:right w:val="single" w:sz="4" w:space="0" w:color="auto"/>
            </w:tcBorders>
            <w:shd w:val="clear" w:color="auto" w:fill="auto"/>
            <w:hideMark/>
          </w:tcPr>
          <w:p w:rsidR="00625C3C" w:rsidRPr="00625C3C" w:rsidRDefault="00625C3C" w:rsidP="00625C3C">
            <w:pPr>
              <w:jc w:val="left"/>
              <w:rPr>
                <w:rFonts w:eastAsia="Times New Roman"/>
                <w:color w:val="002060"/>
                <w:sz w:val="24"/>
                <w:szCs w:val="24"/>
                <w:lang w:eastAsia="es-MX"/>
              </w:rPr>
            </w:pPr>
            <w:r w:rsidRPr="00625C3C">
              <w:rPr>
                <w:rFonts w:eastAsia="Times New Roman"/>
                <w:color w:val="002060"/>
                <w:sz w:val="24"/>
                <w:szCs w:val="24"/>
                <w:lang w:eastAsia="es-MX"/>
              </w:rPr>
              <w:t xml:space="preserve">Tubo conector de baja presión 152.4 CM LPDCT-160 caja con 50 </w:t>
            </w:r>
            <w:proofErr w:type="spellStart"/>
            <w:r w:rsidRPr="00625C3C">
              <w:rPr>
                <w:rFonts w:eastAsia="Times New Roman"/>
                <w:color w:val="002060"/>
                <w:sz w:val="24"/>
                <w:szCs w:val="24"/>
                <w:lang w:eastAsia="es-MX"/>
              </w:rPr>
              <w:t>pzas</w:t>
            </w:r>
            <w:proofErr w:type="spellEnd"/>
            <w:r w:rsidRPr="00625C3C">
              <w:rPr>
                <w:rFonts w:eastAsia="Times New Roman"/>
                <w:color w:val="002060"/>
                <w:sz w:val="24"/>
                <w:szCs w:val="24"/>
                <w:lang w:eastAsia="es-MX"/>
              </w:rPr>
              <w:t>.</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center"/>
              <w:rPr>
                <w:rFonts w:eastAsia="Times New Roman"/>
                <w:color w:val="002060"/>
                <w:sz w:val="24"/>
                <w:szCs w:val="24"/>
                <w:lang w:eastAsia="es-MX"/>
              </w:rPr>
            </w:pPr>
            <w:r w:rsidRPr="00625C3C">
              <w:rPr>
                <w:rFonts w:eastAsia="Times New Roman"/>
                <w:color w:val="002060"/>
                <w:sz w:val="24"/>
                <w:szCs w:val="24"/>
                <w:lang w:eastAsia="es-MX"/>
              </w:rPr>
              <w:t> </w:t>
            </w:r>
          </w:p>
        </w:tc>
      </w:tr>
      <w:tr w:rsidR="00625C3C" w:rsidRPr="00625C3C" w:rsidTr="00625C3C">
        <w:trPr>
          <w:trHeight w:val="780"/>
        </w:trPr>
        <w:tc>
          <w:tcPr>
            <w:tcW w:w="572" w:type="dxa"/>
            <w:tcBorders>
              <w:top w:val="nil"/>
              <w:left w:val="single" w:sz="4" w:space="0" w:color="auto"/>
              <w:bottom w:val="single" w:sz="4" w:space="0" w:color="auto"/>
              <w:right w:val="nil"/>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306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2060"/>
                <w:sz w:val="24"/>
                <w:szCs w:val="24"/>
                <w:lang w:eastAsia="es-MX"/>
              </w:rPr>
            </w:pPr>
            <w:r w:rsidRPr="00625C3C">
              <w:rPr>
                <w:rFonts w:eastAsia="Times New Roman"/>
                <w:b/>
                <w:bCs/>
                <w:color w:val="002060"/>
                <w:sz w:val="24"/>
                <w:szCs w:val="24"/>
                <w:lang w:eastAsia="es-MX"/>
              </w:rPr>
              <w:t> </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2060"/>
                <w:sz w:val="24"/>
                <w:szCs w:val="24"/>
                <w:lang w:eastAsia="es-MX"/>
              </w:rPr>
            </w:pPr>
            <w:proofErr w:type="spellStart"/>
            <w:r w:rsidRPr="00625C3C">
              <w:rPr>
                <w:rFonts w:eastAsia="Times New Roman"/>
                <w:color w:val="002060"/>
                <w:sz w:val="24"/>
                <w:szCs w:val="24"/>
                <w:lang w:eastAsia="es-MX"/>
              </w:rPr>
              <w:t>Intercep</w:t>
            </w:r>
            <w:proofErr w:type="spellEnd"/>
            <w:r w:rsidRPr="00625C3C">
              <w:rPr>
                <w:rFonts w:eastAsia="Times New Roman"/>
                <w:color w:val="002060"/>
                <w:sz w:val="24"/>
                <w:szCs w:val="24"/>
                <w:lang w:eastAsia="es-MX"/>
              </w:rPr>
              <w:t xml:space="preserve"> detergente </w:t>
            </w:r>
            <w:r w:rsidR="00AF4E54" w:rsidRPr="00625C3C">
              <w:rPr>
                <w:rFonts w:eastAsia="Times New Roman"/>
                <w:color w:val="002060"/>
                <w:sz w:val="24"/>
                <w:szCs w:val="24"/>
                <w:lang w:eastAsia="es-MX"/>
              </w:rPr>
              <w:t>enzimático</w:t>
            </w:r>
            <w:r w:rsidRPr="00625C3C">
              <w:rPr>
                <w:rFonts w:eastAsia="Times New Roman"/>
                <w:color w:val="002060"/>
                <w:sz w:val="24"/>
                <w:szCs w:val="24"/>
                <w:lang w:eastAsia="es-MX"/>
              </w:rPr>
              <w:t xml:space="preserve">, </w:t>
            </w:r>
            <w:r w:rsidR="00AF4E54" w:rsidRPr="00625C3C">
              <w:rPr>
                <w:rFonts w:eastAsia="Times New Roman"/>
                <w:color w:val="002060"/>
                <w:sz w:val="24"/>
                <w:szCs w:val="24"/>
                <w:lang w:eastAsia="es-MX"/>
              </w:rPr>
              <w:t>galón</w:t>
            </w:r>
            <w:r w:rsidRPr="00625C3C">
              <w:rPr>
                <w:rFonts w:eastAsia="Times New Roman"/>
                <w:color w:val="002060"/>
                <w:sz w:val="24"/>
                <w:szCs w:val="24"/>
                <w:lang w:eastAsia="es-MX"/>
              </w:rPr>
              <w:t xml:space="preserve"> de 4 </w:t>
            </w:r>
            <w:proofErr w:type="spellStart"/>
            <w:r w:rsidRPr="00625C3C">
              <w:rPr>
                <w:rFonts w:eastAsia="Times New Roman"/>
                <w:color w:val="002060"/>
                <w:sz w:val="24"/>
                <w:szCs w:val="24"/>
                <w:lang w:eastAsia="es-MX"/>
              </w:rPr>
              <w:t>lt</w:t>
            </w:r>
            <w:proofErr w:type="spellEnd"/>
            <w:r w:rsidRPr="00625C3C">
              <w:rPr>
                <w:rFonts w:eastAsia="Times New Roman"/>
                <w:color w:val="002060"/>
                <w:sz w:val="24"/>
                <w:szCs w:val="24"/>
                <w:lang w:eastAsia="es-MX"/>
              </w:rPr>
              <w:t>.</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45</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18</w:t>
            </w:r>
          </w:p>
        </w:tc>
        <w:tc>
          <w:tcPr>
            <w:tcW w:w="993"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center"/>
              <w:rPr>
                <w:rFonts w:eastAsia="Times New Roman"/>
                <w:color w:val="002060"/>
                <w:sz w:val="24"/>
                <w:szCs w:val="24"/>
                <w:lang w:eastAsia="es-MX"/>
              </w:rPr>
            </w:pPr>
            <w:r w:rsidRPr="00625C3C">
              <w:rPr>
                <w:rFonts w:eastAsia="Times New Roman"/>
                <w:color w:val="002060"/>
                <w:sz w:val="24"/>
                <w:szCs w:val="24"/>
                <w:lang w:eastAsia="es-MX"/>
              </w:rPr>
              <w:t> </w:t>
            </w:r>
          </w:p>
        </w:tc>
      </w:tr>
      <w:tr w:rsidR="00625C3C" w:rsidRPr="00625C3C" w:rsidTr="00625C3C">
        <w:trPr>
          <w:trHeight w:val="420"/>
        </w:trPr>
        <w:tc>
          <w:tcPr>
            <w:tcW w:w="572" w:type="dxa"/>
            <w:tcBorders>
              <w:top w:val="nil"/>
              <w:left w:val="single" w:sz="4" w:space="0" w:color="auto"/>
              <w:bottom w:val="single" w:sz="4" w:space="0" w:color="auto"/>
              <w:right w:val="nil"/>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307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2060"/>
                <w:sz w:val="24"/>
                <w:szCs w:val="24"/>
                <w:lang w:eastAsia="es-MX"/>
              </w:rPr>
            </w:pPr>
            <w:r w:rsidRPr="00625C3C">
              <w:rPr>
                <w:rFonts w:eastAsia="Times New Roman"/>
                <w:b/>
                <w:bCs/>
                <w:color w:val="002060"/>
                <w:sz w:val="24"/>
                <w:szCs w:val="24"/>
                <w:lang w:eastAsia="es-MX"/>
              </w:rPr>
              <w:t> </w:t>
            </w:r>
          </w:p>
        </w:tc>
        <w:tc>
          <w:tcPr>
            <w:tcW w:w="4111" w:type="dxa"/>
            <w:tcBorders>
              <w:top w:val="nil"/>
              <w:left w:val="nil"/>
              <w:bottom w:val="single" w:sz="4" w:space="0" w:color="auto"/>
              <w:right w:val="single" w:sz="4" w:space="0" w:color="auto"/>
            </w:tcBorders>
            <w:shd w:val="clear" w:color="auto" w:fill="auto"/>
            <w:hideMark/>
          </w:tcPr>
          <w:p w:rsidR="00625C3C" w:rsidRPr="00625C3C" w:rsidRDefault="00CB7DD4" w:rsidP="00625C3C">
            <w:pPr>
              <w:jc w:val="left"/>
              <w:rPr>
                <w:rFonts w:eastAsia="Times New Roman"/>
                <w:color w:val="002060"/>
                <w:sz w:val="24"/>
                <w:szCs w:val="24"/>
                <w:lang w:eastAsia="es-MX"/>
              </w:rPr>
            </w:pPr>
            <w:proofErr w:type="spellStart"/>
            <w:r>
              <w:rPr>
                <w:rFonts w:eastAsia="Times New Roman"/>
                <w:color w:val="002060"/>
                <w:sz w:val="24"/>
                <w:szCs w:val="24"/>
                <w:lang w:eastAsia="es-MX"/>
              </w:rPr>
              <w:t>Int</w:t>
            </w:r>
            <w:r w:rsidR="00625C3C" w:rsidRPr="00625C3C">
              <w:rPr>
                <w:rFonts w:eastAsia="Times New Roman"/>
                <w:color w:val="002060"/>
                <w:sz w:val="24"/>
                <w:szCs w:val="24"/>
                <w:lang w:eastAsia="es-MX"/>
              </w:rPr>
              <w:t>ercep</w:t>
            </w:r>
            <w:proofErr w:type="spellEnd"/>
            <w:r w:rsidR="00625C3C" w:rsidRPr="00625C3C">
              <w:rPr>
                <w:rFonts w:eastAsia="Times New Roman"/>
                <w:color w:val="002060"/>
                <w:sz w:val="24"/>
                <w:szCs w:val="24"/>
                <w:lang w:eastAsia="es-MX"/>
              </w:rPr>
              <w:t xml:space="preserve"> toalla </w:t>
            </w:r>
            <w:r w:rsidR="00AF4E54" w:rsidRPr="00625C3C">
              <w:rPr>
                <w:rFonts w:eastAsia="Times New Roman"/>
                <w:color w:val="002060"/>
                <w:sz w:val="24"/>
                <w:szCs w:val="24"/>
                <w:lang w:eastAsia="es-MX"/>
              </w:rPr>
              <w:t>húmeda</w:t>
            </w:r>
            <w:r w:rsidR="00625C3C" w:rsidRPr="00625C3C">
              <w:rPr>
                <w:rFonts w:eastAsia="Times New Roman"/>
                <w:color w:val="002060"/>
                <w:sz w:val="24"/>
                <w:szCs w:val="24"/>
                <w:lang w:eastAsia="es-MX"/>
              </w:rPr>
              <w:t>, paquete c/100</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20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8</w:t>
            </w:r>
          </w:p>
        </w:tc>
        <w:tc>
          <w:tcPr>
            <w:tcW w:w="993"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center"/>
              <w:rPr>
                <w:rFonts w:eastAsia="Times New Roman"/>
                <w:color w:val="002060"/>
                <w:sz w:val="24"/>
                <w:szCs w:val="24"/>
                <w:lang w:eastAsia="es-MX"/>
              </w:rPr>
            </w:pPr>
            <w:r w:rsidRPr="00625C3C">
              <w:rPr>
                <w:rFonts w:eastAsia="Times New Roman"/>
                <w:color w:val="002060"/>
                <w:sz w:val="24"/>
                <w:szCs w:val="24"/>
                <w:lang w:eastAsia="es-MX"/>
              </w:rPr>
              <w:t> </w:t>
            </w:r>
          </w:p>
        </w:tc>
      </w:tr>
      <w:tr w:rsidR="00625C3C" w:rsidRPr="00625C3C" w:rsidTr="00625C3C">
        <w:trPr>
          <w:trHeight w:val="690"/>
        </w:trPr>
        <w:tc>
          <w:tcPr>
            <w:tcW w:w="572" w:type="dxa"/>
            <w:tcBorders>
              <w:top w:val="nil"/>
              <w:left w:val="single" w:sz="4" w:space="0" w:color="auto"/>
              <w:bottom w:val="single" w:sz="4" w:space="0" w:color="auto"/>
              <w:right w:val="nil"/>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308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b/>
                <w:bCs/>
                <w:color w:val="002060"/>
                <w:sz w:val="24"/>
                <w:szCs w:val="24"/>
                <w:lang w:eastAsia="es-MX"/>
              </w:rPr>
            </w:pPr>
            <w:r w:rsidRPr="00625C3C">
              <w:rPr>
                <w:rFonts w:eastAsia="Times New Roman"/>
                <w:b/>
                <w:bCs/>
                <w:color w:val="002060"/>
                <w:sz w:val="24"/>
                <w:szCs w:val="24"/>
                <w:lang w:eastAsia="es-MX"/>
              </w:rPr>
              <w:t> </w:t>
            </w:r>
          </w:p>
        </w:tc>
        <w:tc>
          <w:tcPr>
            <w:tcW w:w="4111" w:type="dxa"/>
            <w:tcBorders>
              <w:top w:val="nil"/>
              <w:left w:val="nil"/>
              <w:bottom w:val="single" w:sz="4" w:space="0" w:color="auto"/>
              <w:right w:val="single" w:sz="4" w:space="0" w:color="auto"/>
            </w:tcBorders>
            <w:shd w:val="clear" w:color="auto" w:fill="auto"/>
            <w:hideMark/>
          </w:tcPr>
          <w:p w:rsidR="00625C3C" w:rsidRPr="00625C3C" w:rsidRDefault="00625C3C" w:rsidP="00625C3C">
            <w:pPr>
              <w:jc w:val="left"/>
              <w:rPr>
                <w:rFonts w:eastAsia="Times New Roman"/>
                <w:color w:val="002060"/>
                <w:sz w:val="24"/>
                <w:szCs w:val="24"/>
                <w:lang w:eastAsia="es-MX"/>
              </w:rPr>
            </w:pPr>
            <w:proofErr w:type="spellStart"/>
            <w:r w:rsidRPr="00625C3C">
              <w:rPr>
                <w:rFonts w:eastAsia="Times New Roman"/>
                <w:color w:val="002060"/>
                <w:sz w:val="24"/>
                <w:szCs w:val="24"/>
                <w:lang w:eastAsia="es-MX"/>
              </w:rPr>
              <w:t>Rapicide</w:t>
            </w:r>
            <w:proofErr w:type="spellEnd"/>
            <w:r w:rsidRPr="00625C3C">
              <w:rPr>
                <w:rFonts w:eastAsia="Times New Roman"/>
                <w:color w:val="002060"/>
                <w:sz w:val="24"/>
                <w:szCs w:val="24"/>
                <w:lang w:eastAsia="es-MX"/>
              </w:rPr>
              <w:t xml:space="preserve"> opa desinfectante, </w:t>
            </w:r>
            <w:r w:rsidR="00AF4E54" w:rsidRPr="00625C3C">
              <w:rPr>
                <w:rFonts w:eastAsia="Times New Roman"/>
                <w:color w:val="002060"/>
                <w:sz w:val="24"/>
                <w:szCs w:val="24"/>
                <w:lang w:eastAsia="es-MX"/>
              </w:rPr>
              <w:t>galón</w:t>
            </w:r>
            <w:r w:rsidRPr="00625C3C">
              <w:rPr>
                <w:rFonts w:eastAsia="Times New Roman"/>
                <w:color w:val="002060"/>
                <w:sz w:val="24"/>
                <w:szCs w:val="24"/>
                <w:lang w:eastAsia="es-MX"/>
              </w:rPr>
              <w:t xml:space="preserve"> de 4 </w:t>
            </w:r>
            <w:proofErr w:type="spellStart"/>
            <w:r w:rsidRPr="00625C3C">
              <w:rPr>
                <w:rFonts w:eastAsia="Times New Roman"/>
                <w:color w:val="002060"/>
                <w:sz w:val="24"/>
                <w:szCs w:val="24"/>
                <w:lang w:eastAsia="es-MX"/>
              </w:rPr>
              <w:t>lts</w:t>
            </w:r>
            <w:proofErr w:type="spellEnd"/>
            <w:r w:rsidRPr="00625C3C">
              <w:rPr>
                <w:rFonts w:eastAsia="Times New Roman"/>
                <w:color w:val="002060"/>
                <w:sz w:val="24"/>
                <w:szCs w:val="24"/>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50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20</w:t>
            </w:r>
          </w:p>
        </w:tc>
        <w:tc>
          <w:tcPr>
            <w:tcW w:w="993"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center"/>
              <w:rPr>
                <w:rFonts w:eastAsia="Times New Roman"/>
                <w:color w:val="002060"/>
                <w:sz w:val="24"/>
                <w:szCs w:val="24"/>
                <w:lang w:eastAsia="es-MX"/>
              </w:rPr>
            </w:pPr>
            <w:r w:rsidRPr="00625C3C">
              <w:rPr>
                <w:rFonts w:eastAsia="Times New Roman"/>
                <w:color w:val="002060"/>
                <w:sz w:val="24"/>
                <w:szCs w:val="24"/>
                <w:lang w:eastAsia="es-MX"/>
              </w:rPr>
              <w:t> </w:t>
            </w:r>
          </w:p>
        </w:tc>
      </w:tr>
      <w:tr w:rsidR="00625C3C" w:rsidRPr="00625C3C" w:rsidTr="00625C3C">
        <w:trPr>
          <w:trHeight w:val="315"/>
        </w:trPr>
        <w:tc>
          <w:tcPr>
            <w:tcW w:w="572" w:type="dxa"/>
            <w:tcBorders>
              <w:top w:val="nil"/>
              <w:left w:val="single" w:sz="4" w:space="0" w:color="auto"/>
              <w:bottom w:val="single" w:sz="4" w:space="0" w:color="auto"/>
              <w:right w:val="nil"/>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309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18"/>
                <w:szCs w:val="18"/>
                <w:lang w:eastAsia="es-MX"/>
              </w:rPr>
            </w:pPr>
            <w:r w:rsidRPr="00625C3C">
              <w:rPr>
                <w:rFonts w:eastAsia="Times New Roman"/>
                <w:color w:val="000000"/>
                <w:sz w:val="18"/>
                <w:szCs w:val="18"/>
                <w:lang w:eastAsia="es-MX"/>
              </w:rPr>
              <w:t> </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val="en-US" w:eastAsia="es-MX"/>
              </w:rPr>
            </w:pPr>
            <w:r w:rsidRPr="00625C3C">
              <w:rPr>
                <w:rFonts w:eastAsia="Times New Roman"/>
                <w:color w:val="000000"/>
                <w:sz w:val="24"/>
                <w:szCs w:val="24"/>
                <w:lang w:val="en-US" w:eastAsia="es-MX"/>
              </w:rPr>
              <w:t xml:space="preserve">combo pull </w:t>
            </w:r>
            <w:proofErr w:type="spellStart"/>
            <w:r w:rsidRPr="00625C3C">
              <w:rPr>
                <w:rFonts w:eastAsia="Times New Roman"/>
                <w:color w:val="000000"/>
                <w:sz w:val="24"/>
                <w:szCs w:val="24"/>
                <w:lang w:val="en-US" w:eastAsia="es-MX"/>
              </w:rPr>
              <w:t>thruy</w:t>
            </w:r>
            <w:proofErr w:type="spellEnd"/>
            <w:r w:rsidRPr="00625C3C">
              <w:rPr>
                <w:rFonts w:eastAsia="Times New Roman"/>
                <w:color w:val="000000"/>
                <w:sz w:val="24"/>
                <w:szCs w:val="24"/>
                <w:lang w:val="en-US" w:eastAsia="es-MX"/>
              </w:rPr>
              <w:t xml:space="preserve"> stubby brush </w:t>
            </w:r>
            <w:proofErr w:type="spellStart"/>
            <w:r w:rsidRPr="00625C3C">
              <w:rPr>
                <w:rFonts w:eastAsia="Times New Roman"/>
                <w:color w:val="000000"/>
                <w:sz w:val="24"/>
                <w:szCs w:val="24"/>
                <w:lang w:val="en-US" w:eastAsia="es-MX"/>
              </w:rPr>
              <w:t>paquete</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160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64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nil"/>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310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18"/>
                <w:szCs w:val="18"/>
                <w:lang w:eastAsia="es-MX"/>
              </w:rPr>
            </w:pPr>
            <w:r w:rsidRPr="00625C3C">
              <w:rPr>
                <w:rFonts w:eastAsia="Times New Roman"/>
                <w:color w:val="000000"/>
                <w:sz w:val="18"/>
                <w:szCs w:val="18"/>
                <w:lang w:eastAsia="es-MX"/>
              </w:rPr>
              <w:t> </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cepillo de limpieza doble, pieza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160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64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nil"/>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311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18"/>
                <w:szCs w:val="18"/>
                <w:lang w:eastAsia="es-MX"/>
              </w:rPr>
            </w:pPr>
            <w:r w:rsidRPr="00625C3C">
              <w:rPr>
                <w:rFonts w:eastAsia="Times New Roman"/>
                <w:color w:val="000000"/>
                <w:sz w:val="18"/>
                <w:szCs w:val="18"/>
                <w:lang w:eastAsia="es-MX"/>
              </w:rPr>
              <w:t> </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r w:rsidRPr="00625C3C">
              <w:rPr>
                <w:rFonts w:eastAsia="Times New Roman"/>
                <w:color w:val="000000"/>
                <w:sz w:val="24"/>
                <w:szCs w:val="24"/>
                <w:lang w:eastAsia="es-MX"/>
              </w:rPr>
              <w:t xml:space="preserve">boquilla </w:t>
            </w:r>
            <w:r w:rsidR="00AF4E54" w:rsidRPr="00625C3C">
              <w:rPr>
                <w:rFonts w:eastAsia="Times New Roman"/>
                <w:color w:val="000000"/>
                <w:sz w:val="24"/>
                <w:szCs w:val="24"/>
                <w:lang w:eastAsia="es-MX"/>
              </w:rPr>
              <w:t>estándar</w:t>
            </w:r>
            <w:r w:rsidRPr="00625C3C">
              <w:rPr>
                <w:rFonts w:eastAsia="Times New Roman"/>
                <w:color w:val="000000"/>
                <w:sz w:val="24"/>
                <w:szCs w:val="24"/>
                <w:lang w:eastAsia="es-MX"/>
              </w:rPr>
              <w:t>, 40 Fr paquete</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110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44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nil"/>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312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18"/>
                <w:szCs w:val="18"/>
                <w:lang w:eastAsia="es-MX"/>
              </w:rPr>
            </w:pPr>
            <w:r w:rsidRPr="00625C3C">
              <w:rPr>
                <w:rFonts w:eastAsia="Times New Roman"/>
                <w:color w:val="000000"/>
                <w:sz w:val="18"/>
                <w:szCs w:val="18"/>
                <w:lang w:eastAsia="es-MX"/>
              </w:rPr>
              <w:t> </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AF4E54" w:rsidP="00625C3C">
            <w:pPr>
              <w:jc w:val="left"/>
              <w:rPr>
                <w:rFonts w:eastAsia="Times New Roman"/>
                <w:color w:val="000000"/>
                <w:sz w:val="24"/>
                <w:szCs w:val="24"/>
                <w:lang w:eastAsia="es-MX"/>
              </w:rPr>
            </w:pPr>
            <w:r w:rsidRPr="00625C3C">
              <w:rPr>
                <w:rFonts w:eastAsia="Times New Roman"/>
                <w:color w:val="000000"/>
                <w:sz w:val="24"/>
                <w:szCs w:val="24"/>
                <w:lang w:eastAsia="es-MX"/>
              </w:rPr>
              <w:t>Pinza</w:t>
            </w:r>
            <w:r w:rsidR="00625C3C" w:rsidRPr="00625C3C">
              <w:rPr>
                <w:rFonts w:eastAsia="Times New Roman"/>
                <w:color w:val="000000"/>
                <w:sz w:val="24"/>
                <w:szCs w:val="24"/>
                <w:lang w:eastAsia="es-MX"/>
              </w:rPr>
              <w:t xml:space="preserve"> biopsia colon pza.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nil"/>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313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18"/>
                <w:szCs w:val="18"/>
                <w:lang w:eastAsia="es-MX"/>
              </w:rPr>
            </w:pPr>
            <w:r w:rsidRPr="00625C3C">
              <w:rPr>
                <w:rFonts w:eastAsia="Times New Roman"/>
                <w:color w:val="000000"/>
                <w:sz w:val="18"/>
                <w:szCs w:val="18"/>
                <w:lang w:eastAsia="es-MX"/>
              </w:rPr>
              <w:t> </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AF4E54" w:rsidP="00625C3C">
            <w:pPr>
              <w:jc w:val="left"/>
              <w:rPr>
                <w:rFonts w:eastAsia="Times New Roman"/>
                <w:color w:val="000000"/>
                <w:sz w:val="24"/>
                <w:szCs w:val="24"/>
                <w:lang w:eastAsia="es-MX"/>
              </w:rPr>
            </w:pPr>
            <w:r w:rsidRPr="00625C3C">
              <w:rPr>
                <w:rFonts w:eastAsia="Times New Roman"/>
                <w:color w:val="000000"/>
                <w:sz w:val="24"/>
                <w:szCs w:val="24"/>
                <w:lang w:eastAsia="es-MX"/>
              </w:rPr>
              <w:t>Pinza</w:t>
            </w:r>
            <w:r w:rsidR="00625C3C" w:rsidRPr="00625C3C">
              <w:rPr>
                <w:rFonts w:eastAsia="Times New Roman"/>
                <w:color w:val="000000"/>
                <w:sz w:val="24"/>
                <w:szCs w:val="24"/>
                <w:lang w:eastAsia="es-MX"/>
              </w:rPr>
              <w:t xml:space="preserve"> biopsia </w:t>
            </w:r>
            <w:proofErr w:type="spellStart"/>
            <w:r w:rsidR="00625C3C" w:rsidRPr="00625C3C">
              <w:rPr>
                <w:rFonts w:eastAsia="Times New Roman"/>
                <w:color w:val="000000"/>
                <w:sz w:val="24"/>
                <w:szCs w:val="24"/>
                <w:lang w:eastAsia="es-MX"/>
              </w:rPr>
              <w:t>gastro</w:t>
            </w:r>
            <w:proofErr w:type="spellEnd"/>
            <w:r w:rsidR="00625C3C" w:rsidRPr="00625C3C">
              <w:rPr>
                <w:rFonts w:eastAsia="Times New Roman"/>
                <w:color w:val="000000"/>
                <w:sz w:val="24"/>
                <w:szCs w:val="24"/>
                <w:lang w:eastAsia="es-MX"/>
              </w:rPr>
              <w:t xml:space="preserve"> </w:t>
            </w:r>
            <w:r w:rsidRPr="00625C3C">
              <w:rPr>
                <w:rFonts w:eastAsia="Times New Roman"/>
                <w:color w:val="000000"/>
                <w:sz w:val="24"/>
                <w:szCs w:val="24"/>
                <w:lang w:eastAsia="es-MX"/>
              </w:rPr>
              <w:t>pza.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nil"/>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314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18"/>
                <w:szCs w:val="18"/>
                <w:lang w:eastAsia="es-MX"/>
              </w:rPr>
            </w:pPr>
            <w:r w:rsidRPr="00625C3C">
              <w:rPr>
                <w:rFonts w:eastAsia="Times New Roman"/>
                <w:color w:val="000000"/>
                <w:sz w:val="18"/>
                <w:szCs w:val="18"/>
                <w:lang w:eastAsia="es-MX"/>
              </w:rPr>
              <w:t> </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AF4E54" w:rsidP="00625C3C">
            <w:pPr>
              <w:jc w:val="left"/>
              <w:rPr>
                <w:rFonts w:eastAsia="Times New Roman"/>
                <w:color w:val="000000"/>
                <w:sz w:val="24"/>
                <w:szCs w:val="24"/>
                <w:lang w:eastAsia="es-MX"/>
              </w:rPr>
            </w:pPr>
            <w:r w:rsidRPr="00625C3C">
              <w:rPr>
                <w:rFonts w:eastAsia="Times New Roman"/>
                <w:color w:val="000000"/>
                <w:sz w:val="24"/>
                <w:szCs w:val="24"/>
                <w:lang w:eastAsia="es-MX"/>
              </w:rPr>
              <w:t>Exacto-asa</w:t>
            </w:r>
            <w:r w:rsidR="00625C3C" w:rsidRPr="00625C3C">
              <w:rPr>
                <w:rFonts w:eastAsia="Times New Roman"/>
                <w:color w:val="000000"/>
                <w:sz w:val="24"/>
                <w:szCs w:val="24"/>
                <w:lang w:eastAsia="es-MX"/>
              </w:rPr>
              <w:t xml:space="preserve"> de </w:t>
            </w:r>
            <w:proofErr w:type="spellStart"/>
            <w:r w:rsidR="00625C3C" w:rsidRPr="00625C3C">
              <w:rPr>
                <w:rFonts w:eastAsia="Times New Roman"/>
                <w:color w:val="000000"/>
                <w:sz w:val="24"/>
                <w:szCs w:val="24"/>
                <w:lang w:eastAsia="es-MX"/>
              </w:rPr>
              <w:t>polipectomia</w:t>
            </w:r>
            <w:proofErr w:type="spellEnd"/>
            <w:r w:rsidR="00625C3C" w:rsidRPr="00625C3C">
              <w:rPr>
                <w:rFonts w:eastAsia="Times New Roman"/>
                <w:color w:val="000000"/>
                <w:sz w:val="24"/>
                <w:szCs w:val="24"/>
                <w:lang w:eastAsia="es-MX"/>
              </w:rPr>
              <w:t xml:space="preserve"> </w:t>
            </w:r>
            <w:r w:rsidRPr="00625C3C">
              <w:rPr>
                <w:rFonts w:eastAsia="Times New Roman"/>
                <w:color w:val="000000"/>
                <w:sz w:val="24"/>
                <w:szCs w:val="24"/>
                <w:lang w:eastAsia="es-MX"/>
              </w:rPr>
              <w:t>fría</w:t>
            </w:r>
            <w:r w:rsidR="00625C3C" w:rsidRPr="00625C3C">
              <w:rPr>
                <w:rFonts w:eastAsia="Times New Roman"/>
                <w:color w:val="000000"/>
                <w:sz w:val="24"/>
                <w:szCs w:val="24"/>
                <w:lang w:eastAsia="es-MX"/>
              </w:rPr>
              <w:t xml:space="preserve"> 9 mm, pza.</w:t>
            </w:r>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r w:rsidR="00625C3C" w:rsidRPr="00625C3C" w:rsidTr="00625C3C">
        <w:trPr>
          <w:trHeight w:val="315"/>
        </w:trPr>
        <w:tc>
          <w:tcPr>
            <w:tcW w:w="572" w:type="dxa"/>
            <w:tcBorders>
              <w:top w:val="nil"/>
              <w:left w:val="single" w:sz="4" w:space="0" w:color="auto"/>
              <w:bottom w:val="single" w:sz="4" w:space="0" w:color="auto"/>
              <w:right w:val="nil"/>
            </w:tcBorders>
            <w:shd w:val="clear" w:color="auto" w:fill="auto"/>
            <w:noWrap/>
            <w:vAlign w:val="center"/>
            <w:hideMark/>
          </w:tcPr>
          <w:p w:rsidR="00625C3C" w:rsidRPr="00625C3C" w:rsidRDefault="00625C3C" w:rsidP="00625C3C">
            <w:pPr>
              <w:jc w:val="center"/>
              <w:rPr>
                <w:rFonts w:eastAsia="Times New Roman"/>
                <w:b/>
                <w:bCs/>
                <w:color w:val="000000"/>
                <w:sz w:val="20"/>
                <w:szCs w:val="20"/>
                <w:lang w:eastAsia="es-MX"/>
              </w:rPr>
            </w:pPr>
            <w:r w:rsidRPr="00625C3C">
              <w:rPr>
                <w:rFonts w:eastAsia="Times New Roman"/>
                <w:b/>
                <w:bCs/>
                <w:color w:val="000000"/>
                <w:sz w:val="20"/>
                <w:szCs w:val="20"/>
                <w:lang w:eastAsia="es-MX"/>
              </w:rPr>
              <w:t>315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18"/>
                <w:szCs w:val="18"/>
                <w:lang w:eastAsia="es-MX"/>
              </w:rPr>
            </w:pPr>
            <w:r w:rsidRPr="00625C3C">
              <w:rPr>
                <w:rFonts w:eastAsia="Times New Roman"/>
                <w:color w:val="000000"/>
                <w:sz w:val="18"/>
                <w:szCs w:val="18"/>
                <w:lang w:eastAsia="es-MX"/>
              </w:rPr>
              <w:t> </w:t>
            </w:r>
          </w:p>
        </w:tc>
        <w:tc>
          <w:tcPr>
            <w:tcW w:w="4111" w:type="dxa"/>
            <w:tcBorders>
              <w:top w:val="nil"/>
              <w:left w:val="nil"/>
              <w:bottom w:val="single" w:sz="4" w:space="0" w:color="auto"/>
              <w:right w:val="single" w:sz="4" w:space="0" w:color="auto"/>
            </w:tcBorders>
            <w:shd w:val="clear" w:color="auto" w:fill="auto"/>
            <w:vAlign w:val="center"/>
            <w:hideMark/>
          </w:tcPr>
          <w:p w:rsidR="00625C3C" w:rsidRPr="00625C3C" w:rsidRDefault="00625C3C" w:rsidP="00625C3C">
            <w:pPr>
              <w:jc w:val="left"/>
              <w:rPr>
                <w:rFonts w:eastAsia="Times New Roman"/>
                <w:color w:val="000000"/>
                <w:sz w:val="24"/>
                <w:szCs w:val="24"/>
                <w:lang w:eastAsia="es-MX"/>
              </w:rPr>
            </w:pPr>
            <w:proofErr w:type="spellStart"/>
            <w:r w:rsidRPr="00625C3C">
              <w:rPr>
                <w:rFonts w:eastAsia="Times New Roman"/>
                <w:color w:val="000000"/>
                <w:sz w:val="24"/>
                <w:szCs w:val="24"/>
                <w:lang w:eastAsia="es-MX"/>
              </w:rPr>
              <w:t>rotator</w:t>
            </w:r>
            <w:proofErr w:type="spellEnd"/>
            <w:r w:rsidRPr="00625C3C">
              <w:rPr>
                <w:rFonts w:eastAsia="Times New Roman"/>
                <w:color w:val="000000"/>
                <w:sz w:val="24"/>
                <w:szCs w:val="24"/>
                <w:lang w:eastAsia="es-MX"/>
              </w:rPr>
              <w:t xml:space="preserve">-asa </w:t>
            </w:r>
            <w:proofErr w:type="spellStart"/>
            <w:r w:rsidRPr="00625C3C">
              <w:rPr>
                <w:rFonts w:eastAsia="Times New Roman"/>
                <w:color w:val="000000"/>
                <w:sz w:val="24"/>
                <w:szCs w:val="24"/>
                <w:lang w:eastAsia="es-MX"/>
              </w:rPr>
              <w:t>polipectomia</w:t>
            </w:r>
            <w:proofErr w:type="spellEnd"/>
            <w:r w:rsidRPr="00625C3C">
              <w:rPr>
                <w:rFonts w:eastAsia="Times New Roman"/>
                <w:color w:val="000000"/>
                <w:sz w:val="24"/>
                <w:szCs w:val="24"/>
                <w:lang w:eastAsia="es-MX"/>
              </w:rPr>
              <w:t xml:space="preserve"> </w:t>
            </w:r>
            <w:proofErr w:type="spellStart"/>
            <w:r w:rsidRPr="00625C3C">
              <w:rPr>
                <w:rFonts w:eastAsia="Times New Roman"/>
                <w:color w:val="000000"/>
                <w:sz w:val="24"/>
                <w:szCs w:val="24"/>
                <w:lang w:eastAsia="es-MX"/>
              </w:rPr>
              <w:t>rotable</w:t>
            </w:r>
            <w:proofErr w:type="spellEnd"/>
            <w:r w:rsidRPr="00625C3C">
              <w:rPr>
                <w:rFonts w:eastAsia="Times New Roman"/>
                <w:color w:val="000000"/>
                <w:sz w:val="24"/>
                <w:szCs w:val="24"/>
                <w:lang w:eastAsia="es-MX"/>
              </w:rPr>
              <w:t xml:space="preserve"> </w:t>
            </w:r>
            <w:proofErr w:type="spellStart"/>
            <w:r w:rsidRPr="00625C3C">
              <w:rPr>
                <w:rFonts w:eastAsia="Times New Roman"/>
                <w:color w:val="000000"/>
                <w:sz w:val="24"/>
                <w:szCs w:val="24"/>
                <w:lang w:eastAsia="es-MX"/>
              </w:rPr>
              <w:t>minipieza</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sz w:val="20"/>
                <w:szCs w:val="20"/>
                <w:lang w:eastAsia="es-MX"/>
              </w:rPr>
            </w:pPr>
            <w:r w:rsidRPr="00625C3C">
              <w:rPr>
                <w:rFonts w:eastAsia="Times New Roman"/>
                <w:color w:val="000000"/>
                <w:sz w:val="20"/>
                <w:szCs w:val="20"/>
                <w:lang w:eastAsia="es-MX"/>
              </w:rPr>
              <w:t>10</w:t>
            </w:r>
          </w:p>
        </w:tc>
        <w:tc>
          <w:tcPr>
            <w:tcW w:w="1275"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4</w:t>
            </w:r>
          </w:p>
        </w:tc>
        <w:tc>
          <w:tcPr>
            <w:tcW w:w="993" w:type="dxa"/>
            <w:tcBorders>
              <w:top w:val="nil"/>
              <w:left w:val="nil"/>
              <w:bottom w:val="single" w:sz="4" w:space="0" w:color="auto"/>
              <w:right w:val="single" w:sz="4" w:space="0" w:color="auto"/>
            </w:tcBorders>
            <w:shd w:val="clear" w:color="auto" w:fill="auto"/>
            <w:noWrap/>
            <w:vAlign w:val="center"/>
            <w:hideMark/>
          </w:tcPr>
          <w:p w:rsidR="00625C3C" w:rsidRPr="00625C3C" w:rsidRDefault="00625C3C" w:rsidP="00625C3C">
            <w:pPr>
              <w:jc w:val="center"/>
              <w:rPr>
                <w:rFonts w:eastAsia="Times New Roman"/>
                <w:color w:val="000000"/>
                <w:lang w:eastAsia="es-MX"/>
              </w:rPr>
            </w:pPr>
            <w:r w:rsidRPr="00625C3C">
              <w:rPr>
                <w:rFonts w:eastAsia="Times New Roman"/>
                <w:color w:val="000000"/>
                <w:lang w:eastAsia="es-MX"/>
              </w:rPr>
              <w:t> </w:t>
            </w:r>
          </w:p>
        </w:tc>
      </w:tr>
    </w:tbl>
    <w:p w:rsidR="007947B5" w:rsidRDefault="007947B5" w:rsidP="00A946BC">
      <w:pPr>
        <w:jc w:val="center"/>
        <w:rPr>
          <w:rFonts w:ascii="Arial" w:hAnsi="Arial" w:cs="Arial"/>
          <w:b/>
          <w:bCs/>
        </w:rPr>
      </w:pPr>
    </w:p>
    <w:p w:rsidR="00E03664" w:rsidRDefault="00E03664" w:rsidP="00A946BC">
      <w:pPr>
        <w:jc w:val="center"/>
        <w:rPr>
          <w:rFonts w:ascii="Arial" w:hAnsi="Arial" w:cs="Arial"/>
          <w:b/>
          <w:bCs/>
        </w:rPr>
      </w:pPr>
    </w:p>
    <w:p w:rsidR="00E57092" w:rsidRDefault="00E57092" w:rsidP="00A946BC">
      <w:pPr>
        <w:jc w:val="center"/>
        <w:rPr>
          <w:rFonts w:ascii="Arial" w:hAnsi="Arial" w:cs="Arial"/>
          <w:b/>
          <w:bCs/>
        </w:rPr>
      </w:pPr>
    </w:p>
    <w:p w:rsidR="00E57092" w:rsidRDefault="00E57092" w:rsidP="00A946BC">
      <w:pPr>
        <w:jc w:val="center"/>
        <w:rPr>
          <w:rFonts w:ascii="Arial" w:hAnsi="Arial" w:cs="Arial"/>
          <w:b/>
          <w:bCs/>
        </w:rPr>
      </w:pPr>
    </w:p>
    <w:p w:rsidR="00E57092" w:rsidRDefault="00E57092" w:rsidP="00A946BC">
      <w:pPr>
        <w:jc w:val="center"/>
        <w:rPr>
          <w:rFonts w:ascii="Arial" w:hAnsi="Arial" w:cs="Arial"/>
          <w:b/>
          <w:bCs/>
        </w:rPr>
      </w:pPr>
    </w:p>
    <w:p w:rsidR="00E57092" w:rsidRDefault="00E57092" w:rsidP="00A946BC">
      <w:pPr>
        <w:jc w:val="center"/>
        <w:rPr>
          <w:rFonts w:ascii="Arial" w:hAnsi="Arial" w:cs="Arial"/>
          <w:b/>
          <w:bCs/>
        </w:rPr>
      </w:pPr>
    </w:p>
    <w:p w:rsidR="00E57092" w:rsidRDefault="00E57092" w:rsidP="00A946BC">
      <w:pPr>
        <w:jc w:val="center"/>
        <w:rPr>
          <w:rFonts w:ascii="Arial" w:hAnsi="Arial" w:cs="Arial"/>
          <w:b/>
          <w:bCs/>
        </w:rPr>
      </w:pPr>
    </w:p>
    <w:p w:rsidR="00E57092" w:rsidRDefault="00E57092" w:rsidP="00A946BC">
      <w:pPr>
        <w:jc w:val="center"/>
        <w:rPr>
          <w:rFonts w:ascii="Arial" w:hAnsi="Arial" w:cs="Arial"/>
          <w:b/>
          <w:bCs/>
        </w:rPr>
      </w:pPr>
    </w:p>
    <w:p w:rsidR="00E03664" w:rsidRDefault="00E03664" w:rsidP="00A946BC">
      <w:pPr>
        <w:jc w:val="center"/>
        <w:rPr>
          <w:rFonts w:ascii="Arial" w:hAnsi="Arial" w:cs="Arial"/>
          <w:b/>
          <w:bCs/>
        </w:rPr>
      </w:pPr>
    </w:p>
    <w:p w:rsidR="0004295D" w:rsidRDefault="0004295D" w:rsidP="0004295D">
      <w:pPr>
        <w:jc w:val="center"/>
        <w:rPr>
          <w:rFonts w:ascii="Arial" w:hAnsi="Arial" w:cs="Arial"/>
          <w:b/>
          <w:sz w:val="24"/>
          <w:szCs w:val="24"/>
        </w:rPr>
      </w:pPr>
      <w:r w:rsidRPr="00373449">
        <w:rPr>
          <w:rFonts w:ascii="Arial" w:hAnsi="Arial" w:cs="Arial"/>
          <w:b/>
          <w:sz w:val="24"/>
          <w:szCs w:val="24"/>
        </w:rPr>
        <w:t>DOCUMENTO</w:t>
      </w:r>
      <w:r>
        <w:rPr>
          <w:rFonts w:ascii="Arial" w:hAnsi="Arial" w:cs="Arial"/>
          <w:b/>
          <w:sz w:val="24"/>
          <w:szCs w:val="24"/>
        </w:rPr>
        <w:t>S</w:t>
      </w:r>
      <w:r w:rsidRPr="00373449">
        <w:rPr>
          <w:rFonts w:ascii="Arial" w:hAnsi="Arial" w:cs="Arial"/>
          <w:b/>
          <w:sz w:val="24"/>
          <w:szCs w:val="24"/>
        </w:rPr>
        <w:t xml:space="preserve"> COMPLEMENTARIO</w:t>
      </w:r>
      <w:r>
        <w:rPr>
          <w:rFonts w:ascii="Arial" w:hAnsi="Arial" w:cs="Arial"/>
          <w:b/>
          <w:sz w:val="24"/>
          <w:szCs w:val="24"/>
        </w:rPr>
        <w:t>S</w:t>
      </w:r>
      <w:r w:rsidRPr="00373449">
        <w:rPr>
          <w:rFonts w:ascii="Arial" w:hAnsi="Arial" w:cs="Arial"/>
          <w:b/>
          <w:sz w:val="24"/>
          <w:szCs w:val="24"/>
        </w:rPr>
        <w:t xml:space="preserve"> </w:t>
      </w:r>
    </w:p>
    <w:p w:rsidR="0004295D" w:rsidRDefault="0004295D" w:rsidP="0004295D">
      <w:pPr>
        <w:jc w:val="center"/>
        <w:rPr>
          <w:rFonts w:ascii="Arial" w:hAnsi="Arial" w:cs="Arial"/>
          <w:b/>
          <w:bCs/>
          <w:sz w:val="28"/>
          <w:szCs w:val="28"/>
        </w:rPr>
      </w:pPr>
    </w:p>
    <w:p w:rsidR="0004295D" w:rsidRPr="001936E0" w:rsidRDefault="0004295D" w:rsidP="0004295D">
      <w:pPr>
        <w:rPr>
          <w:rFonts w:ascii="Arial" w:hAnsi="Arial" w:cs="Arial"/>
          <w:szCs w:val="20"/>
        </w:rPr>
      </w:pPr>
      <w:r w:rsidRPr="001936E0">
        <w:rPr>
          <w:rFonts w:ascii="Arial" w:hAnsi="Arial" w:cs="Arial"/>
          <w:szCs w:val="20"/>
        </w:rPr>
        <w:t>L</w:t>
      </w:r>
      <w:r w:rsidR="009154BF">
        <w:rPr>
          <w:rFonts w:ascii="Arial" w:hAnsi="Arial" w:cs="Arial"/>
          <w:szCs w:val="20"/>
        </w:rPr>
        <w:t xml:space="preserve">os bienes a adquirir descritos en el presente ANEXO, deberán cumplir con lo siguiente: </w:t>
      </w:r>
    </w:p>
    <w:p w:rsidR="0004295D" w:rsidRPr="001936E0" w:rsidRDefault="0004295D" w:rsidP="0004295D">
      <w:pPr>
        <w:rPr>
          <w:rFonts w:ascii="Arial" w:hAnsi="Arial" w:cs="Arial"/>
          <w:b/>
          <w:szCs w:val="20"/>
        </w:rPr>
      </w:pPr>
    </w:p>
    <w:p w:rsidR="0004295D" w:rsidRPr="001936E0" w:rsidRDefault="0004295D" w:rsidP="0004295D">
      <w:pPr>
        <w:rPr>
          <w:rFonts w:ascii="Arial" w:hAnsi="Arial" w:cs="Arial"/>
          <w:szCs w:val="20"/>
        </w:rPr>
      </w:pPr>
      <w:r w:rsidRPr="001936E0">
        <w:rPr>
          <w:rFonts w:ascii="Arial" w:hAnsi="Arial" w:cs="Arial"/>
          <w:szCs w:val="20"/>
        </w:rPr>
        <w:t>Registro Sanitario vigente, (ANVERSO Y REVERSO), expedido por la COFEPRIS, conforme a lo establecido en el artículo 376 de la Ley General de Salud (vigencia de 5 años), debidamente identificado por el número</w:t>
      </w:r>
      <w:r w:rsidR="006051E0">
        <w:rPr>
          <w:rFonts w:ascii="Arial" w:hAnsi="Arial" w:cs="Arial"/>
          <w:szCs w:val="20"/>
        </w:rPr>
        <w:t xml:space="preserve"> de partida y clave</w:t>
      </w:r>
      <w:r w:rsidRPr="001936E0">
        <w:rPr>
          <w:rFonts w:ascii="Arial" w:hAnsi="Arial" w:cs="Arial"/>
          <w:szCs w:val="20"/>
        </w:rPr>
        <w:t xml:space="preserve">, así como los anexos </w:t>
      </w:r>
      <w:r w:rsidRPr="001936E0">
        <w:rPr>
          <w:rFonts w:ascii="Arial" w:hAnsi="Arial" w:cs="Arial"/>
          <w:szCs w:val="20"/>
        </w:rPr>
        <w:lastRenderedPageBreak/>
        <w:t>correspondientes al marbete, que acredite fehacientemente que el producto ofertado cumple con la descripción del Cuadro Básico.</w:t>
      </w:r>
    </w:p>
    <w:p w:rsidR="0004295D" w:rsidRPr="001936E0" w:rsidRDefault="0004295D" w:rsidP="0004295D">
      <w:pPr>
        <w:ind w:left="720"/>
        <w:rPr>
          <w:rFonts w:ascii="Arial" w:hAnsi="Arial" w:cs="Arial"/>
          <w:szCs w:val="20"/>
        </w:rPr>
      </w:pPr>
    </w:p>
    <w:p w:rsidR="0004295D" w:rsidRPr="001936E0" w:rsidRDefault="0004295D" w:rsidP="0004295D">
      <w:pPr>
        <w:tabs>
          <w:tab w:val="left" w:pos="10068"/>
          <w:tab w:val="left" w:pos="10098"/>
          <w:tab w:val="left" w:pos="10308"/>
          <w:tab w:val="left" w:pos="11868"/>
        </w:tabs>
        <w:ind w:left="708" w:right="12"/>
        <w:rPr>
          <w:rFonts w:ascii="Arial" w:hAnsi="Arial" w:cs="Arial"/>
          <w:szCs w:val="20"/>
        </w:rPr>
      </w:pPr>
      <w:r w:rsidRPr="001936E0">
        <w:rPr>
          <w:rFonts w:ascii="Arial" w:hAnsi="Arial" w:cs="Arial"/>
          <w:szCs w:val="20"/>
        </w:rPr>
        <w:t>En caso de que los bienes ofertados no requieran de registro sanitario, deberá presentar constancia oficial, expedida por la SSA, con firma autógrafa y cargo del servidor público que la emite, que lo exima del mismo y podrá en su caso, adjuntar copia de la hoja de la relación “productos que no requieren de registro sanitario de dispositivo médico”, donde se identifica el bien ofertado.</w:t>
      </w:r>
    </w:p>
    <w:p w:rsidR="0004295D" w:rsidRPr="001936E0" w:rsidRDefault="0004295D" w:rsidP="0004295D">
      <w:pPr>
        <w:tabs>
          <w:tab w:val="left" w:pos="10068"/>
          <w:tab w:val="left" w:pos="10098"/>
          <w:tab w:val="left" w:pos="10308"/>
          <w:tab w:val="left" w:pos="11868"/>
        </w:tabs>
        <w:ind w:left="708" w:right="12"/>
        <w:rPr>
          <w:rFonts w:ascii="Arial" w:hAnsi="Arial" w:cs="Arial"/>
          <w:szCs w:val="20"/>
        </w:rPr>
      </w:pPr>
    </w:p>
    <w:p w:rsidR="0004295D" w:rsidRPr="001936E0" w:rsidRDefault="0004295D" w:rsidP="0004295D">
      <w:pPr>
        <w:tabs>
          <w:tab w:val="left" w:pos="10068"/>
          <w:tab w:val="left" w:pos="10098"/>
          <w:tab w:val="left" w:pos="10308"/>
          <w:tab w:val="left" w:pos="11868"/>
        </w:tabs>
        <w:ind w:left="708" w:right="12"/>
        <w:rPr>
          <w:rFonts w:ascii="Arial" w:hAnsi="Arial" w:cs="Arial"/>
          <w:szCs w:val="20"/>
        </w:rPr>
      </w:pPr>
      <w:r w:rsidRPr="001936E0">
        <w:rPr>
          <w:rFonts w:ascii="Arial" w:hAnsi="Arial" w:cs="Arial"/>
          <w:szCs w:val="20"/>
        </w:rPr>
        <w:t>En términos del artículo 376 de la Ley General de Salud y del Decreto que reforma, adiciona y deroga diversas disposiciones del Reglamento de Insumos para la Salud, publicado en el DOF el 02 01 08, los proveedores que no presenten Registro Sanitario (ANVERSO Y REVERSO) actualizado deberán entregar:</w:t>
      </w:r>
    </w:p>
    <w:p w:rsidR="0004295D" w:rsidRPr="001936E0" w:rsidRDefault="0004295D" w:rsidP="0004295D">
      <w:pPr>
        <w:tabs>
          <w:tab w:val="left" w:pos="10068"/>
          <w:tab w:val="left" w:pos="10098"/>
          <w:tab w:val="left" w:pos="10308"/>
          <w:tab w:val="left" w:pos="11868"/>
        </w:tabs>
        <w:ind w:left="708" w:right="12"/>
        <w:rPr>
          <w:rFonts w:ascii="Arial" w:hAnsi="Arial" w:cs="Arial"/>
          <w:szCs w:val="20"/>
        </w:rPr>
      </w:pPr>
    </w:p>
    <w:p w:rsidR="0004295D" w:rsidRPr="001936E0" w:rsidRDefault="0004295D" w:rsidP="0004295D">
      <w:pPr>
        <w:numPr>
          <w:ilvl w:val="0"/>
          <w:numId w:val="35"/>
        </w:numPr>
        <w:suppressAutoHyphens/>
        <w:ind w:right="12"/>
        <w:contextualSpacing/>
        <w:rPr>
          <w:rFonts w:ascii="Arial" w:hAnsi="Arial" w:cs="Arial"/>
          <w:szCs w:val="20"/>
          <w:lang w:eastAsia="es-ES"/>
        </w:rPr>
      </w:pPr>
      <w:r w:rsidRPr="001936E0">
        <w:rPr>
          <w:rFonts w:ascii="Arial" w:hAnsi="Arial" w:cs="Arial"/>
          <w:szCs w:val="20"/>
          <w:lang w:eastAsia="es-ES"/>
        </w:rPr>
        <w:t>Copia simple del oficio de registro sanitario sometido a prórroga.</w:t>
      </w:r>
    </w:p>
    <w:p w:rsidR="0004295D" w:rsidRPr="001936E0" w:rsidRDefault="0004295D" w:rsidP="0004295D">
      <w:pPr>
        <w:suppressAutoHyphens/>
        <w:ind w:left="1068" w:right="12"/>
        <w:contextualSpacing/>
        <w:rPr>
          <w:rFonts w:ascii="Arial" w:hAnsi="Arial" w:cs="Arial"/>
          <w:szCs w:val="20"/>
          <w:lang w:eastAsia="es-ES"/>
        </w:rPr>
      </w:pPr>
    </w:p>
    <w:p w:rsidR="0004295D" w:rsidRPr="001936E0" w:rsidRDefault="0004295D" w:rsidP="0004295D">
      <w:pPr>
        <w:numPr>
          <w:ilvl w:val="0"/>
          <w:numId w:val="35"/>
        </w:numPr>
        <w:suppressAutoHyphens/>
        <w:ind w:right="12"/>
        <w:contextualSpacing/>
        <w:rPr>
          <w:rFonts w:ascii="Arial" w:hAnsi="Arial" w:cs="Arial"/>
          <w:szCs w:val="20"/>
          <w:lang w:eastAsia="es-ES"/>
        </w:rPr>
      </w:pPr>
      <w:r w:rsidRPr="001936E0">
        <w:rPr>
          <w:rFonts w:ascii="Arial" w:hAnsi="Arial" w:cs="Arial"/>
          <w:szCs w:val="20"/>
          <w:lang w:eastAsia="es-ES"/>
        </w:rPr>
        <w:t>Copia simple del acuse de recibo del trámite de prórroga de registro sanitario presen</w:t>
      </w:r>
      <w:r w:rsidR="009154BF">
        <w:rPr>
          <w:rFonts w:ascii="Arial" w:hAnsi="Arial" w:cs="Arial"/>
          <w:szCs w:val="20"/>
          <w:lang w:eastAsia="es-ES"/>
        </w:rPr>
        <w:t xml:space="preserve">tado ante la COFEPRIS </w:t>
      </w:r>
      <w:r w:rsidRPr="001936E0">
        <w:rPr>
          <w:rFonts w:ascii="Arial" w:hAnsi="Arial" w:cs="Arial"/>
          <w:szCs w:val="20"/>
          <w:lang w:eastAsia="es-ES"/>
        </w:rPr>
        <w:t>a más tardar el 24 de febrero del 2010.</w:t>
      </w:r>
    </w:p>
    <w:p w:rsidR="0004295D" w:rsidRPr="001936E0" w:rsidRDefault="0004295D" w:rsidP="0004295D">
      <w:pPr>
        <w:ind w:left="720"/>
        <w:contextualSpacing/>
        <w:rPr>
          <w:rFonts w:ascii="Arial" w:hAnsi="Arial" w:cs="Arial"/>
          <w:szCs w:val="20"/>
          <w:lang w:eastAsia="es-ES"/>
        </w:rPr>
      </w:pPr>
    </w:p>
    <w:p w:rsidR="0004295D" w:rsidRPr="001936E0" w:rsidRDefault="0004295D" w:rsidP="0004295D">
      <w:pPr>
        <w:numPr>
          <w:ilvl w:val="0"/>
          <w:numId w:val="35"/>
        </w:numPr>
        <w:suppressAutoHyphens/>
        <w:ind w:right="12"/>
        <w:contextualSpacing/>
        <w:rPr>
          <w:rFonts w:ascii="Arial" w:hAnsi="Arial" w:cs="Arial"/>
          <w:szCs w:val="20"/>
          <w:lang w:eastAsia="es-ES"/>
        </w:rPr>
      </w:pPr>
      <w:r w:rsidRPr="001936E0">
        <w:rPr>
          <w:rFonts w:ascii="Arial" w:hAnsi="Arial" w:cs="Arial"/>
          <w:szCs w:val="20"/>
          <w:lang w:eastAsia="es-ES"/>
        </w:rPr>
        <w:t>Carta en hoja membretada y firmada por el representante legal del titular del registro en donde bajo protesta de decir verdad manifieste que el trámite de prórroga de registro sanitario, del cual presenta copia del oficio de registro sanitario, fue sometido en tiempo y forma y que el acuse de recibo presentado corresponde al producto sometido al trámite de prórroga de registro sanitario.</w:t>
      </w:r>
    </w:p>
    <w:p w:rsidR="0004295D" w:rsidRPr="001936E0" w:rsidRDefault="0004295D" w:rsidP="0004295D">
      <w:pPr>
        <w:keepNext/>
        <w:numPr>
          <w:ilvl w:val="0"/>
          <w:numId w:val="35"/>
        </w:numPr>
        <w:tabs>
          <w:tab w:val="left" w:pos="0"/>
        </w:tabs>
        <w:suppressAutoHyphens/>
        <w:spacing w:before="240"/>
        <w:outlineLvl w:val="1"/>
        <w:rPr>
          <w:rFonts w:ascii="Arial" w:hAnsi="Arial" w:cs="Arial"/>
          <w:szCs w:val="20"/>
          <w:lang w:eastAsia="es-ES"/>
        </w:rPr>
      </w:pPr>
      <w:r w:rsidRPr="001936E0">
        <w:rPr>
          <w:rFonts w:ascii="Arial" w:hAnsi="Arial" w:cs="Arial"/>
          <w:szCs w:val="20"/>
          <w:lang w:eastAsia="es-ES"/>
        </w:rPr>
        <w:t>Escrito del fabricante en el que se manifieste que los bienes ofertados cumplen con lo establecido en la Ley General de Salud, en los artículos aplicables, conforme a lo establecido en la Farmacopea de los Estados Unidos Mexicanos y sus Suplementos, en las Normas Oficiales Mexicanas, Normas Mexicanas, Normas Internacionales,  y a falta de éstas, de acuerdo a las especificaciones técnicas del fabricante.</w:t>
      </w:r>
    </w:p>
    <w:p w:rsidR="0004295D" w:rsidRPr="001936E0" w:rsidRDefault="0004295D" w:rsidP="0004295D">
      <w:pPr>
        <w:keepNext/>
        <w:numPr>
          <w:ilvl w:val="0"/>
          <w:numId w:val="35"/>
        </w:numPr>
        <w:tabs>
          <w:tab w:val="left" w:pos="0"/>
        </w:tabs>
        <w:suppressAutoHyphens/>
        <w:spacing w:before="240"/>
        <w:outlineLvl w:val="1"/>
        <w:rPr>
          <w:rFonts w:ascii="Arial" w:hAnsi="Arial" w:cs="Arial"/>
          <w:szCs w:val="20"/>
          <w:lang w:eastAsia="es-ES"/>
        </w:rPr>
      </w:pPr>
      <w:r w:rsidRPr="001936E0">
        <w:rPr>
          <w:rFonts w:ascii="Arial" w:hAnsi="Arial" w:cs="Arial"/>
          <w:szCs w:val="20"/>
          <w:lang w:eastAsia="es-ES"/>
        </w:rPr>
        <w:t>Los registros en proceso de evaluación para el trámite de prórroga podrán resultar renovados o desechados y por consecuencia r</w:t>
      </w:r>
      <w:r w:rsidR="008C6E02">
        <w:rPr>
          <w:rFonts w:ascii="Arial" w:hAnsi="Arial" w:cs="Arial"/>
          <w:szCs w:val="20"/>
          <w:lang w:eastAsia="es-ES"/>
        </w:rPr>
        <w:t>evocada, lo cual implicaría suspensión</w:t>
      </w:r>
      <w:r w:rsidRPr="001936E0">
        <w:rPr>
          <w:rFonts w:ascii="Arial" w:hAnsi="Arial" w:cs="Arial"/>
          <w:szCs w:val="20"/>
          <w:lang w:eastAsia="es-ES"/>
        </w:rPr>
        <w:t xml:space="preserve"> de la petición.</w:t>
      </w:r>
    </w:p>
    <w:p w:rsidR="0004295D" w:rsidRPr="001936E0" w:rsidRDefault="0004295D" w:rsidP="0004295D">
      <w:pPr>
        <w:ind w:left="720"/>
        <w:rPr>
          <w:rFonts w:ascii="Arial" w:hAnsi="Arial" w:cs="Arial"/>
          <w:szCs w:val="20"/>
        </w:rPr>
      </w:pPr>
    </w:p>
    <w:p w:rsidR="0004295D" w:rsidRPr="001936E0" w:rsidRDefault="0004295D" w:rsidP="0004295D">
      <w:pPr>
        <w:numPr>
          <w:ilvl w:val="0"/>
          <w:numId w:val="34"/>
        </w:numPr>
        <w:rPr>
          <w:rFonts w:ascii="Arial" w:hAnsi="Arial" w:cs="Arial"/>
          <w:szCs w:val="20"/>
        </w:rPr>
      </w:pPr>
      <w:r w:rsidRPr="001936E0">
        <w:rPr>
          <w:rFonts w:ascii="Arial" w:hAnsi="Arial" w:cs="Arial"/>
          <w:szCs w:val="20"/>
        </w:rPr>
        <w:t>Licencia Sanitaria.</w:t>
      </w:r>
    </w:p>
    <w:p w:rsidR="0004295D" w:rsidRPr="001936E0" w:rsidRDefault="0004295D" w:rsidP="0004295D">
      <w:pPr>
        <w:ind w:left="720"/>
        <w:rPr>
          <w:rFonts w:ascii="Arial" w:hAnsi="Arial" w:cs="Arial"/>
          <w:szCs w:val="20"/>
        </w:rPr>
      </w:pPr>
    </w:p>
    <w:p w:rsidR="0004295D" w:rsidRPr="001936E0" w:rsidRDefault="0004295D" w:rsidP="0004295D">
      <w:pPr>
        <w:numPr>
          <w:ilvl w:val="0"/>
          <w:numId w:val="34"/>
        </w:numPr>
        <w:rPr>
          <w:rFonts w:ascii="Arial" w:hAnsi="Arial" w:cs="Arial"/>
          <w:szCs w:val="20"/>
        </w:rPr>
      </w:pPr>
      <w:r w:rsidRPr="001936E0">
        <w:rPr>
          <w:rFonts w:ascii="Arial" w:hAnsi="Arial" w:cs="Arial"/>
          <w:szCs w:val="20"/>
        </w:rPr>
        <w:t>Aviso de funcionamiento.</w:t>
      </w:r>
    </w:p>
    <w:p w:rsidR="0004295D" w:rsidRPr="001936E0" w:rsidRDefault="0004295D" w:rsidP="0004295D">
      <w:pPr>
        <w:ind w:left="720"/>
        <w:rPr>
          <w:rFonts w:ascii="Arial" w:hAnsi="Arial" w:cs="Arial"/>
          <w:szCs w:val="20"/>
        </w:rPr>
      </w:pPr>
    </w:p>
    <w:p w:rsidR="0004295D" w:rsidRPr="001936E0" w:rsidRDefault="0004295D" w:rsidP="0004295D">
      <w:pPr>
        <w:numPr>
          <w:ilvl w:val="0"/>
          <w:numId w:val="34"/>
        </w:numPr>
        <w:rPr>
          <w:rFonts w:ascii="Arial" w:hAnsi="Arial" w:cs="Arial"/>
          <w:szCs w:val="20"/>
        </w:rPr>
      </w:pPr>
      <w:r w:rsidRPr="001936E0">
        <w:rPr>
          <w:rFonts w:ascii="Arial" w:hAnsi="Arial" w:cs="Arial"/>
          <w:szCs w:val="20"/>
        </w:rPr>
        <w:t>Autorización del Responsable Sanitario.</w:t>
      </w:r>
    </w:p>
    <w:p w:rsidR="0004295D" w:rsidRPr="001936E0" w:rsidRDefault="0004295D" w:rsidP="0004295D">
      <w:pPr>
        <w:ind w:left="720"/>
        <w:rPr>
          <w:rFonts w:ascii="Arial" w:hAnsi="Arial" w:cs="Arial"/>
          <w:szCs w:val="20"/>
        </w:rPr>
      </w:pPr>
    </w:p>
    <w:p w:rsidR="0004295D" w:rsidRPr="001936E0" w:rsidRDefault="0004295D" w:rsidP="0004295D">
      <w:pPr>
        <w:numPr>
          <w:ilvl w:val="0"/>
          <w:numId w:val="34"/>
        </w:numPr>
        <w:rPr>
          <w:rFonts w:ascii="Arial" w:hAnsi="Arial" w:cs="Arial"/>
          <w:szCs w:val="20"/>
        </w:rPr>
      </w:pPr>
      <w:r w:rsidRPr="001936E0">
        <w:rPr>
          <w:rFonts w:ascii="Arial" w:hAnsi="Arial" w:cs="Arial"/>
          <w:szCs w:val="20"/>
        </w:rPr>
        <w:t xml:space="preserve">Carta del fabricante en original, papel </w:t>
      </w:r>
      <w:proofErr w:type="spellStart"/>
      <w:r w:rsidRPr="001936E0">
        <w:rPr>
          <w:rFonts w:ascii="Arial" w:hAnsi="Arial" w:cs="Arial"/>
          <w:szCs w:val="20"/>
        </w:rPr>
        <w:t>membretado</w:t>
      </w:r>
      <w:proofErr w:type="spellEnd"/>
      <w:r w:rsidRPr="001936E0">
        <w:rPr>
          <w:rFonts w:ascii="Arial" w:hAnsi="Arial" w:cs="Arial"/>
          <w:szCs w:val="20"/>
        </w:rPr>
        <w:t xml:space="preserve"> y firma autógrafa, en la que éste manifieste respaldar la (s) clave(s) que solicita sea aceptada para su entrega.</w:t>
      </w:r>
    </w:p>
    <w:p w:rsidR="0004295D" w:rsidRPr="001936E0" w:rsidRDefault="0004295D" w:rsidP="0004295D">
      <w:pPr>
        <w:ind w:left="720"/>
        <w:rPr>
          <w:rFonts w:ascii="Arial" w:hAnsi="Arial" w:cs="Arial"/>
          <w:szCs w:val="20"/>
        </w:rPr>
      </w:pPr>
    </w:p>
    <w:p w:rsidR="0004295D" w:rsidRPr="001936E0" w:rsidRDefault="0004295D" w:rsidP="0004295D">
      <w:pPr>
        <w:numPr>
          <w:ilvl w:val="0"/>
          <w:numId w:val="34"/>
        </w:numPr>
        <w:rPr>
          <w:rFonts w:ascii="Arial" w:hAnsi="Arial" w:cs="Arial"/>
          <w:szCs w:val="20"/>
        </w:rPr>
      </w:pPr>
      <w:r w:rsidRPr="001936E0">
        <w:rPr>
          <w:rFonts w:ascii="Arial" w:hAnsi="Arial" w:cs="Arial"/>
          <w:szCs w:val="20"/>
        </w:rPr>
        <w:lastRenderedPageBreak/>
        <w:t>Para bienes nacionales, se requiere escrito en el que el licitante manifieste bajo protesta de decir verdad, que los bienes que ofertan para las claves respectivas y que entregarán, serán producidos en los Estados Unidos Mexicanos, y además incluirán como mínimo el porcentaje de contenido nacional requerido, de conformidad con la Regla 5, de las reglas para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p w:rsidR="0004295D" w:rsidRPr="001936E0" w:rsidRDefault="0004295D" w:rsidP="0004295D">
      <w:pPr>
        <w:ind w:left="720"/>
        <w:contextualSpacing/>
        <w:rPr>
          <w:rFonts w:ascii="Arial" w:hAnsi="Arial" w:cs="Arial"/>
          <w:szCs w:val="20"/>
          <w:lang w:eastAsia="es-ES"/>
        </w:rPr>
      </w:pPr>
    </w:p>
    <w:p w:rsidR="0004295D" w:rsidRPr="001936E0" w:rsidRDefault="0004295D" w:rsidP="0004295D">
      <w:pPr>
        <w:numPr>
          <w:ilvl w:val="0"/>
          <w:numId w:val="34"/>
        </w:numPr>
        <w:rPr>
          <w:rFonts w:ascii="Arial" w:hAnsi="Arial" w:cs="Arial"/>
          <w:szCs w:val="20"/>
        </w:rPr>
      </w:pPr>
      <w:r w:rsidRPr="001936E0">
        <w:rPr>
          <w:rFonts w:ascii="Arial" w:hAnsi="Arial" w:cs="Arial"/>
          <w:szCs w:val="20"/>
        </w:rPr>
        <w:t>Para el caso de distribuidor se deberá presentar escrito del fabricante que respalde la oferta del Licitante</w:t>
      </w:r>
      <w:r>
        <w:rPr>
          <w:rFonts w:ascii="Arial" w:hAnsi="Arial" w:cs="Arial"/>
          <w:szCs w:val="20"/>
        </w:rPr>
        <w:t>.</w:t>
      </w:r>
    </w:p>
    <w:p w:rsidR="0004295D" w:rsidRDefault="0004295D" w:rsidP="0004295D">
      <w:pPr>
        <w:ind w:left="720"/>
        <w:rPr>
          <w:rFonts w:ascii="Arial" w:hAnsi="Arial" w:cs="Arial"/>
          <w:szCs w:val="20"/>
        </w:rPr>
      </w:pPr>
    </w:p>
    <w:p w:rsidR="009154BF" w:rsidRDefault="009154BF" w:rsidP="0004295D">
      <w:pPr>
        <w:rPr>
          <w:rFonts w:ascii="Arial" w:hAnsi="Arial" w:cs="Arial"/>
          <w:b/>
        </w:rPr>
      </w:pPr>
      <w:r>
        <w:rPr>
          <w:rFonts w:ascii="Arial" w:hAnsi="Arial" w:cs="Arial"/>
          <w:b/>
        </w:rPr>
        <w:t>NOTAS</w:t>
      </w:r>
    </w:p>
    <w:p w:rsidR="009154BF" w:rsidRDefault="009154BF" w:rsidP="0004295D">
      <w:pPr>
        <w:rPr>
          <w:rFonts w:ascii="Arial" w:hAnsi="Arial" w:cs="Arial"/>
          <w:b/>
        </w:rPr>
      </w:pPr>
    </w:p>
    <w:p w:rsidR="0004295D" w:rsidRPr="008C6E02" w:rsidRDefault="0004295D" w:rsidP="0004295D">
      <w:pPr>
        <w:rPr>
          <w:rFonts w:ascii="Arial" w:hAnsi="Arial" w:cs="Arial"/>
        </w:rPr>
      </w:pPr>
      <w:r w:rsidRPr="008C6E02">
        <w:rPr>
          <w:rFonts w:ascii="Arial" w:hAnsi="Arial" w:cs="Arial"/>
        </w:rPr>
        <w:t xml:space="preserve">Los licitantes participantes deberán entregar muestras físicas (para su evaluación técnica) de conformidad a lo solicitado en el Anexo Técnico número 1, presentándolas en un solo paquete cerrado y personalizado con el nombre del proveedor participante. El no entregarlas será motivo de descalificación. </w:t>
      </w:r>
    </w:p>
    <w:p w:rsidR="0004295D" w:rsidRPr="008C6E02" w:rsidRDefault="0004295D" w:rsidP="0004295D">
      <w:pPr>
        <w:rPr>
          <w:rFonts w:ascii="Arial" w:hAnsi="Arial" w:cs="Arial"/>
        </w:rPr>
      </w:pPr>
    </w:p>
    <w:p w:rsidR="0004295D" w:rsidRPr="008C6E02" w:rsidRDefault="0004295D" w:rsidP="0004295D">
      <w:pPr>
        <w:rPr>
          <w:rFonts w:ascii="Arial" w:hAnsi="Arial" w:cs="Arial"/>
        </w:rPr>
      </w:pPr>
      <w:r w:rsidRPr="008C6E02">
        <w:rPr>
          <w:rFonts w:ascii="Arial" w:hAnsi="Arial" w:cs="Arial"/>
        </w:rPr>
        <w:t xml:space="preserve">En el caso de la clave </w:t>
      </w:r>
      <w:r w:rsidR="009210F9" w:rsidRPr="008C6E02">
        <w:rPr>
          <w:rFonts w:ascii="Arial" w:hAnsi="Arial" w:cs="Arial"/>
        </w:rPr>
        <w:t xml:space="preserve">080.889.2533 </w:t>
      </w:r>
      <w:r w:rsidRPr="008C6E02">
        <w:rPr>
          <w:rFonts w:ascii="Arial" w:hAnsi="Arial" w:cs="Arial"/>
        </w:rPr>
        <w:t>correspondiente a tiras reactivas</w:t>
      </w:r>
      <w:r w:rsidR="009154BF" w:rsidRPr="008C6E02">
        <w:rPr>
          <w:rFonts w:ascii="Arial" w:hAnsi="Arial" w:cs="Arial"/>
        </w:rPr>
        <w:t xml:space="preserve"> para glucómetro</w:t>
      </w:r>
      <w:r w:rsidRPr="008C6E02">
        <w:rPr>
          <w:rFonts w:ascii="Arial" w:hAnsi="Arial" w:cs="Arial"/>
        </w:rPr>
        <w:t>, partida número 235 el participante adjudicado deberá comprom</w:t>
      </w:r>
      <w:r w:rsidR="009210F9" w:rsidRPr="008C6E02">
        <w:rPr>
          <w:rFonts w:ascii="Arial" w:hAnsi="Arial" w:cs="Arial"/>
        </w:rPr>
        <w:t xml:space="preserve">eterse a entregar en comodato 74 </w:t>
      </w:r>
      <w:r w:rsidRPr="008C6E02">
        <w:rPr>
          <w:rFonts w:ascii="Arial" w:hAnsi="Arial" w:cs="Arial"/>
        </w:rPr>
        <w:t xml:space="preserve"> glucómetros de la misma marca de las tiras ofertadas, distribuidos de la siguiente manera:  </w:t>
      </w:r>
    </w:p>
    <w:p w:rsidR="0004295D" w:rsidRDefault="0004295D" w:rsidP="0004295D">
      <w:pPr>
        <w:rPr>
          <w:rFonts w:ascii="Arial" w:hAnsi="Arial" w:cs="Arial"/>
          <w:b/>
        </w:rPr>
      </w:pPr>
    </w:p>
    <w:p w:rsidR="0004295D" w:rsidRDefault="0004295D" w:rsidP="0004295D">
      <w:pPr>
        <w:rPr>
          <w:rFonts w:ascii="Arial" w:hAnsi="Arial" w:cs="Arial"/>
          <w:bCs/>
        </w:rPr>
      </w:pPr>
      <w:r w:rsidRPr="00A070EA">
        <w:rPr>
          <w:rFonts w:ascii="Arial" w:hAnsi="Arial" w:cs="Arial"/>
          <w:b/>
          <w:bCs/>
        </w:rPr>
        <w:t>HOSPITAL REGIONAL UNIVERSITARIO</w:t>
      </w:r>
      <w:r w:rsidRPr="00A070EA">
        <w:rPr>
          <w:rFonts w:ascii="Arial" w:hAnsi="Arial" w:cs="Arial"/>
          <w:bCs/>
        </w:rPr>
        <w:t xml:space="preserve"> Ubicado en KM 2 Carretera -Guadalajara Colonia el Porvenir,</w:t>
      </w:r>
      <w:r>
        <w:rPr>
          <w:rFonts w:ascii="Arial" w:hAnsi="Arial" w:cs="Arial"/>
          <w:bCs/>
        </w:rPr>
        <w:t xml:space="preserve"> </w:t>
      </w:r>
      <w:r w:rsidRPr="0004295D">
        <w:rPr>
          <w:rFonts w:ascii="Arial" w:hAnsi="Arial" w:cs="Arial"/>
          <w:b/>
          <w:bCs/>
        </w:rPr>
        <w:t>24 glucómetros</w:t>
      </w:r>
    </w:p>
    <w:p w:rsidR="0004295D" w:rsidRDefault="0004295D" w:rsidP="0004295D">
      <w:pPr>
        <w:rPr>
          <w:rFonts w:ascii="Arial" w:hAnsi="Arial" w:cs="Arial"/>
          <w:bCs/>
        </w:rPr>
      </w:pPr>
      <w:r w:rsidRPr="00A070EA">
        <w:rPr>
          <w:rFonts w:ascii="Arial" w:hAnsi="Arial" w:cs="Arial"/>
          <w:b/>
          <w:bCs/>
        </w:rPr>
        <w:t>HOSPITAL GENERAL DE TECOMAN</w:t>
      </w:r>
      <w:r w:rsidRPr="00A070EA">
        <w:rPr>
          <w:rFonts w:ascii="Arial" w:hAnsi="Arial" w:cs="Arial"/>
          <w:bCs/>
        </w:rPr>
        <w:t xml:space="preserve"> Ubicado en Prolongación Avenida General Pedro Torres Ortiz Sur S/N, Colonia Benito Juárez, Tecoman Colima,</w:t>
      </w:r>
      <w:r>
        <w:rPr>
          <w:rFonts w:ascii="Arial" w:hAnsi="Arial" w:cs="Arial"/>
          <w:bCs/>
        </w:rPr>
        <w:t xml:space="preserve"> 1</w:t>
      </w:r>
      <w:r w:rsidRPr="0004295D">
        <w:rPr>
          <w:rFonts w:ascii="Arial" w:hAnsi="Arial" w:cs="Arial"/>
          <w:b/>
          <w:bCs/>
        </w:rPr>
        <w:t>4 glucómetros</w:t>
      </w:r>
    </w:p>
    <w:p w:rsidR="009210F9" w:rsidRDefault="0004295D" w:rsidP="0004295D">
      <w:pPr>
        <w:rPr>
          <w:rFonts w:ascii="Arial" w:hAnsi="Arial" w:cs="Arial"/>
          <w:b/>
        </w:rPr>
      </w:pPr>
      <w:r w:rsidRPr="00A070EA">
        <w:rPr>
          <w:rFonts w:ascii="Arial" w:hAnsi="Arial" w:cs="Arial"/>
          <w:bCs/>
        </w:rPr>
        <w:t xml:space="preserve"> </w:t>
      </w:r>
      <w:r w:rsidRPr="00A070EA">
        <w:rPr>
          <w:rFonts w:ascii="Arial" w:hAnsi="Arial" w:cs="Arial"/>
          <w:b/>
          <w:bCs/>
        </w:rPr>
        <w:t>HOSPITAL GENERAL DE MANZANILLO</w:t>
      </w:r>
      <w:r w:rsidRPr="00A070EA">
        <w:rPr>
          <w:rFonts w:ascii="Arial" w:hAnsi="Arial" w:cs="Arial"/>
          <w:bCs/>
        </w:rPr>
        <w:t xml:space="preserve"> Ubicado en Avenida Elías Zamora Verduzco S/N, Colonia Nuevo </w:t>
      </w:r>
      <w:proofErr w:type="spellStart"/>
      <w:r w:rsidRPr="00A070EA">
        <w:rPr>
          <w:rFonts w:ascii="Arial" w:hAnsi="Arial" w:cs="Arial"/>
          <w:bCs/>
        </w:rPr>
        <w:t>Salahua</w:t>
      </w:r>
      <w:proofErr w:type="spellEnd"/>
      <w:r w:rsidRPr="00A070EA">
        <w:rPr>
          <w:rFonts w:ascii="Arial" w:hAnsi="Arial" w:cs="Arial"/>
          <w:bCs/>
        </w:rPr>
        <w:t>, Manzanillo Colima.</w:t>
      </w:r>
      <w:r>
        <w:rPr>
          <w:rFonts w:ascii="Arial" w:hAnsi="Arial" w:cs="Arial"/>
          <w:bCs/>
        </w:rPr>
        <w:t xml:space="preserve"> </w:t>
      </w:r>
      <w:r>
        <w:rPr>
          <w:rFonts w:ascii="Arial" w:hAnsi="Arial" w:cs="Arial"/>
          <w:b/>
          <w:bCs/>
        </w:rPr>
        <w:t>18</w:t>
      </w:r>
      <w:r w:rsidRPr="0004295D">
        <w:rPr>
          <w:rFonts w:ascii="Arial" w:hAnsi="Arial" w:cs="Arial"/>
          <w:b/>
          <w:bCs/>
        </w:rPr>
        <w:t xml:space="preserve"> glucómetros</w:t>
      </w:r>
      <w:r>
        <w:rPr>
          <w:rFonts w:ascii="Arial" w:hAnsi="Arial" w:cs="Arial"/>
          <w:b/>
        </w:rPr>
        <w:t xml:space="preserve">  </w:t>
      </w:r>
    </w:p>
    <w:p w:rsidR="0004295D" w:rsidRDefault="009210F9" w:rsidP="0004295D">
      <w:pPr>
        <w:rPr>
          <w:rFonts w:ascii="Arial" w:hAnsi="Arial" w:cs="Arial"/>
          <w:b/>
          <w:bCs/>
          <w:sz w:val="28"/>
          <w:szCs w:val="28"/>
        </w:rPr>
      </w:pPr>
      <w:r w:rsidRPr="00625C3C">
        <w:rPr>
          <w:rFonts w:ascii="Arial" w:hAnsi="Arial" w:cs="Arial"/>
          <w:b/>
        </w:rPr>
        <w:t xml:space="preserve">INSTITUTO ESTATAL DE CANCEROLOGÍA </w:t>
      </w:r>
      <w:r w:rsidRPr="00625C3C">
        <w:rPr>
          <w:rFonts w:ascii="Arial" w:hAnsi="Arial" w:cs="Arial"/>
        </w:rPr>
        <w:t xml:space="preserve">Ubicado </w:t>
      </w:r>
      <w:r w:rsidR="0004295D" w:rsidRPr="00625C3C">
        <w:rPr>
          <w:rFonts w:ascii="Arial" w:hAnsi="Arial" w:cs="Arial"/>
        </w:rPr>
        <w:t xml:space="preserve"> </w:t>
      </w:r>
      <w:r w:rsidR="00625C3C" w:rsidRPr="00625C3C">
        <w:rPr>
          <w:rFonts w:ascii="Arial" w:hAnsi="Arial" w:cs="Arial"/>
        </w:rPr>
        <w:t>en Liceo de Varones 401, Col la Esperanza, C.P. 28085, Colima, Col.</w:t>
      </w:r>
      <w:r w:rsidR="0004295D" w:rsidRPr="00625C3C">
        <w:rPr>
          <w:rFonts w:ascii="Arial" w:hAnsi="Arial" w:cs="Arial"/>
        </w:rPr>
        <w:t xml:space="preserve"> </w:t>
      </w:r>
      <w:r w:rsidR="0004295D" w:rsidRPr="00625C3C">
        <w:rPr>
          <w:rFonts w:ascii="Arial" w:hAnsi="Arial" w:cs="Arial"/>
          <w:b/>
        </w:rPr>
        <w:t xml:space="preserve">   </w:t>
      </w:r>
      <w:r w:rsidRPr="00625C3C">
        <w:rPr>
          <w:rFonts w:ascii="Arial" w:hAnsi="Arial" w:cs="Arial"/>
          <w:b/>
        </w:rPr>
        <w:t>8 glucómetros</w:t>
      </w:r>
    </w:p>
    <w:p w:rsidR="0004295D" w:rsidRDefault="0004295D" w:rsidP="0004295D">
      <w:pPr>
        <w:rPr>
          <w:rFonts w:ascii="Arial" w:hAnsi="Arial" w:cs="Arial"/>
          <w:b/>
          <w:bCs/>
          <w:sz w:val="28"/>
          <w:szCs w:val="28"/>
        </w:rPr>
      </w:pPr>
    </w:p>
    <w:p w:rsidR="0004295D" w:rsidRPr="0004295D" w:rsidRDefault="0004295D" w:rsidP="0004295D">
      <w:pPr>
        <w:rPr>
          <w:rFonts w:ascii="Arial" w:hAnsi="Arial" w:cs="Arial"/>
          <w:bCs/>
          <w:sz w:val="28"/>
          <w:szCs w:val="28"/>
        </w:rPr>
      </w:pPr>
      <w:r>
        <w:rPr>
          <w:rFonts w:ascii="Arial" w:hAnsi="Arial" w:cs="Arial"/>
        </w:rPr>
        <w:t>Debiendo ser recibidos de conformidad y bajo el resguardo de personal autorizado por el titular de cada unidad médica.</w:t>
      </w:r>
    </w:p>
    <w:p w:rsidR="00E03664" w:rsidRDefault="00E03664" w:rsidP="00A946BC">
      <w:pPr>
        <w:jc w:val="center"/>
        <w:rPr>
          <w:rFonts w:ascii="Arial" w:hAnsi="Arial" w:cs="Arial"/>
          <w:b/>
          <w:bCs/>
        </w:rPr>
      </w:pPr>
    </w:p>
    <w:p w:rsidR="00E03664" w:rsidRDefault="00E03664" w:rsidP="00A946BC">
      <w:pPr>
        <w:jc w:val="center"/>
        <w:rPr>
          <w:rFonts w:ascii="Arial" w:hAnsi="Arial" w:cs="Arial"/>
          <w:b/>
          <w:bCs/>
        </w:rPr>
      </w:pPr>
    </w:p>
    <w:p w:rsidR="00405C60" w:rsidRPr="00D5581F" w:rsidRDefault="00405C60" w:rsidP="00405C60">
      <w:pPr>
        <w:widowControl w:val="0"/>
        <w:ind w:left="720"/>
        <w:rPr>
          <w:rFonts w:cs="Arial"/>
          <w:b/>
          <w:bCs/>
          <w:sz w:val="18"/>
          <w:lang w:eastAsia="es-MX"/>
        </w:rPr>
      </w:pPr>
    </w:p>
    <w:p w:rsidR="00405C60" w:rsidRDefault="00405C60" w:rsidP="00405C60">
      <w:pPr>
        <w:rPr>
          <w:rFonts w:cs="Arial"/>
          <w:b/>
          <w:bCs/>
          <w:lang w:eastAsia="es-MX"/>
        </w:rPr>
      </w:pPr>
    </w:p>
    <w:p w:rsidR="00405C60" w:rsidRPr="009947F6" w:rsidRDefault="00405C60" w:rsidP="00405C60">
      <w:pPr>
        <w:pStyle w:val="Piedepgina"/>
        <w:jc w:val="center"/>
        <w:rPr>
          <w:rFonts w:cs="Arial"/>
          <w:b/>
          <w:u w:val="single"/>
        </w:rPr>
      </w:pPr>
      <w:r w:rsidRPr="009947F6">
        <w:rPr>
          <w:rFonts w:cs="Arial"/>
          <w:b/>
          <w:bCs/>
          <w:u w:val="single"/>
          <w:lang w:eastAsia="es-MX"/>
        </w:rPr>
        <w:t>DE NO CUMPLIR CON LO ANTERIOR LA PROPUESTA SERA ELIMINADA</w:t>
      </w:r>
    </w:p>
    <w:p w:rsidR="00A946BC" w:rsidRDefault="00A946BC" w:rsidP="00A946BC">
      <w:pPr>
        <w:rPr>
          <w:rFonts w:cs="Arial"/>
          <w:b/>
          <w:sz w:val="24"/>
        </w:rPr>
      </w:pPr>
    </w:p>
    <w:p w:rsidR="00A946BC" w:rsidRPr="00CA1030" w:rsidRDefault="00A946BC" w:rsidP="00A946BC">
      <w:pPr>
        <w:jc w:val="center"/>
        <w:rPr>
          <w:rFonts w:ascii="Arial" w:hAnsi="Arial" w:cs="Arial"/>
          <w:b/>
          <w:lang w:val="es-ES"/>
        </w:rPr>
      </w:pPr>
    </w:p>
    <w:p w:rsidR="00A946BC" w:rsidRDefault="00A946BC" w:rsidP="00A946BC">
      <w:pPr>
        <w:jc w:val="center"/>
        <w:rPr>
          <w:rFonts w:ascii="Arial" w:hAnsi="Arial" w:cs="Arial"/>
          <w:b/>
        </w:rPr>
      </w:pPr>
    </w:p>
    <w:p w:rsidR="00A946BC" w:rsidRDefault="00A946BC" w:rsidP="00A946BC">
      <w:pPr>
        <w:jc w:val="center"/>
        <w:rPr>
          <w:rFonts w:ascii="Arial" w:hAnsi="Arial" w:cs="Arial"/>
          <w:b/>
        </w:rPr>
      </w:pPr>
    </w:p>
    <w:p w:rsidR="00A946BC" w:rsidRDefault="00A946BC" w:rsidP="00A946BC">
      <w:pPr>
        <w:jc w:val="center"/>
        <w:rPr>
          <w:rFonts w:ascii="Arial" w:hAnsi="Arial" w:cs="Arial"/>
          <w:b/>
        </w:rPr>
      </w:pPr>
    </w:p>
    <w:p w:rsidR="00625C3C" w:rsidRPr="0085346A" w:rsidRDefault="00625C3C" w:rsidP="00625C3C">
      <w:pPr>
        <w:jc w:val="center"/>
        <w:rPr>
          <w:rFonts w:ascii="Arial" w:hAnsi="Arial" w:cs="Arial"/>
        </w:rPr>
      </w:pPr>
      <w:r w:rsidRPr="0085346A">
        <w:rPr>
          <w:rFonts w:ascii="Arial" w:hAnsi="Arial" w:cs="Arial"/>
        </w:rPr>
        <w:t>___________________________________________</w:t>
      </w:r>
    </w:p>
    <w:p w:rsidR="00625C3C" w:rsidRPr="0085346A" w:rsidRDefault="00625C3C" w:rsidP="00625C3C">
      <w:pPr>
        <w:ind w:left="1418" w:hanging="709"/>
        <w:rPr>
          <w:rFonts w:ascii="Arial" w:hAnsi="Arial" w:cs="Arial"/>
        </w:rPr>
      </w:pPr>
      <w:r w:rsidRPr="0085346A">
        <w:rPr>
          <w:rFonts w:ascii="Arial" w:hAnsi="Arial" w:cs="Arial"/>
        </w:rPr>
        <w:t xml:space="preserve">                               NOMBRE COMPLETO, CARGO Y FIRMA</w:t>
      </w:r>
    </w:p>
    <w:p w:rsidR="00625C3C" w:rsidRPr="0085346A" w:rsidRDefault="00625C3C" w:rsidP="00625C3C">
      <w:pPr>
        <w:jc w:val="center"/>
        <w:rPr>
          <w:rFonts w:ascii="Arial" w:hAnsi="Arial" w:cs="Arial"/>
          <w:b/>
          <w:bCs/>
        </w:rPr>
      </w:pPr>
      <w:r w:rsidRPr="0085346A">
        <w:rPr>
          <w:rFonts w:ascii="Arial" w:hAnsi="Arial" w:cs="Arial"/>
          <w:b/>
          <w:bCs/>
        </w:rPr>
        <w:t xml:space="preserve">       BAJO PROTESTA DE DECIR VERDAD</w:t>
      </w:r>
    </w:p>
    <w:p w:rsidR="00A946BC" w:rsidRDefault="00A946BC" w:rsidP="00A946BC">
      <w:pPr>
        <w:jc w:val="center"/>
        <w:rPr>
          <w:rFonts w:ascii="Arial" w:hAnsi="Arial" w:cs="Arial"/>
          <w:b/>
        </w:rPr>
      </w:pPr>
    </w:p>
    <w:p w:rsidR="00625C3C" w:rsidRDefault="00625C3C" w:rsidP="00A946BC">
      <w:pPr>
        <w:jc w:val="center"/>
        <w:rPr>
          <w:rFonts w:ascii="Arial" w:hAnsi="Arial" w:cs="Arial"/>
          <w:b/>
          <w:bCs/>
        </w:rPr>
      </w:pPr>
    </w:p>
    <w:p w:rsidR="00625C3C" w:rsidRDefault="00625C3C" w:rsidP="00A946BC">
      <w:pPr>
        <w:jc w:val="center"/>
        <w:rPr>
          <w:rFonts w:ascii="Arial" w:hAnsi="Arial" w:cs="Arial"/>
          <w:b/>
          <w:bCs/>
        </w:rPr>
      </w:pPr>
    </w:p>
    <w:p w:rsidR="00625C3C" w:rsidRDefault="00625C3C" w:rsidP="00A946BC">
      <w:pPr>
        <w:jc w:val="center"/>
        <w:rPr>
          <w:rFonts w:ascii="Arial" w:hAnsi="Arial" w:cs="Arial"/>
          <w:b/>
          <w:bCs/>
        </w:rPr>
      </w:pPr>
    </w:p>
    <w:p w:rsidR="00625C3C" w:rsidRDefault="00625C3C" w:rsidP="00A946BC">
      <w:pPr>
        <w:jc w:val="center"/>
        <w:rPr>
          <w:rFonts w:ascii="Arial" w:hAnsi="Arial" w:cs="Arial"/>
          <w:b/>
          <w:bCs/>
        </w:rPr>
      </w:pPr>
    </w:p>
    <w:p w:rsidR="00625C3C" w:rsidRDefault="00625C3C" w:rsidP="00A946BC">
      <w:pPr>
        <w:jc w:val="center"/>
        <w:rPr>
          <w:rFonts w:ascii="Arial" w:hAnsi="Arial" w:cs="Arial"/>
          <w:b/>
          <w:bCs/>
        </w:rPr>
      </w:pPr>
    </w:p>
    <w:p w:rsidR="00625C3C" w:rsidRDefault="00625C3C" w:rsidP="00A946BC">
      <w:pPr>
        <w:jc w:val="center"/>
        <w:rPr>
          <w:rFonts w:ascii="Arial" w:hAnsi="Arial" w:cs="Arial"/>
          <w:b/>
          <w:bCs/>
        </w:rPr>
      </w:pPr>
    </w:p>
    <w:p w:rsidR="00625C3C" w:rsidRDefault="00625C3C" w:rsidP="00A946BC">
      <w:pPr>
        <w:jc w:val="center"/>
        <w:rPr>
          <w:rFonts w:ascii="Arial" w:hAnsi="Arial" w:cs="Arial"/>
          <w:b/>
          <w:bCs/>
        </w:rPr>
      </w:pPr>
    </w:p>
    <w:p w:rsidR="00625C3C" w:rsidRDefault="00625C3C" w:rsidP="00A946BC">
      <w:pPr>
        <w:jc w:val="center"/>
        <w:rPr>
          <w:rFonts w:ascii="Arial" w:hAnsi="Arial" w:cs="Arial"/>
          <w:b/>
          <w:bCs/>
        </w:rPr>
      </w:pPr>
    </w:p>
    <w:p w:rsidR="00625C3C" w:rsidRDefault="00625C3C" w:rsidP="00A946BC">
      <w:pPr>
        <w:jc w:val="center"/>
        <w:rPr>
          <w:rFonts w:ascii="Arial" w:hAnsi="Arial" w:cs="Arial"/>
          <w:b/>
          <w:bCs/>
        </w:rPr>
      </w:pPr>
    </w:p>
    <w:p w:rsidR="00625C3C" w:rsidRDefault="00625C3C" w:rsidP="00A946BC">
      <w:pPr>
        <w:jc w:val="center"/>
        <w:rPr>
          <w:rFonts w:ascii="Arial" w:hAnsi="Arial" w:cs="Arial"/>
          <w:b/>
          <w:bCs/>
        </w:rPr>
      </w:pPr>
    </w:p>
    <w:p w:rsidR="00625C3C" w:rsidRDefault="00625C3C" w:rsidP="00A946BC">
      <w:pPr>
        <w:jc w:val="center"/>
        <w:rPr>
          <w:rFonts w:ascii="Arial" w:hAnsi="Arial" w:cs="Arial"/>
          <w:b/>
          <w:bCs/>
        </w:rPr>
      </w:pPr>
    </w:p>
    <w:p w:rsidR="00625C3C" w:rsidRDefault="00625C3C" w:rsidP="00A946BC">
      <w:pPr>
        <w:jc w:val="center"/>
        <w:rPr>
          <w:rFonts w:ascii="Arial" w:hAnsi="Arial" w:cs="Arial"/>
          <w:b/>
          <w:bCs/>
        </w:rPr>
      </w:pPr>
    </w:p>
    <w:p w:rsidR="00625C3C" w:rsidRDefault="00625C3C" w:rsidP="00A946BC">
      <w:pPr>
        <w:jc w:val="center"/>
        <w:rPr>
          <w:rFonts w:ascii="Arial" w:hAnsi="Arial" w:cs="Arial"/>
          <w:b/>
          <w:bCs/>
        </w:rPr>
      </w:pPr>
    </w:p>
    <w:p w:rsidR="00625C3C" w:rsidRDefault="00625C3C" w:rsidP="00A946BC">
      <w:pPr>
        <w:jc w:val="center"/>
        <w:rPr>
          <w:rFonts w:ascii="Arial" w:hAnsi="Arial" w:cs="Arial"/>
          <w:b/>
          <w:bCs/>
        </w:rPr>
      </w:pPr>
    </w:p>
    <w:p w:rsidR="00625C3C" w:rsidRDefault="00625C3C" w:rsidP="00A946BC">
      <w:pPr>
        <w:jc w:val="center"/>
        <w:rPr>
          <w:rFonts w:ascii="Arial" w:hAnsi="Arial" w:cs="Arial"/>
          <w:b/>
          <w:bCs/>
        </w:rPr>
      </w:pPr>
    </w:p>
    <w:p w:rsidR="002736A0" w:rsidRDefault="002736A0" w:rsidP="00A946BC">
      <w:pPr>
        <w:jc w:val="center"/>
        <w:rPr>
          <w:rFonts w:ascii="Arial" w:hAnsi="Arial" w:cs="Arial"/>
          <w:b/>
          <w:bCs/>
        </w:rPr>
        <w:sectPr w:rsidR="002736A0" w:rsidSect="00F251F6">
          <w:pgSz w:w="12240" w:h="15840" w:code="1"/>
          <w:pgMar w:top="2268" w:right="1644" w:bottom="1985" w:left="1644" w:header="567" w:footer="567" w:gutter="0"/>
          <w:cols w:space="708"/>
          <w:docGrid w:linePitch="360"/>
        </w:sectPr>
      </w:pPr>
    </w:p>
    <w:p w:rsidR="00A946BC" w:rsidRPr="0085346A" w:rsidRDefault="00A946BC" w:rsidP="00A946BC">
      <w:pPr>
        <w:jc w:val="center"/>
        <w:rPr>
          <w:rFonts w:ascii="Arial" w:hAnsi="Arial" w:cs="Arial"/>
          <w:b/>
          <w:bCs/>
        </w:rPr>
      </w:pPr>
      <w:r w:rsidRPr="0085346A">
        <w:rPr>
          <w:rFonts w:ascii="Arial" w:hAnsi="Arial" w:cs="Arial"/>
          <w:b/>
          <w:bCs/>
        </w:rPr>
        <w:lastRenderedPageBreak/>
        <w:t xml:space="preserve">LICITACIÓN PÚBLICA NACIONAL No. </w:t>
      </w:r>
      <w:r>
        <w:rPr>
          <w:rFonts w:ascii="Arial" w:hAnsi="Arial" w:cs="Arial"/>
          <w:b/>
          <w:bCs/>
        </w:rPr>
        <w:t>36066001-</w:t>
      </w:r>
      <w:r w:rsidR="000C1E4A">
        <w:rPr>
          <w:rFonts w:ascii="Arial" w:hAnsi="Arial" w:cs="Arial"/>
          <w:b/>
          <w:bCs/>
        </w:rPr>
        <w:t>036-</w:t>
      </w:r>
      <w:r w:rsidR="00C0197B">
        <w:rPr>
          <w:rFonts w:ascii="Arial" w:hAnsi="Arial" w:cs="Arial"/>
          <w:b/>
          <w:bCs/>
        </w:rPr>
        <w:t>17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ECONOMICA</w:t>
      </w:r>
    </w:p>
    <w:p w:rsidR="00A946BC" w:rsidRPr="0085346A" w:rsidRDefault="00A946BC" w:rsidP="00A946BC">
      <w:pPr>
        <w:jc w:val="center"/>
        <w:rPr>
          <w:rFonts w:ascii="Arial" w:hAnsi="Arial" w:cs="Arial"/>
          <w:b/>
        </w:rPr>
      </w:pPr>
      <w:r w:rsidRPr="0085346A">
        <w:rPr>
          <w:rFonts w:ascii="Arial" w:hAnsi="Arial" w:cs="Arial"/>
          <w:b/>
          <w:bCs/>
          <w:sz w:val="28"/>
          <w:szCs w:val="28"/>
        </w:rPr>
        <w:t>ANEXO NÚMERO 2 ECONOMICO</w:t>
      </w:r>
    </w:p>
    <w:p w:rsidR="00A946BC" w:rsidRPr="0085346A" w:rsidRDefault="00A946BC" w:rsidP="00A946BC">
      <w:pPr>
        <w:jc w:val="center"/>
        <w:rPr>
          <w:rFonts w:ascii="Arial" w:hAnsi="Arial" w:cs="Arial"/>
          <w:b/>
        </w:rPr>
      </w:pPr>
    </w:p>
    <w:p w:rsidR="00A946BC" w:rsidRPr="0085346A" w:rsidRDefault="00A946BC" w:rsidP="00A946BC">
      <w:pPr>
        <w:jc w:val="center"/>
        <w:rPr>
          <w:rFonts w:ascii="Arial" w:hAnsi="Arial" w:cs="Arial"/>
          <w:b/>
        </w:rPr>
      </w:pPr>
    </w:p>
    <w:p w:rsidR="00E57092" w:rsidRDefault="00E57092" w:rsidP="00E57092">
      <w:pPr>
        <w:tabs>
          <w:tab w:val="left" w:pos="0"/>
        </w:tabs>
        <w:ind w:right="51"/>
        <w:outlineLvl w:val="0"/>
        <w:rPr>
          <w:rFonts w:ascii="Arial" w:hAnsi="Arial" w:cs="Arial"/>
          <w:b/>
          <w:bCs/>
        </w:rPr>
      </w:pPr>
      <w:r w:rsidRPr="0085346A">
        <w:rPr>
          <w:rFonts w:ascii="Arial" w:hAnsi="Arial" w:cs="Arial"/>
          <w:bCs/>
        </w:rPr>
        <w:t>PARA LA</w:t>
      </w:r>
      <w:r>
        <w:rPr>
          <w:rFonts w:ascii="Arial" w:hAnsi="Arial" w:cs="Arial"/>
          <w:bCs/>
        </w:rPr>
        <w:t xml:space="preserve"> </w:t>
      </w:r>
      <w:r>
        <w:rPr>
          <w:rFonts w:ascii="Arial" w:hAnsi="Arial" w:cs="Arial"/>
          <w:b/>
          <w:bCs/>
        </w:rPr>
        <w:t>ADQUISICIÓN DE MATERIAL DE CURACIÓN DEL GRUPO 060 Y 070 PARA CUBRIR LAS NECESIDADES DE LOS</w:t>
      </w:r>
      <w:r w:rsidRPr="00B832ED">
        <w:rPr>
          <w:rFonts w:ascii="Arial" w:hAnsi="Arial" w:cs="Arial"/>
          <w:b/>
          <w:bCs/>
        </w:rPr>
        <w:t xml:space="preserve"> SERVICIOS DE SALUD DEL ESTADO DE COLIMA</w:t>
      </w:r>
      <w:r w:rsidRPr="0085346A">
        <w:rPr>
          <w:rFonts w:ascii="Arial" w:hAnsi="Arial" w:cs="Arial"/>
          <w:b/>
          <w:bCs/>
        </w:rPr>
        <w:t>.</w:t>
      </w:r>
      <w:r w:rsidRPr="00E57092">
        <w:rPr>
          <w:rFonts w:ascii="Arial" w:hAnsi="Arial" w:cs="Arial"/>
          <w:b/>
          <w:sz w:val="25"/>
        </w:rPr>
        <w:t xml:space="preserve"> </w:t>
      </w:r>
      <w:r>
        <w:rPr>
          <w:rFonts w:ascii="Arial" w:hAnsi="Arial" w:cs="Arial"/>
          <w:b/>
          <w:sz w:val="25"/>
        </w:rPr>
        <w:t xml:space="preserve">EL TOTAL DE BIENES OBJETO DE ESTE ANEXO SERAN ADJUDICADOS A UN SOLO LICITANTE </w:t>
      </w:r>
    </w:p>
    <w:p w:rsidR="00E57092" w:rsidRDefault="00E57092" w:rsidP="00E57092">
      <w:pPr>
        <w:jc w:val="center"/>
        <w:rPr>
          <w:rFonts w:ascii="Arial" w:hAnsi="Arial" w:cs="Arial"/>
          <w:b/>
          <w:bCs/>
        </w:rPr>
      </w:pPr>
    </w:p>
    <w:p w:rsidR="00E57092" w:rsidRPr="00E57092" w:rsidRDefault="00E57092" w:rsidP="00E57092">
      <w:pPr>
        <w:jc w:val="center"/>
        <w:rPr>
          <w:rFonts w:ascii="Arial" w:hAnsi="Arial" w:cs="Arial"/>
          <w:b/>
          <w:bCs/>
          <w:highlight w:val="yellow"/>
        </w:rPr>
      </w:pPr>
      <w:r>
        <w:rPr>
          <w:rFonts w:ascii="Arial" w:hAnsi="Arial" w:cs="Arial"/>
          <w:b/>
          <w:bCs/>
        </w:rPr>
        <w:t xml:space="preserve"> </w:t>
      </w:r>
      <w:r w:rsidRPr="00E57092">
        <w:rPr>
          <w:rFonts w:ascii="Arial" w:hAnsi="Arial" w:cs="Arial"/>
          <w:b/>
          <w:bCs/>
          <w:highlight w:val="yellow"/>
        </w:rPr>
        <w:t xml:space="preserve">PARTIDA </w:t>
      </w:r>
    </w:p>
    <w:p w:rsidR="00F2568C" w:rsidRDefault="00F2568C" w:rsidP="00A946BC">
      <w:pPr>
        <w:jc w:val="center"/>
        <w:rPr>
          <w:rFonts w:ascii="Arial" w:hAnsi="Arial" w:cs="Arial"/>
          <w:b/>
          <w:bCs/>
        </w:rPr>
      </w:pPr>
    </w:p>
    <w:p w:rsidR="00F2568C" w:rsidRDefault="00F2568C" w:rsidP="00A946BC">
      <w:pPr>
        <w:jc w:val="center"/>
        <w:rPr>
          <w:rFonts w:ascii="Arial" w:hAnsi="Arial" w:cs="Arial"/>
          <w:b/>
          <w:bCs/>
        </w:rPr>
      </w:pPr>
    </w:p>
    <w:tbl>
      <w:tblPr>
        <w:tblW w:w="13892" w:type="dxa"/>
        <w:tblInd w:w="-1206" w:type="dxa"/>
        <w:tblLayout w:type="fixed"/>
        <w:tblCellMar>
          <w:left w:w="70" w:type="dxa"/>
          <w:right w:w="70" w:type="dxa"/>
        </w:tblCellMar>
        <w:tblLook w:val="04A0"/>
      </w:tblPr>
      <w:tblGrid>
        <w:gridCol w:w="709"/>
        <w:gridCol w:w="993"/>
        <w:gridCol w:w="6378"/>
        <w:gridCol w:w="1276"/>
        <w:gridCol w:w="1276"/>
        <w:gridCol w:w="992"/>
        <w:gridCol w:w="1134"/>
        <w:gridCol w:w="1134"/>
      </w:tblGrid>
      <w:tr w:rsidR="00435CFE" w:rsidRPr="002736A0" w:rsidTr="00435CFE">
        <w:trPr>
          <w:trHeight w:val="60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736A0" w:rsidRPr="002736A0" w:rsidRDefault="002736A0" w:rsidP="002736A0">
            <w:pPr>
              <w:jc w:val="center"/>
              <w:rPr>
                <w:rFonts w:eastAsia="Times New Roman"/>
                <w:b/>
                <w:bCs/>
                <w:color w:val="002060"/>
                <w:sz w:val="20"/>
                <w:szCs w:val="20"/>
                <w:lang w:eastAsia="es-MX"/>
              </w:rPr>
            </w:pPr>
            <w:r w:rsidRPr="002736A0">
              <w:rPr>
                <w:rFonts w:eastAsia="Times New Roman"/>
                <w:b/>
                <w:bCs/>
                <w:color w:val="002060"/>
                <w:sz w:val="20"/>
                <w:szCs w:val="20"/>
                <w:lang w:eastAsia="es-MX"/>
              </w:rPr>
              <w:t>No.</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736A0" w:rsidRPr="002736A0" w:rsidRDefault="002736A0" w:rsidP="002736A0">
            <w:pPr>
              <w:jc w:val="center"/>
              <w:rPr>
                <w:rFonts w:eastAsia="Times New Roman"/>
                <w:b/>
                <w:bCs/>
                <w:color w:val="002060"/>
                <w:sz w:val="24"/>
                <w:szCs w:val="24"/>
                <w:lang w:eastAsia="es-MX"/>
              </w:rPr>
            </w:pPr>
            <w:r w:rsidRPr="002736A0">
              <w:rPr>
                <w:rFonts w:eastAsia="Times New Roman"/>
                <w:b/>
                <w:bCs/>
                <w:color w:val="002060"/>
                <w:sz w:val="24"/>
                <w:szCs w:val="24"/>
                <w:lang w:eastAsia="es-MX"/>
              </w:rPr>
              <w:t>CLAVE</w:t>
            </w:r>
          </w:p>
        </w:tc>
        <w:tc>
          <w:tcPr>
            <w:tcW w:w="637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736A0" w:rsidRPr="002736A0" w:rsidRDefault="002736A0" w:rsidP="002736A0">
            <w:pPr>
              <w:jc w:val="center"/>
              <w:rPr>
                <w:rFonts w:eastAsia="Times New Roman"/>
                <w:b/>
                <w:bCs/>
                <w:color w:val="002060"/>
                <w:sz w:val="24"/>
                <w:szCs w:val="24"/>
                <w:lang w:eastAsia="es-MX"/>
              </w:rPr>
            </w:pPr>
            <w:r w:rsidRPr="002736A0">
              <w:rPr>
                <w:rFonts w:eastAsia="Times New Roman"/>
                <w:b/>
                <w:bCs/>
                <w:color w:val="002060"/>
                <w:sz w:val="24"/>
                <w:szCs w:val="24"/>
                <w:lang w:eastAsia="es-MX"/>
              </w:rPr>
              <w:t>DESCRIPCIÓN</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736A0" w:rsidRPr="002736A0" w:rsidRDefault="002736A0" w:rsidP="002736A0">
            <w:pPr>
              <w:jc w:val="center"/>
              <w:rPr>
                <w:rFonts w:eastAsia="Times New Roman"/>
                <w:b/>
                <w:bCs/>
                <w:color w:val="002060"/>
                <w:lang w:eastAsia="es-MX"/>
              </w:rPr>
            </w:pPr>
            <w:r w:rsidRPr="002736A0">
              <w:rPr>
                <w:rFonts w:eastAsia="Times New Roman"/>
                <w:b/>
                <w:bCs/>
                <w:color w:val="002060"/>
                <w:lang w:eastAsia="es-MX"/>
              </w:rPr>
              <w:t xml:space="preserve">NECESIDAD MÁXIMA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736A0" w:rsidRPr="002736A0" w:rsidRDefault="002736A0" w:rsidP="002736A0">
            <w:pPr>
              <w:jc w:val="center"/>
              <w:rPr>
                <w:rFonts w:eastAsia="Times New Roman"/>
                <w:b/>
                <w:bCs/>
                <w:color w:val="002060"/>
                <w:lang w:eastAsia="es-MX"/>
              </w:rPr>
            </w:pPr>
            <w:r w:rsidRPr="002736A0">
              <w:rPr>
                <w:rFonts w:eastAsia="Times New Roman"/>
                <w:b/>
                <w:bCs/>
                <w:color w:val="002060"/>
                <w:lang w:eastAsia="es-MX"/>
              </w:rPr>
              <w:t>NECESIDAD MÍNIMA</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736A0" w:rsidRPr="002736A0" w:rsidRDefault="002736A0" w:rsidP="002736A0">
            <w:pPr>
              <w:jc w:val="center"/>
              <w:rPr>
                <w:rFonts w:eastAsia="Times New Roman"/>
                <w:b/>
                <w:bCs/>
                <w:color w:val="002060"/>
                <w:lang w:eastAsia="es-MX"/>
              </w:rPr>
            </w:pPr>
            <w:r w:rsidRPr="002736A0">
              <w:rPr>
                <w:rFonts w:eastAsia="Times New Roman"/>
                <w:b/>
                <w:bCs/>
                <w:color w:val="002060"/>
                <w:lang w:eastAsia="es-MX"/>
              </w:rPr>
              <w:t>PRECIO UNITARIO S/IVA</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736A0" w:rsidRPr="002736A0" w:rsidRDefault="002736A0" w:rsidP="002736A0">
            <w:pPr>
              <w:jc w:val="center"/>
              <w:rPr>
                <w:rFonts w:eastAsia="Times New Roman"/>
                <w:b/>
                <w:bCs/>
                <w:color w:val="002060"/>
                <w:lang w:eastAsia="es-MX"/>
              </w:rPr>
            </w:pPr>
            <w:r w:rsidRPr="002736A0">
              <w:rPr>
                <w:rFonts w:eastAsia="Times New Roman"/>
                <w:b/>
                <w:bCs/>
                <w:color w:val="002060"/>
                <w:lang w:eastAsia="es-MX"/>
              </w:rPr>
              <w:t>IMPORTE  MAXIMO S/IVA</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736A0" w:rsidRPr="002736A0" w:rsidRDefault="002736A0" w:rsidP="002736A0">
            <w:pPr>
              <w:jc w:val="center"/>
              <w:rPr>
                <w:rFonts w:eastAsia="Times New Roman"/>
                <w:b/>
                <w:bCs/>
                <w:color w:val="002060"/>
                <w:lang w:eastAsia="es-MX"/>
              </w:rPr>
            </w:pPr>
            <w:r w:rsidRPr="002736A0">
              <w:rPr>
                <w:rFonts w:eastAsia="Times New Roman"/>
                <w:b/>
                <w:bCs/>
                <w:color w:val="002060"/>
                <w:lang w:eastAsia="es-MX"/>
              </w:rPr>
              <w:t>IMPORTE  MINIMO S/IVA</w:t>
            </w:r>
          </w:p>
        </w:tc>
      </w:tr>
      <w:tr w:rsidR="00435CFE" w:rsidRPr="002736A0" w:rsidTr="00435CFE">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736A0" w:rsidRPr="002736A0" w:rsidRDefault="002736A0" w:rsidP="002736A0">
            <w:pPr>
              <w:jc w:val="left"/>
              <w:rPr>
                <w:rFonts w:eastAsia="Times New Roman"/>
                <w:b/>
                <w:bCs/>
                <w:color w:val="002060"/>
                <w:sz w:val="20"/>
                <w:szCs w:val="20"/>
                <w:lang w:eastAsia="es-MX"/>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736A0" w:rsidRPr="002736A0" w:rsidRDefault="002736A0" w:rsidP="002736A0">
            <w:pPr>
              <w:jc w:val="left"/>
              <w:rPr>
                <w:rFonts w:eastAsia="Times New Roman"/>
                <w:b/>
                <w:bCs/>
                <w:color w:val="002060"/>
                <w:sz w:val="24"/>
                <w:szCs w:val="24"/>
                <w:lang w:eastAsia="es-MX"/>
              </w:rPr>
            </w:pPr>
          </w:p>
        </w:tc>
        <w:tc>
          <w:tcPr>
            <w:tcW w:w="6378" w:type="dxa"/>
            <w:vMerge/>
            <w:tcBorders>
              <w:top w:val="single" w:sz="4" w:space="0" w:color="auto"/>
              <w:left w:val="single" w:sz="4" w:space="0" w:color="auto"/>
              <w:bottom w:val="single" w:sz="4" w:space="0" w:color="auto"/>
              <w:right w:val="single" w:sz="4" w:space="0" w:color="auto"/>
            </w:tcBorders>
            <w:vAlign w:val="center"/>
            <w:hideMark/>
          </w:tcPr>
          <w:p w:rsidR="002736A0" w:rsidRPr="002736A0" w:rsidRDefault="002736A0" w:rsidP="002736A0">
            <w:pPr>
              <w:jc w:val="left"/>
              <w:rPr>
                <w:rFonts w:eastAsia="Times New Roman"/>
                <w:b/>
                <w:bCs/>
                <w:color w:val="002060"/>
                <w:sz w:val="24"/>
                <w:szCs w:val="24"/>
                <w:lang w:eastAsia="es-MX"/>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36A0" w:rsidRPr="002736A0" w:rsidRDefault="002736A0" w:rsidP="002736A0">
            <w:pPr>
              <w:jc w:val="left"/>
              <w:rPr>
                <w:rFonts w:eastAsia="Times New Roman"/>
                <w:b/>
                <w:bCs/>
                <w:color w:val="002060"/>
                <w:lang w:eastAsia="es-MX"/>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36A0" w:rsidRPr="002736A0" w:rsidRDefault="002736A0" w:rsidP="002736A0">
            <w:pPr>
              <w:jc w:val="left"/>
              <w:rPr>
                <w:rFonts w:eastAsia="Times New Roman"/>
                <w:b/>
                <w:bCs/>
                <w:color w:val="002060"/>
                <w:lang w:eastAsia="es-MX"/>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736A0" w:rsidRPr="002736A0" w:rsidRDefault="002736A0" w:rsidP="002736A0">
            <w:pPr>
              <w:jc w:val="left"/>
              <w:rPr>
                <w:rFonts w:eastAsia="Times New Roman"/>
                <w:b/>
                <w:bCs/>
                <w:color w:val="002060"/>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36A0" w:rsidRPr="002736A0" w:rsidRDefault="002736A0" w:rsidP="002736A0">
            <w:pPr>
              <w:jc w:val="left"/>
              <w:rPr>
                <w:rFonts w:eastAsia="Times New Roman"/>
                <w:b/>
                <w:bCs/>
                <w:color w:val="002060"/>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36A0" w:rsidRPr="002736A0" w:rsidRDefault="002736A0" w:rsidP="002736A0">
            <w:pPr>
              <w:jc w:val="left"/>
              <w:rPr>
                <w:rFonts w:eastAsia="Times New Roman"/>
                <w:b/>
                <w:bCs/>
                <w:color w:val="002060"/>
                <w:lang w:eastAsia="es-MX"/>
              </w:rPr>
            </w:pP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bookmarkStart w:id="1" w:name="_GoBack" w:colFirst="2" w:colLast="2"/>
            <w:r w:rsidRPr="002736A0">
              <w:rPr>
                <w:rFonts w:eastAsia="Times New Roman"/>
                <w:b/>
                <w:bCs/>
                <w:color w:val="000000"/>
                <w:sz w:val="20"/>
                <w:szCs w:val="20"/>
                <w:lang w:eastAsia="es-MX"/>
              </w:rPr>
              <w:t>1</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060-004-0109</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Abatelenguas de madera, desechables. Largo 142.0 mm, ancho: 18.0 mm. Envase con 500 piezas.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750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300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w:t>
            </w:r>
            <w:r>
              <w:rPr>
                <w:rFonts w:eastAsia="Times New Roman"/>
                <w:color w:val="000000"/>
                <w:sz w:val="20"/>
                <w:szCs w:val="20"/>
                <w:lang w:eastAsia="es-MX"/>
              </w:rPr>
              <w:t>036-</w:t>
            </w:r>
            <w:r w:rsidRPr="002736A0">
              <w:rPr>
                <w:rFonts w:eastAsia="Times New Roman"/>
                <w:color w:val="000000"/>
                <w:sz w:val="20"/>
                <w:szCs w:val="20"/>
                <w:lang w:eastAsia="es-MX"/>
              </w:rPr>
              <w:t>0103</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Agua oxigenada en concentración del 2.5 a 3.5%. Envase con 480 ml.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1,135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454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3</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060-040-3786</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Aguja hipodérmica con pabellón </w:t>
            </w:r>
            <w:proofErr w:type="spellStart"/>
            <w:r w:rsidRPr="00625C3C">
              <w:rPr>
                <w:rFonts w:eastAsia="Times New Roman"/>
                <w:color w:val="000000"/>
                <w:sz w:val="24"/>
                <w:szCs w:val="24"/>
                <w:lang w:eastAsia="es-MX"/>
              </w:rPr>
              <w:t>Luer-Lock</w:t>
            </w:r>
            <w:proofErr w:type="spellEnd"/>
            <w:r w:rsidRPr="00625C3C">
              <w:rPr>
                <w:rFonts w:eastAsia="Times New Roman"/>
                <w:color w:val="000000"/>
                <w:sz w:val="24"/>
                <w:szCs w:val="24"/>
                <w:lang w:eastAsia="es-MX"/>
              </w:rPr>
              <w:t xml:space="preserve"> hembra de plástico, desechable. Longitud 32 mm, calibre 22 G. Envase con 100 piezas</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1,275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510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4</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060-040-3711</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Aguja </w:t>
            </w:r>
            <w:r>
              <w:rPr>
                <w:rFonts w:eastAsia="Times New Roman"/>
                <w:color w:val="000000"/>
                <w:sz w:val="24"/>
                <w:szCs w:val="24"/>
                <w:lang w:eastAsia="es-MX"/>
              </w:rPr>
              <w:t>hipodérmicas</w:t>
            </w:r>
            <w:r w:rsidRPr="00625C3C">
              <w:rPr>
                <w:rFonts w:eastAsia="Times New Roman"/>
                <w:color w:val="000000"/>
                <w:sz w:val="24"/>
                <w:szCs w:val="24"/>
                <w:lang w:eastAsia="es-MX"/>
              </w:rPr>
              <w:t xml:space="preserve"> con pabellón </w:t>
            </w:r>
            <w:proofErr w:type="spellStart"/>
            <w:r w:rsidRPr="00625C3C">
              <w:rPr>
                <w:rFonts w:eastAsia="Times New Roman"/>
                <w:color w:val="000000"/>
                <w:sz w:val="24"/>
                <w:szCs w:val="24"/>
                <w:lang w:eastAsia="es-MX"/>
              </w:rPr>
              <w:t>luer-lock</w:t>
            </w:r>
            <w:proofErr w:type="spellEnd"/>
            <w:r w:rsidRPr="00625C3C">
              <w:rPr>
                <w:rFonts w:eastAsia="Times New Roman"/>
                <w:color w:val="000000"/>
                <w:sz w:val="24"/>
                <w:szCs w:val="24"/>
                <w:lang w:eastAsia="es-MX"/>
              </w:rPr>
              <w:t xml:space="preserve"> hembra de </w:t>
            </w:r>
            <w:r>
              <w:rPr>
                <w:rFonts w:eastAsia="Times New Roman"/>
                <w:color w:val="000000"/>
                <w:sz w:val="24"/>
                <w:szCs w:val="24"/>
                <w:lang w:eastAsia="es-MX"/>
              </w:rPr>
              <w:t>plástico</w:t>
            </w:r>
            <w:r w:rsidRPr="00625C3C">
              <w:rPr>
                <w:rFonts w:eastAsia="Times New Roman"/>
                <w:color w:val="000000"/>
                <w:sz w:val="24"/>
                <w:szCs w:val="24"/>
                <w:lang w:eastAsia="es-MX"/>
              </w:rPr>
              <w:t>, desechables. Longitud: 32 mm, calibre: 20 G. Envase con 100 piezas.</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1,975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790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5</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060-040-3745</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Aguja hipodérmicas con pabellón </w:t>
            </w:r>
            <w:proofErr w:type="spellStart"/>
            <w:r w:rsidRPr="00625C3C">
              <w:rPr>
                <w:rFonts w:eastAsia="Times New Roman"/>
                <w:color w:val="000000"/>
                <w:sz w:val="24"/>
                <w:szCs w:val="24"/>
                <w:lang w:eastAsia="es-MX"/>
              </w:rPr>
              <w:t>luer-lock</w:t>
            </w:r>
            <w:proofErr w:type="spellEnd"/>
            <w:r w:rsidRPr="00625C3C">
              <w:rPr>
                <w:rFonts w:eastAsia="Times New Roman"/>
                <w:color w:val="000000"/>
                <w:sz w:val="24"/>
                <w:szCs w:val="24"/>
                <w:lang w:eastAsia="es-MX"/>
              </w:rPr>
              <w:t xml:space="preserve"> hembra de plástico, desechables. Longitud: 32 mm, calibre: 21 G. Envase con 100 piezas.</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1,445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578</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8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lastRenderedPageBreak/>
              <w:t>6</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060-040-0543</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Aguja para raquianestesia o bloqueo </w:t>
            </w:r>
            <w:proofErr w:type="spellStart"/>
            <w:r w:rsidRPr="00625C3C">
              <w:rPr>
                <w:rFonts w:eastAsia="Times New Roman"/>
                <w:color w:val="000000"/>
                <w:sz w:val="24"/>
                <w:szCs w:val="24"/>
                <w:lang w:eastAsia="es-MX"/>
              </w:rPr>
              <w:t>subaracnoideo</w:t>
            </w:r>
            <w:proofErr w:type="spellEnd"/>
            <w:r w:rsidRPr="00625C3C">
              <w:rPr>
                <w:rFonts w:eastAsia="Times New Roman"/>
                <w:color w:val="000000"/>
                <w:sz w:val="24"/>
                <w:szCs w:val="24"/>
                <w:lang w:eastAsia="es-MX"/>
              </w:rPr>
              <w:t xml:space="preserve">. De acero inoxidable, punta tipo </w:t>
            </w:r>
            <w:r>
              <w:rPr>
                <w:rFonts w:eastAsia="Times New Roman"/>
                <w:color w:val="000000"/>
                <w:sz w:val="24"/>
                <w:szCs w:val="24"/>
                <w:lang w:eastAsia="es-MX"/>
              </w:rPr>
              <w:t>lápiz</w:t>
            </w:r>
            <w:r w:rsidRPr="00625C3C">
              <w:rPr>
                <w:rFonts w:eastAsia="Times New Roman"/>
                <w:color w:val="000000"/>
                <w:sz w:val="24"/>
                <w:szCs w:val="24"/>
                <w:lang w:eastAsia="es-MX"/>
              </w:rPr>
              <w:t xml:space="preserve">, conector roscado </w:t>
            </w:r>
            <w:proofErr w:type="spellStart"/>
            <w:r w:rsidRPr="00625C3C">
              <w:rPr>
                <w:rFonts w:eastAsia="Times New Roman"/>
                <w:color w:val="000000"/>
                <w:sz w:val="24"/>
                <w:szCs w:val="24"/>
                <w:lang w:eastAsia="es-MX"/>
              </w:rPr>
              <w:t>luer</w:t>
            </w:r>
            <w:proofErr w:type="spellEnd"/>
            <w:r w:rsidRPr="00625C3C">
              <w:rPr>
                <w:rFonts w:eastAsia="Times New Roman"/>
                <w:color w:val="000000"/>
                <w:sz w:val="24"/>
                <w:szCs w:val="24"/>
                <w:lang w:eastAsia="es-MX"/>
              </w:rPr>
              <w:t xml:space="preserve"> hembra </w:t>
            </w:r>
            <w:r>
              <w:rPr>
                <w:rFonts w:eastAsia="Times New Roman"/>
                <w:color w:val="000000"/>
                <w:sz w:val="24"/>
                <w:szCs w:val="24"/>
                <w:lang w:eastAsia="es-MX"/>
              </w:rPr>
              <w:t xml:space="preserve">translúcido </w:t>
            </w:r>
            <w:r w:rsidRPr="00625C3C">
              <w:rPr>
                <w:rFonts w:eastAsia="Times New Roman"/>
                <w:color w:val="000000"/>
                <w:sz w:val="24"/>
                <w:szCs w:val="24"/>
                <w:lang w:eastAsia="es-MX"/>
              </w:rPr>
              <w:t xml:space="preserve">y mandril con </w:t>
            </w:r>
            <w:r>
              <w:rPr>
                <w:rFonts w:eastAsia="Times New Roman"/>
                <w:color w:val="000000"/>
                <w:sz w:val="24"/>
                <w:szCs w:val="24"/>
                <w:lang w:eastAsia="es-MX"/>
              </w:rPr>
              <w:t xml:space="preserve">botón </w:t>
            </w:r>
            <w:r w:rsidRPr="00625C3C">
              <w:rPr>
                <w:rFonts w:eastAsia="Times New Roman"/>
                <w:color w:val="000000"/>
                <w:sz w:val="24"/>
                <w:szCs w:val="24"/>
                <w:lang w:eastAsia="es-MX"/>
              </w:rPr>
              <w:t xml:space="preserve">indicador; sin </w:t>
            </w:r>
            <w:r>
              <w:rPr>
                <w:rFonts w:eastAsia="Times New Roman"/>
                <w:color w:val="000000"/>
                <w:sz w:val="24"/>
                <w:szCs w:val="24"/>
                <w:lang w:eastAsia="es-MX"/>
              </w:rPr>
              <w:t xml:space="preserve">depósito </w:t>
            </w:r>
            <w:r w:rsidRPr="00625C3C">
              <w:rPr>
                <w:rFonts w:eastAsia="Times New Roman"/>
                <w:color w:val="000000"/>
                <w:sz w:val="24"/>
                <w:szCs w:val="24"/>
                <w:lang w:eastAsia="es-MX"/>
              </w:rPr>
              <w:t xml:space="preserve">o con depósito de 0.2 ml en pabellón para </w:t>
            </w:r>
            <w:r>
              <w:rPr>
                <w:rFonts w:eastAsia="Times New Roman"/>
                <w:color w:val="000000"/>
                <w:sz w:val="24"/>
                <w:szCs w:val="24"/>
                <w:lang w:eastAsia="es-MX"/>
              </w:rPr>
              <w:t xml:space="preserve">líquido  </w:t>
            </w:r>
            <w:proofErr w:type="spellStart"/>
            <w:proofErr w:type="gramStart"/>
            <w:r w:rsidRPr="00625C3C">
              <w:rPr>
                <w:rFonts w:eastAsia="Times New Roman"/>
                <w:color w:val="000000"/>
                <w:sz w:val="24"/>
                <w:szCs w:val="24"/>
                <w:lang w:eastAsia="es-MX"/>
              </w:rPr>
              <w:t>cefalorraqu¡</w:t>
            </w:r>
            <w:proofErr w:type="gramEnd"/>
            <w:r w:rsidRPr="00625C3C">
              <w:rPr>
                <w:rFonts w:eastAsia="Times New Roman"/>
                <w:color w:val="000000"/>
                <w:sz w:val="24"/>
                <w:szCs w:val="24"/>
                <w:lang w:eastAsia="es-MX"/>
              </w:rPr>
              <w:t>deo</w:t>
            </w:r>
            <w:proofErr w:type="spellEnd"/>
            <w:r w:rsidRPr="00625C3C">
              <w:rPr>
                <w:rFonts w:eastAsia="Times New Roman"/>
                <w:color w:val="000000"/>
                <w:sz w:val="24"/>
                <w:szCs w:val="24"/>
                <w:lang w:eastAsia="es-MX"/>
              </w:rPr>
              <w:t>. Estéril y desechable. Tipo: whitacre,  longitud: 11.6 a 11.9 cm, calibre: 27 G. Pieza.</w:t>
            </w:r>
            <w:r>
              <w:rPr>
                <w:rFonts w:eastAsia="Times New Roman"/>
                <w:color w:val="000000"/>
                <w:sz w:val="24"/>
                <w:szCs w:val="24"/>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1,525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610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8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7</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060-040-9007</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Aguja para raquianestesia o bloqueo </w:t>
            </w:r>
            <w:proofErr w:type="spellStart"/>
            <w:r w:rsidRPr="00625C3C">
              <w:rPr>
                <w:rFonts w:eastAsia="Times New Roman"/>
                <w:color w:val="000000"/>
                <w:sz w:val="24"/>
                <w:szCs w:val="24"/>
                <w:lang w:eastAsia="es-MX"/>
              </w:rPr>
              <w:t>subaracnoideo</w:t>
            </w:r>
            <w:proofErr w:type="spellEnd"/>
            <w:r w:rsidRPr="00625C3C">
              <w:rPr>
                <w:rFonts w:eastAsia="Times New Roman"/>
                <w:color w:val="000000"/>
                <w:sz w:val="24"/>
                <w:szCs w:val="24"/>
                <w:lang w:eastAsia="es-MX"/>
              </w:rPr>
              <w:t xml:space="preserve">. De acero inoxidable, punta tipo </w:t>
            </w:r>
            <w:r>
              <w:rPr>
                <w:rFonts w:eastAsia="Times New Roman"/>
                <w:color w:val="000000"/>
                <w:sz w:val="24"/>
                <w:szCs w:val="24"/>
                <w:lang w:eastAsia="es-MX"/>
              </w:rPr>
              <w:t>lápiz</w:t>
            </w:r>
            <w:r w:rsidRPr="00625C3C">
              <w:rPr>
                <w:rFonts w:eastAsia="Times New Roman"/>
                <w:color w:val="000000"/>
                <w:sz w:val="24"/>
                <w:szCs w:val="24"/>
                <w:lang w:eastAsia="es-MX"/>
              </w:rPr>
              <w:t xml:space="preserve">, conector roscado </w:t>
            </w:r>
            <w:proofErr w:type="spellStart"/>
            <w:r w:rsidRPr="00625C3C">
              <w:rPr>
                <w:rFonts w:eastAsia="Times New Roman"/>
                <w:color w:val="000000"/>
                <w:sz w:val="24"/>
                <w:szCs w:val="24"/>
                <w:lang w:eastAsia="es-MX"/>
              </w:rPr>
              <w:t>luer</w:t>
            </w:r>
            <w:proofErr w:type="spellEnd"/>
            <w:r w:rsidRPr="00625C3C">
              <w:rPr>
                <w:rFonts w:eastAsia="Times New Roman"/>
                <w:color w:val="000000"/>
                <w:sz w:val="24"/>
                <w:szCs w:val="24"/>
                <w:lang w:eastAsia="es-MX"/>
              </w:rPr>
              <w:t xml:space="preserve"> hembra translúcido y mandril con </w:t>
            </w:r>
            <w:r>
              <w:rPr>
                <w:rFonts w:eastAsia="Times New Roman"/>
                <w:color w:val="000000"/>
                <w:sz w:val="24"/>
                <w:szCs w:val="24"/>
                <w:lang w:eastAsia="es-MX"/>
              </w:rPr>
              <w:t xml:space="preserve">botón </w:t>
            </w:r>
            <w:r w:rsidRPr="00625C3C">
              <w:rPr>
                <w:rFonts w:eastAsia="Times New Roman"/>
                <w:color w:val="000000"/>
                <w:sz w:val="24"/>
                <w:szCs w:val="24"/>
                <w:lang w:eastAsia="es-MX"/>
              </w:rPr>
              <w:t xml:space="preserve">indicador; sin depósito o con depósito de 0.2 ml en </w:t>
            </w:r>
            <w:r>
              <w:rPr>
                <w:rFonts w:eastAsia="Times New Roman"/>
                <w:color w:val="000000"/>
                <w:sz w:val="24"/>
                <w:szCs w:val="24"/>
                <w:lang w:eastAsia="es-MX"/>
              </w:rPr>
              <w:t>pabellón</w:t>
            </w:r>
            <w:r w:rsidRPr="00625C3C">
              <w:rPr>
                <w:rFonts w:eastAsia="Times New Roman"/>
                <w:color w:val="000000"/>
                <w:sz w:val="24"/>
                <w:szCs w:val="24"/>
                <w:lang w:eastAsia="es-MX"/>
              </w:rPr>
              <w:t xml:space="preserve"> para </w:t>
            </w:r>
            <w:r>
              <w:rPr>
                <w:rFonts w:eastAsia="Times New Roman"/>
                <w:color w:val="000000"/>
                <w:sz w:val="24"/>
                <w:szCs w:val="24"/>
                <w:lang w:eastAsia="es-MX"/>
              </w:rPr>
              <w:t xml:space="preserve">líquido  </w:t>
            </w:r>
            <w:r w:rsidRPr="00625C3C">
              <w:rPr>
                <w:rFonts w:eastAsia="Times New Roman"/>
                <w:color w:val="000000"/>
                <w:sz w:val="24"/>
                <w:szCs w:val="24"/>
                <w:lang w:eastAsia="es-MX"/>
              </w:rPr>
              <w:t xml:space="preserve">cefalorraquídeo. </w:t>
            </w:r>
            <w:r>
              <w:rPr>
                <w:rFonts w:eastAsia="Times New Roman"/>
                <w:color w:val="000000"/>
                <w:sz w:val="24"/>
                <w:szCs w:val="24"/>
                <w:lang w:eastAsia="es-MX"/>
              </w:rPr>
              <w:t>Estéril</w:t>
            </w:r>
            <w:r w:rsidRPr="00625C3C">
              <w:rPr>
                <w:rFonts w:eastAsia="Times New Roman"/>
                <w:color w:val="000000"/>
                <w:sz w:val="24"/>
                <w:szCs w:val="24"/>
                <w:lang w:eastAsia="es-MX"/>
              </w:rPr>
              <w:t xml:space="preserve"> y desechable. Tipo: whitacre,  longitud: 8.7 a 9.1 cm, calibre: 22 G.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475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190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8</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060-999-1461</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Aguja raquea no.27 G, 8.7 A 9.1 </w:t>
            </w:r>
            <w:proofErr w:type="gramStart"/>
            <w:r w:rsidRPr="00625C3C">
              <w:rPr>
                <w:rFonts w:eastAsia="Times New Roman"/>
                <w:color w:val="000000"/>
                <w:sz w:val="24"/>
                <w:szCs w:val="24"/>
                <w:lang w:eastAsia="es-MX"/>
              </w:rPr>
              <w:t>cm ,</w:t>
            </w:r>
            <w:proofErr w:type="gramEnd"/>
            <w:r w:rsidRPr="00625C3C">
              <w:rPr>
                <w:rFonts w:eastAsia="Times New Roman"/>
                <w:color w:val="000000"/>
                <w:sz w:val="24"/>
                <w:szCs w:val="24"/>
                <w:lang w:eastAsia="es-MX"/>
              </w:rPr>
              <w:t xml:space="preserve"> tipo </w:t>
            </w:r>
            <w:proofErr w:type="spellStart"/>
            <w:r w:rsidRPr="00625C3C">
              <w:rPr>
                <w:rFonts w:eastAsia="Times New Roman"/>
                <w:color w:val="000000"/>
                <w:sz w:val="24"/>
                <w:szCs w:val="24"/>
                <w:lang w:eastAsia="es-MX"/>
              </w:rPr>
              <w:t>Whitacare</w:t>
            </w:r>
            <w:proofErr w:type="spellEnd"/>
            <w:r w:rsidRPr="00625C3C">
              <w:rPr>
                <w:rFonts w:eastAsia="Times New Roman"/>
                <w:color w:val="000000"/>
                <w:sz w:val="24"/>
                <w:szCs w:val="24"/>
                <w:lang w:eastAsia="es-MX"/>
              </w:rPr>
              <w:t xml:space="preserve"> .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2,150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860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9</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060-040-0873</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Aguja tipo: </w:t>
            </w:r>
            <w:proofErr w:type="spellStart"/>
            <w:r w:rsidRPr="00625C3C">
              <w:rPr>
                <w:rFonts w:eastAsia="Times New Roman"/>
                <w:color w:val="000000"/>
                <w:sz w:val="24"/>
                <w:szCs w:val="24"/>
                <w:lang w:eastAsia="es-MX"/>
              </w:rPr>
              <w:t>huber</w:t>
            </w:r>
            <w:proofErr w:type="spellEnd"/>
            <w:r w:rsidRPr="00625C3C">
              <w:rPr>
                <w:rFonts w:eastAsia="Times New Roman"/>
                <w:color w:val="000000"/>
                <w:sz w:val="24"/>
                <w:szCs w:val="24"/>
                <w:lang w:eastAsia="es-MX"/>
              </w:rPr>
              <w:t>, angulada a 90ø, de acero inoxidable, para utilizarse con las claves 060.303.0123 y 060.167.8782. Longitud 31.8 mm, calibre 20 G.Pieza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600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240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10</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080-829-4342</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Alcohol absoluto 19 </w:t>
            </w:r>
            <w:proofErr w:type="spellStart"/>
            <w:r w:rsidRPr="00625C3C">
              <w:rPr>
                <w:rFonts w:eastAsia="Times New Roman"/>
                <w:color w:val="000000"/>
                <w:sz w:val="24"/>
                <w:szCs w:val="24"/>
                <w:lang w:eastAsia="es-MX"/>
              </w:rPr>
              <w:t>lts</w:t>
            </w:r>
            <w:proofErr w:type="spellEnd"/>
            <w:r w:rsidRPr="00625C3C">
              <w:rPr>
                <w:rFonts w:eastAsia="Times New Roman"/>
                <w:color w:val="000000"/>
                <w:sz w:val="24"/>
                <w:szCs w:val="24"/>
                <w:lang w:eastAsia="es-MX"/>
              </w:rPr>
              <w:t>.</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20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8</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11</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060-066-0773</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Alcohol desnaturalizado. Envase con 20 </w:t>
            </w:r>
            <w:proofErr w:type="spellStart"/>
            <w:r w:rsidRPr="00625C3C">
              <w:rPr>
                <w:rFonts w:eastAsia="Times New Roman"/>
                <w:color w:val="000000"/>
                <w:sz w:val="24"/>
                <w:szCs w:val="24"/>
                <w:lang w:eastAsia="es-MX"/>
              </w:rPr>
              <w:t>lts</w:t>
            </w:r>
            <w:proofErr w:type="spellEnd"/>
            <w:r w:rsidRPr="00625C3C">
              <w:rPr>
                <w:rFonts w:eastAsia="Times New Roman"/>
                <w:color w:val="000000"/>
                <w:sz w:val="24"/>
                <w:szCs w:val="24"/>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525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210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12</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060-830-0043</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Alcohol puro de ca</w:t>
            </w:r>
            <w:r>
              <w:rPr>
                <w:rFonts w:eastAsia="Times New Roman"/>
                <w:color w:val="000000"/>
                <w:sz w:val="24"/>
                <w:szCs w:val="24"/>
                <w:lang w:eastAsia="es-MX"/>
              </w:rPr>
              <w:t>ñ</w:t>
            </w:r>
            <w:r w:rsidRPr="00625C3C">
              <w:rPr>
                <w:rFonts w:eastAsia="Times New Roman"/>
                <w:color w:val="000000"/>
                <w:sz w:val="24"/>
                <w:szCs w:val="24"/>
                <w:lang w:eastAsia="es-MX"/>
              </w:rPr>
              <w:t xml:space="preserve">a 96%. Galón 19 </w:t>
            </w:r>
            <w:proofErr w:type="spellStart"/>
            <w:r w:rsidRPr="00625C3C">
              <w:rPr>
                <w:rFonts w:eastAsia="Times New Roman"/>
                <w:color w:val="000000"/>
                <w:sz w:val="24"/>
                <w:szCs w:val="24"/>
                <w:lang w:eastAsia="es-MX"/>
              </w:rPr>
              <w:t>lts</w:t>
            </w:r>
            <w:proofErr w:type="spellEnd"/>
            <w:r w:rsidRPr="00625C3C">
              <w:rPr>
                <w:rFonts w:eastAsia="Times New Roman"/>
                <w:color w:val="000000"/>
                <w:sz w:val="24"/>
                <w:szCs w:val="24"/>
                <w:lang w:eastAsia="es-MX"/>
              </w:rPr>
              <w:t>.</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25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13</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060-904-0100</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Algodón torundas. Envase con 500 g</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2,140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856</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14</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060-058-0153</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Algodones en l minas. Enrollado o plisado. Envase  con 300 g.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950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380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15</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991</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Ámpulas para esterilizar en gas de Óxido de Etileno c/12</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40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16</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lastRenderedPageBreak/>
              <w:t>16</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060-066-1052</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Antiséptico solución con </w:t>
            </w:r>
            <w:proofErr w:type="spellStart"/>
            <w:r w:rsidRPr="00625C3C">
              <w:rPr>
                <w:rFonts w:eastAsia="Times New Roman"/>
                <w:color w:val="000000"/>
                <w:sz w:val="24"/>
                <w:szCs w:val="24"/>
                <w:lang w:eastAsia="es-MX"/>
              </w:rPr>
              <w:t>gluconato</w:t>
            </w:r>
            <w:proofErr w:type="spellEnd"/>
            <w:r w:rsidRPr="00625C3C">
              <w:rPr>
                <w:rFonts w:eastAsia="Times New Roman"/>
                <w:color w:val="000000"/>
                <w:sz w:val="24"/>
                <w:szCs w:val="24"/>
                <w:lang w:eastAsia="es-MX"/>
              </w:rPr>
              <w:t xml:space="preserve"> de </w:t>
            </w:r>
            <w:proofErr w:type="spellStart"/>
            <w:r w:rsidRPr="00625C3C">
              <w:rPr>
                <w:rFonts w:eastAsia="Times New Roman"/>
                <w:color w:val="000000"/>
                <w:sz w:val="24"/>
                <w:szCs w:val="24"/>
                <w:lang w:eastAsia="es-MX"/>
              </w:rPr>
              <w:t>clorhexidina</w:t>
            </w:r>
            <w:proofErr w:type="spellEnd"/>
            <w:r w:rsidRPr="00625C3C">
              <w:rPr>
                <w:rFonts w:eastAsia="Times New Roman"/>
                <w:color w:val="000000"/>
                <w:sz w:val="24"/>
                <w:szCs w:val="24"/>
                <w:lang w:eastAsia="es-MX"/>
              </w:rPr>
              <w:t xml:space="preserve"> al 2% p/v  en alcohol </w:t>
            </w:r>
            <w:proofErr w:type="spellStart"/>
            <w:r>
              <w:rPr>
                <w:rFonts w:eastAsia="Times New Roman"/>
                <w:color w:val="000000"/>
                <w:sz w:val="24"/>
                <w:szCs w:val="24"/>
                <w:lang w:eastAsia="es-MX"/>
              </w:rPr>
              <w:t>isopropí</w:t>
            </w:r>
            <w:r w:rsidRPr="00625C3C">
              <w:rPr>
                <w:rFonts w:eastAsia="Times New Roman"/>
                <w:color w:val="000000"/>
                <w:sz w:val="24"/>
                <w:szCs w:val="24"/>
                <w:lang w:eastAsia="es-MX"/>
              </w:rPr>
              <w:t>lico</w:t>
            </w:r>
            <w:proofErr w:type="spellEnd"/>
            <w:r w:rsidRPr="00625C3C">
              <w:rPr>
                <w:rFonts w:eastAsia="Times New Roman"/>
                <w:color w:val="000000"/>
                <w:sz w:val="24"/>
                <w:szCs w:val="24"/>
                <w:lang w:eastAsia="es-MX"/>
              </w:rPr>
              <w:t xml:space="preserve"> al 70%, con tinta naranja o rosa o incoloro. Contiene: 3 ml. Estéril y desechable. Envase aplicador.</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5,500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2,200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17</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060-999-0165</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Apósito transparente, </w:t>
            </w:r>
            <w:proofErr w:type="spellStart"/>
            <w:r w:rsidRPr="00625C3C">
              <w:rPr>
                <w:rFonts w:eastAsia="Times New Roman"/>
                <w:color w:val="000000"/>
                <w:sz w:val="24"/>
                <w:szCs w:val="24"/>
                <w:lang w:eastAsia="es-MX"/>
              </w:rPr>
              <w:t>microporoso</w:t>
            </w:r>
            <w:proofErr w:type="spellEnd"/>
            <w:r w:rsidRPr="00625C3C">
              <w:rPr>
                <w:rFonts w:eastAsia="Times New Roman"/>
                <w:color w:val="000000"/>
                <w:sz w:val="24"/>
                <w:szCs w:val="24"/>
                <w:lang w:eastAsia="es-MX"/>
              </w:rPr>
              <w:t xml:space="preserve">, </w:t>
            </w:r>
            <w:proofErr w:type="spellStart"/>
            <w:r w:rsidRPr="00625C3C">
              <w:rPr>
                <w:rFonts w:eastAsia="Times New Roman"/>
                <w:color w:val="000000"/>
                <w:sz w:val="24"/>
                <w:szCs w:val="24"/>
                <w:lang w:eastAsia="es-MX"/>
              </w:rPr>
              <w:t>autoadherible</w:t>
            </w:r>
            <w:proofErr w:type="spellEnd"/>
            <w:r w:rsidRPr="00625C3C">
              <w:rPr>
                <w:rFonts w:eastAsia="Times New Roman"/>
                <w:color w:val="000000"/>
                <w:sz w:val="24"/>
                <w:szCs w:val="24"/>
                <w:lang w:eastAsia="es-MX"/>
              </w:rPr>
              <w:t>, estéril y desechable. Medidas: 7 X 7.5 caja con 100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70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28</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18</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060-999-013400</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Asa de Amígdalas No. 8 con 12 piezas</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25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19</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060-999-146300</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Asa de </w:t>
            </w:r>
            <w:proofErr w:type="spellStart"/>
            <w:r w:rsidRPr="00625C3C">
              <w:rPr>
                <w:rFonts w:eastAsia="Times New Roman"/>
                <w:color w:val="000000"/>
                <w:sz w:val="24"/>
                <w:szCs w:val="24"/>
                <w:lang w:eastAsia="es-MX"/>
              </w:rPr>
              <w:t>Amigdalectomía</w:t>
            </w:r>
            <w:proofErr w:type="spellEnd"/>
            <w:r w:rsidRPr="00625C3C">
              <w:rPr>
                <w:rFonts w:eastAsia="Times New Roman"/>
                <w:color w:val="000000"/>
                <w:sz w:val="24"/>
                <w:szCs w:val="24"/>
                <w:lang w:eastAsia="es-MX"/>
              </w:rPr>
              <w:t xml:space="preserve"> No. 9 Bolsa con 10 piezas</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25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20</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060-999-146400</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Asa de </w:t>
            </w:r>
            <w:proofErr w:type="spellStart"/>
            <w:r w:rsidRPr="00625C3C">
              <w:rPr>
                <w:rFonts w:eastAsia="Times New Roman"/>
                <w:color w:val="000000"/>
                <w:sz w:val="24"/>
                <w:szCs w:val="24"/>
                <w:lang w:eastAsia="es-MX"/>
              </w:rPr>
              <w:t>Amigdalectomía</w:t>
            </w:r>
            <w:proofErr w:type="spellEnd"/>
            <w:r w:rsidRPr="00625C3C">
              <w:rPr>
                <w:rFonts w:eastAsia="Times New Roman"/>
                <w:color w:val="000000"/>
                <w:sz w:val="24"/>
                <w:szCs w:val="24"/>
                <w:lang w:eastAsia="es-MX"/>
              </w:rPr>
              <w:t xml:space="preserve"> No. 7 Bolsa/10 piezas</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25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21</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060-110-0124</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Balón p/Reanim</w:t>
            </w:r>
            <w:r>
              <w:rPr>
                <w:rFonts w:eastAsia="Times New Roman"/>
                <w:color w:val="000000"/>
                <w:sz w:val="24"/>
                <w:szCs w:val="24"/>
                <w:lang w:eastAsia="es-MX"/>
              </w:rPr>
              <w:t>ación</w:t>
            </w:r>
            <w:r w:rsidRPr="00625C3C">
              <w:rPr>
                <w:rFonts w:eastAsia="Times New Roman"/>
                <w:color w:val="000000"/>
                <w:sz w:val="24"/>
                <w:szCs w:val="24"/>
                <w:lang w:eastAsia="es-MX"/>
              </w:rPr>
              <w:t xml:space="preserve">. </w:t>
            </w:r>
            <w:proofErr w:type="spellStart"/>
            <w:r w:rsidRPr="00625C3C">
              <w:rPr>
                <w:rFonts w:eastAsia="Times New Roman"/>
                <w:color w:val="000000"/>
                <w:sz w:val="24"/>
                <w:szCs w:val="24"/>
                <w:lang w:eastAsia="es-MX"/>
              </w:rPr>
              <w:t>Resp</w:t>
            </w:r>
            <w:proofErr w:type="spellEnd"/>
            <w:r w:rsidRPr="00625C3C">
              <w:rPr>
                <w:rFonts w:eastAsia="Times New Roman"/>
                <w:color w:val="000000"/>
                <w:sz w:val="24"/>
                <w:szCs w:val="24"/>
                <w:lang w:eastAsia="es-MX"/>
              </w:rPr>
              <w:t xml:space="preserve"> adulto (</w:t>
            </w:r>
            <w:proofErr w:type="spellStart"/>
            <w:r w:rsidRPr="00625C3C">
              <w:rPr>
                <w:rFonts w:eastAsia="Times New Roman"/>
                <w:color w:val="000000"/>
                <w:sz w:val="24"/>
                <w:szCs w:val="24"/>
                <w:lang w:eastAsia="es-MX"/>
              </w:rPr>
              <w:t>ambu</w:t>
            </w:r>
            <w:proofErr w:type="spellEnd"/>
            <w:r w:rsidRPr="00625C3C">
              <w:rPr>
                <w:rFonts w:eastAsia="Times New Roman"/>
                <w:color w:val="000000"/>
                <w:sz w:val="24"/>
                <w:szCs w:val="24"/>
                <w:lang w:eastAsia="es-MX"/>
              </w:rPr>
              <w:t>) desechable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645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258</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22</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060-110-0126</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Balón p/Reanim</w:t>
            </w:r>
            <w:r>
              <w:rPr>
                <w:rFonts w:eastAsia="Times New Roman"/>
                <w:color w:val="000000"/>
                <w:sz w:val="24"/>
                <w:szCs w:val="24"/>
                <w:lang w:eastAsia="es-MX"/>
              </w:rPr>
              <w:t>ación</w:t>
            </w:r>
            <w:r w:rsidRPr="00625C3C">
              <w:rPr>
                <w:rFonts w:eastAsia="Times New Roman"/>
                <w:color w:val="000000"/>
                <w:sz w:val="24"/>
                <w:szCs w:val="24"/>
                <w:lang w:eastAsia="es-MX"/>
              </w:rPr>
              <w:t xml:space="preserve">. </w:t>
            </w:r>
            <w:proofErr w:type="spellStart"/>
            <w:r w:rsidRPr="00625C3C">
              <w:rPr>
                <w:rFonts w:eastAsia="Times New Roman"/>
                <w:color w:val="000000"/>
                <w:sz w:val="24"/>
                <w:szCs w:val="24"/>
                <w:lang w:eastAsia="es-MX"/>
              </w:rPr>
              <w:t>Resp</w:t>
            </w:r>
            <w:proofErr w:type="spellEnd"/>
            <w:r w:rsidRPr="00625C3C">
              <w:rPr>
                <w:rFonts w:eastAsia="Times New Roman"/>
                <w:color w:val="000000"/>
                <w:sz w:val="24"/>
                <w:szCs w:val="24"/>
                <w:lang w:eastAsia="es-MX"/>
              </w:rPr>
              <w:t xml:space="preserve">. </w:t>
            </w:r>
            <w:proofErr w:type="gramStart"/>
            <w:r w:rsidRPr="00625C3C">
              <w:rPr>
                <w:rFonts w:eastAsia="Times New Roman"/>
                <w:color w:val="000000"/>
                <w:sz w:val="24"/>
                <w:szCs w:val="24"/>
                <w:lang w:eastAsia="es-MX"/>
              </w:rPr>
              <w:t>neonatal</w:t>
            </w:r>
            <w:proofErr w:type="gramEnd"/>
            <w:r w:rsidRPr="00625C3C">
              <w:rPr>
                <w:rFonts w:eastAsia="Times New Roman"/>
                <w:color w:val="000000"/>
                <w:sz w:val="24"/>
                <w:szCs w:val="24"/>
                <w:lang w:eastAsia="es-MX"/>
              </w:rPr>
              <w:t xml:space="preserve"> (</w:t>
            </w:r>
            <w:proofErr w:type="spellStart"/>
            <w:r w:rsidRPr="00625C3C">
              <w:rPr>
                <w:rFonts w:eastAsia="Times New Roman"/>
                <w:color w:val="000000"/>
                <w:sz w:val="24"/>
                <w:szCs w:val="24"/>
                <w:lang w:eastAsia="es-MX"/>
              </w:rPr>
              <w:t>ambu</w:t>
            </w:r>
            <w:proofErr w:type="spellEnd"/>
            <w:r w:rsidRPr="00625C3C">
              <w:rPr>
                <w:rFonts w:eastAsia="Times New Roman"/>
                <w:color w:val="000000"/>
                <w:sz w:val="24"/>
                <w:szCs w:val="24"/>
                <w:lang w:eastAsia="es-MX"/>
              </w:rPr>
              <w:t>) desechable.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230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92</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23</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060-110-0134</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Balón p/Reanim</w:t>
            </w:r>
            <w:r>
              <w:rPr>
                <w:rFonts w:eastAsia="Times New Roman"/>
                <w:color w:val="000000"/>
                <w:sz w:val="24"/>
                <w:szCs w:val="24"/>
                <w:lang w:eastAsia="es-MX"/>
              </w:rPr>
              <w:t>ación</w:t>
            </w:r>
            <w:r w:rsidRPr="00625C3C">
              <w:rPr>
                <w:rFonts w:eastAsia="Times New Roman"/>
                <w:color w:val="000000"/>
                <w:sz w:val="24"/>
                <w:szCs w:val="24"/>
                <w:lang w:eastAsia="es-MX"/>
              </w:rPr>
              <w:t xml:space="preserve">. </w:t>
            </w:r>
            <w:proofErr w:type="spellStart"/>
            <w:r w:rsidRPr="00625C3C">
              <w:rPr>
                <w:rFonts w:eastAsia="Times New Roman"/>
                <w:color w:val="000000"/>
                <w:sz w:val="24"/>
                <w:szCs w:val="24"/>
                <w:lang w:eastAsia="es-MX"/>
              </w:rPr>
              <w:t>Resp</w:t>
            </w:r>
            <w:proofErr w:type="spellEnd"/>
            <w:r w:rsidRPr="00625C3C">
              <w:rPr>
                <w:rFonts w:eastAsia="Times New Roman"/>
                <w:color w:val="000000"/>
                <w:sz w:val="24"/>
                <w:szCs w:val="24"/>
                <w:lang w:eastAsia="es-MX"/>
              </w:rPr>
              <w:t xml:space="preserve">. </w:t>
            </w:r>
            <w:r>
              <w:rPr>
                <w:rFonts w:eastAsia="Times New Roman"/>
                <w:color w:val="000000"/>
                <w:sz w:val="24"/>
                <w:szCs w:val="24"/>
                <w:lang w:eastAsia="es-MX"/>
              </w:rPr>
              <w:t>Pediá</w:t>
            </w:r>
            <w:r w:rsidRPr="00625C3C">
              <w:rPr>
                <w:rFonts w:eastAsia="Times New Roman"/>
                <w:color w:val="000000"/>
                <w:sz w:val="24"/>
                <w:szCs w:val="24"/>
                <w:lang w:eastAsia="es-MX"/>
              </w:rPr>
              <w:t>trico (</w:t>
            </w:r>
            <w:proofErr w:type="spellStart"/>
            <w:r w:rsidRPr="00625C3C">
              <w:rPr>
                <w:rFonts w:eastAsia="Times New Roman"/>
                <w:color w:val="000000"/>
                <w:sz w:val="24"/>
                <w:szCs w:val="24"/>
                <w:lang w:eastAsia="es-MX"/>
              </w:rPr>
              <w:t>ambu</w:t>
            </w:r>
            <w:proofErr w:type="spellEnd"/>
            <w:r w:rsidRPr="00625C3C">
              <w:rPr>
                <w:rFonts w:eastAsia="Times New Roman"/>
                <w:color w:val="000000"/>
                <w:sz w:val="24"/>
                <w:szCs w:val="24"/>
                <w:lang w:eastAsia="es-MX"/>
              </w:rPr>
              <w:t>) desechable.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320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128</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24</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060-125-0001</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Bolsa balón respiratorio 4 </w:t>
            </w:r>
            <w:proofErr w:type="spellStart"/>
            <w:r w:rsidRPr="00625C3C">
              <w:rPr>
                <w:rFonts w:eastAsia="Times New Roman"/>
                <w:color w:val="000000"/>
                <w:sz w:val="24"/>
                <w:szCs w:val="24"/>
                <w:lang w:eastAsia="es-MX"/>
              </w:rPr>
              <w:t>lts</w:t>
            </w:r>
            <w:proofErr w:type="spellEnd"/>
            <w:r w:rsidRPr="00625C3C">
              <w:rPr>
                <w:rFonts w:eastAsia="Times New Roman"/>
                <w:color w:val="000000"/>
                <w:sz w:val="24"/>
                <w:szCs w:val="24"/>
                <w:lang w:eastAsia="es-MX"/>
              </w:rPr>
              <w:t>.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35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25</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060-125-1044</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Bolsa balón respiratorio p/ Anestesia Diámetro 22 mm 2.5 </w:t>
            </w:r>
            <w:proofErr w:type="spellStart"/>
            <w:r w:rsidRPr="00625C3C">
              <w:rPr>
                <w:rFonts w:eastAsia="Times New Roman"/>
                <w:color w:val="000000"/>
                <w:sz w:val="24"/>
                <w:szCs w:val="24"/>
                <w:lang w:eastAsia="es-MX"/>
              </w:rPr>
              <w:t>lts</w:t>
            </w:r>
            <w:proofErr w:type="spellEnd"/>
            <w:r w:rsidRPr="00625C3C">
              <w:rPr>
                <w:rFonts w:eastAsia="Times New Roman"/>
                <w:color w:val="000000"/>
                <w:sz w:val="24"/>
                <w:szCs w:val="24"/>
                <w:lang w:eastAsia="es-MX"/>
              </w:rPr>
              <w:t>.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25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26</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060-125-1077</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Bolsa balón respiratorio p/Anestesia Diámetro 22 mm 5.0 </w:t>
            </w:r>
            <w:proofErr w:type="spellStart"/>
            <w:r w:rsidRPr="00625C3C">
              <w:rPr>
                <w:rFonts w:eastAsia="Times New Roman"/>
                <w:color w:val="000000"/>
                <w:sz w:val="24"/>
                <w:szCs w:val="24"/>
                <w:lang w:eastAsia="es-MX"/>
              </w:rPr>
              <w:t>lts</w:t>
            </w:r>
            <w:proofErr w:type="spellEnd"/>
            <w:r w:rsidRPr="00625C3C">
              <w:rPr>
                <w:rFonts w:eastAsia="Times New Roman"/>
                <w:color w:val="000000"/>
                <w:sz w:val="24"/>
                <w:szCs w:val="24"/>
                <w:lang w:eastAsia="es-MX"/>
              </w:rPr>
              <w:t>.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30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12</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27</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060-125-1036</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Bolsa balón respiratorio, </w:t>
            </w:r>
            <w:proofErr w:type="spellStart"/>
            <w:r w:rsidRPr="00625C3C">
              <w:rPr>
                <w:rFonts w:eastAsia="Times New Roman"/>
                <w:color w:val="000000"/>
                <w:sz w:val="24"/>
                <w:szCs w:val="24"/>
                <w:lang w:eastAsia="es-MX"/>
              </w:rPr>
              <w:t>electroconductor</w:t>
            </w:r>
            <w:proofErr w:type="spellEnd"/>
            <w:r w:rsidRPr="00625C3C">
              <w:rPr>
                <w:rFonts w:eastAsia="Times New Roman"/>
                <w:color w:val="000000"/>
                <w:sz w:val="24"/>
                <w:szCs w:val="24"/>
                <w:lang w:eastAsia="es-MX"/>
              </w:rPr>
              <w:t xml:space="preserve"> con dos pliegues para aparato de anestesia. Diámetro interno del cuello de la bolsa 22 mm, de látex color negro, capacidad 2 </w:t>
            </w:r>
            <w:proofErr w:type="spellStart"/>
            <w:r w:rsidRPr="00625C3C">
              <w:rPr>
                <w:rFonts w:eastAsia="Times New Roman"/>
                <w:color w:val="000000"/>
                <w:sz w:val="24"/>
                <w:szCs w:val="24"/>
                <w:lang w:eastAsia="es-MX"/>
              </w:rPr>
              <w:t>lts</w:t>
            </w:r>
            <w:proofErr w:type="spellEnd"/>
            <w:r w:rsidRPr="00625C3C">
              <w:rPr>
                <w:rFonts w:eastAsia="Times New Roman"/>
                <w:color w:val="000000"/>
                <w:sz w:val="24"/>
                <w:szCs w:val="24"/>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35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28</w:t>
            </w:r>
          </w:p>
        </w:tc>
        <w:tc>
          <w:tcPr>
            <w:tcW w:w="993"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060-125-1929</w:t>
            </w:r>
          </w:p>
        </w:tc>
        <w:tc>
          <w:tcPr>
            <w:tcW w:w="6378" w:type="dxa"/>
            <w:tcBorders>
              <w:top w:val="nil"/>
              <w:left w:val="nil"/>
              <w:bottom w:val="single" w:sz="4" w:space="0" w:color="auto"/>
              <w:right w:val="single" w:sz="4" w:space="0" w:color="auto"/>
            </w:tcBorders>
            <w:shd w:val="clear" w:color="auto" w:fill="auto"/>
            <w:vAlign w:val="bottom"/>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Bolsa mixta para esterilizar a Gas 40 x 58 cm. Con 250 piezas.</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40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16</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5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lastRenderedPageBreak/>
              <w:t>29</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060-125-1861</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sz w:val="24"/>
                <w:szCs w:val="24"/>
                <w:lang w:eastAsia="es-MX"/>
              </w:rPr>
            </w:pPr>
            <w:r w:rsidRPr="00625C3C">
              <w:rPr>
                <w:rFonts w:eastAsia="Times New Roman"/>
                <w:sz w:val="24"/>
                <w:szCs w:val="24"/>
                <w:lang w:eastAsia="es-MX"/>
              </w:rPr>
              <w:t>Bolsas de papel grado médico, con porosidad controlada, hidrófuga, para esterilizar con gas o vapor. Con o sin tratamiento antibacteriano, con reactivo químico impreso y película</w:t>
            </w:r>
            <w:r>
              <w:rPr>
                <w:rFonts w:eastAsia="Times New Roman"/>
                <w:sz w:val="24"/>
                <w:szCs w:val="24"/>
                <w:lang w:eastAsia="es-MX"/>
              </w:rPr>
              <w:t xml:space="preserve"> plá</w:t>
            </w:r>
            <w:r w:rsidRPr="00625C3C">
              <w:rPr>
                <w:rFonts w:eastAsia="Times New Roman"/>
                <w:sz w:val="24"/>
                <w:szCs w:val="24"/>
                <w:lang w:eastAsia="es-MX"/>
              </w:rPr>
              <w:t xml:space="preserve">stica transparente, </w:t>
            </w:r>
            <w:proofErr w:type="spellStart"/>
            <w:r w:rsidRPr="00625C3C">
              <w:rPr>
                <w:rFonts w:eastAsia="Times New Roman"/>
                <w:sz w:val="24"/>
                <w:szCs w:val="24"/>
                <w:lang w:eastAsia="es-MX"/>
              </w:rPr>
              <w:t>termosoldable</w:t>
            </w:r>
            <w:proofErr w:type="spellEnd"/>
            <w:r w:rsidRPr="00625C3C">
              <w:rPr>
                <w:rFonts w:eastAsia="Times New Roman"/>
                <w:sz w:val="24"/>
                <w:szCs w:val="24"/>
                <w:lang w:eastAsia="es-MX"/>
              </w:rPr>
              <w:t xml:space="preserve"> de: 7.5 x 28 cm. Envase con 1000 piezas.</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35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30</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060-999-0140</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Bolsa mortaja.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790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316</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31</w:t>
            </w:r>
          </w:p>
        </w:tc>
        <w:tc>
          <w:tcPr>
            <w:tcW w:w="993"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060-125-2844</w:t>
            </w:r>
          </w:p>
        </w:tc>
        <w:tc>
          <w:tcPr>
            <w:tcW w:w="6378" w:type="dxa"/>
            <w:tcBorders>
              <w:top w:val="nil"/>
              <w:left w:val="nil"/>
              <w:bottom w:val="single" w:sz="4" w:space="0" w:color="auto"/>
              <w:right w:val="single" w:sz="4" w:space="0" w:color="auto"/>
            </w:tcBorders>
            <w:shd w:val="clear" w:color="auto" w:fill="auto"/>
            <w:vAlign w:val="bottom"/>
            <w:hideMark/>
          </w:tcPr>
          <w:p w:rsidR="00A14D61" w:rsidRPr="00625C3C" w:rsidRDefault="00A14D61" w:rsidP="00A14D61">
            <w:pPr>
              <w:jc w:val="left"/>
              <w:rPr>
                <w:rFonts w:eastAsia="Times New Roman"/>
                <w:color w:val="000000"/>
                <w:lang w:eastAsia="es-MX"/>
              </w:rPr>
            </w:pPr>
            <w:r w:rsidRPr="00625C3C">
              <w:rPr>
                <w:rFonts w:eastAsia="Times New Roman"/>
                <w:color w:val="000000"/>
                <w:lang w:eastAsia="es-MX"/>
              </w:rPr>
              <w:t>Bolsa para esterilizar en Gas 32 X 62 X 12  con 250 piezas.</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45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18</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32</w:t>
            </w:r>
          </w:p>
        </w:tc>
        <w:tc>
          <w:tcPr>
            <w:tcW w:w="993"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060-125-2679</w:t>
            </w:r>
          </w:p>
        </w:tc>
        <w:tc>
          <w:tcPr>
            <w:tcW w:w="6378" w:type="dxa"/>
            <w:tcBorders>
              <w:top w:val="nil"/>
              <w:left w:val="nil"/>
              <w:bottom w:val="single" w:sz="4" w:space="0" w:color="auto"/>
              <w:right w:val="single" w:sz="4" w:space="0" w:color="auto"/>
            </w:tcBorders>
            <w:shd w:val="clear" w:color="auto" w:fill="auto"/>
            <w:vAlign w:val="bottom"/>
            <w:hideMark/>
          </w:tcPr>
          <w:p w:rsidR="00A14D61" w:rsidRPr="00625C3C" w:rsidRDefault="00A14D61" w:rsidP="00A14D61">
            <w:pPr>
              <w:jc w:val="left"/>
              <w:rPr>
                <w:rFonts w:eastAsia="Times New Roman"/>
                <w:color w:val="000000"/>
                <w:lang w:eastAsia="es-MX"/>
              </w:rPr>
            </w:pPr>
            <w:r w:rsidRPr="00625C3C">
              <w:rPr>
                <w:rFonts w:eastAsia="Times New Roman"/>
                <w:color w:val="000000"/>
                <w:lang w:eastAsia="es-MX"/>
              </w:rPr>
              <w:t>Bolsa para esterilizar en Gas o vapor de 12.0 x 26 x 4.0 cm c/1000 piezas</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60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24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33</w:t>
            </w:r>
          </w:p>
        </w:tc>
        <w:tc>
          <w:tcPr>
            <w:tcW w:w="993"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060-125-2760</w:t>
            </w:r>
          </w:p>
        </w:tc>
        <w:tc>
          <w:tcPr>
            <w:tcW w:w="6378" w:type="dxa"/>
            <w:tcBorders>
              <w:top w:val="nil"/>
              <w:left w:val="nil"/>
              <w:bottom w:val="single" w:sz="4" w:space="0" w:color="auto"/>
              <w:right w:val="single" w:sz="4" w:space="0" w:color="auto"/>
            </w:tcBorders>
            <w:shd w:val="clear" w:color="auto" w:fill="auto"/>
            <w:vAlign w:val="bottom"/>
            <w:hideMark/>
          </w:tcPr>
          <w:p w:rsidR="00A14D61" w:rsidRPr="00625C3C" w:rsidRDefault="00A14D61" w:rsidP="00A14D61">
            <w:pPr>
              <w:jc w:val="left"/>
              <w:rPr>
                <w:rFonts w:eastAsia="Times New Roman"/>
                <w:color w:val="000000"/>
                <w:lang w:eastAsia="es-MX"/>
              </w:rPr>
            </w:pPr>
            <w:r w:rsidRPr="00625C3C">
              <w:rPr>
                <w:rFonts w:eastAsia="Times New Roman"/>
                <w:color w:val="000000"/>
                <w:lang w:eastAsia="es-MX"/>
              </w:rPr>
              <w:t>Bolsa para esterilizar en Gas o vapor de 6.0 x 18.0 x 3.0 cm c/1000 piezas</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75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30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8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34</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060-125-3917</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lang w:eastAsia="es-MX"/>
              </w:rPr>
            </w:pPr>
            <w:r w:rsidRPr="00625C3C">
              <w:rPr>
                <w:rFonts w:eastAsia="Times New Roman"/>
                <w:color w:val="000000"/>
                <w:lang w:eastAsia="es-MX"/>
              </w:rPr>
              <w:t xml:space="preserve">Bolsas para ileostomía y colostomía. Tamaño neonatal. </w:t>
            </w:r>
            <w:proofErr w:type="spellStart"/>
            <w:r w:rsidRPr="00625C3C">
              <w:rPr>
                <w:rFonts w:eastAsia="Times New Roman"/>
                <w:color w:val="000000"/>
                <w:lang w:eastAsia="es-MX"/>
              </w:rPr>
              <w:t>Autoadherible</w:t>
            </w:r>
            <w:proofErr w:type="spellEnd"/>
            <w:r w:rsidRPr="00625C3C">
              <w:rPr>
                <w:rFonts w:eastAsia="Times New Roman"/>
                <w:color w:val="000000"/>
                <w:lang w:eastAsia="es-MX"/>
              </w:rPr>
              <w:t xml:space="preserve">, de plástico, grado médico, suave transparente a prueba de olor, </w:t>
            </w:r>
            <w:proofErr w:type="spellStart"/>
            <w:r w:rsidRPr="00625C3C">
              <w:rPr>
                <w:rFonts w:eastAsia="Times New Roman"/>
                <w:color w:val="000000"/>
                <w:lang w:eastAsia="es-MX"/>
              </w:rPr>
              <w:t>drenable</w:t>
            </w:r>
            <w:proofErr w:type="spellEnd"/>
            <w:r w:rsidRPr="00625C3C">
              <w:rPr>
                <w:rFonts w:eastAsia="Times New Roman"/>
                <w:color w:val="000000"/>
                <w:lang w:eastAsia="es-MX"/>
              </w:rPr>
              <w:t xml:space="preserve"> en forma de botella de 21.5 X 8.6 cm con pinza de seguridad, mecanismo de cierre, con protector de piel integrado. Con pinza de seguridad y mecanismo de cierre, con protector de piel integrado. Con 10 piezas.</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6</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35</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060-125-1879</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Bolsas para recolección de orina. Rectangular, elaborada a base de cloruro de polivinilo con graduaciones cada 100 ml y lectura cada 200 ml. Sistema cerrado. Capacidad 2000 ml.</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6,050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2,420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3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36</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060-125-0244</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Bolsas para </w:t>
            </w:r>
            <w:proofErr w:type="spellStart"/>
            <w:r w:rsidRPr="00625C3C">
              <w:rPr>
                <w:rFonts w:eastAsia="Times New Roman"/>
                <w:color w:val="000000"/>
                <w:sz w:val="24"/>
                <w:szCs w:val="24"/>
                <w:lang w:eastAsia="es-MX"/>
              </w:rPr>
              <w:t>urocultivo</w:t>
            </w:r>
            <w:proofErr w:type="spellEnd"/>
            <w:r w:rsidRPr="00625C3C">
              <w:rPr>
                <w:rFonts w:eastAsia="Times New Roman"/>
                <w:color w:val="000000"/>
                <w:sz w:val="24"/>
                <w:szCs w:val="24"/>
                <w:lang w:eastAsia="es-MX"/>
              </w:rPr>
              <w:t xml:space="preserve"> (NIÑA). Estéril, de plástico, grado médico, forma rectangular, con</w:t>
            </w:r>
            <w:r>
              <w:rPr>
                <w:rFonts w:eastAsia="Times New Roman"/>
                <w:color w:val="000000"/>
                <w:sz w:val="24"/>
                <w:szCs w:val="24"/>
                <w:lang w:eastAsia="es-MX"/>
              </w:rPr>
              <w:t xml:space="preserve"> </w:t>
            </w:r>
            <w:r w:rsidRPr="00625C3C">
              <w:rPr>
                <w:rFonts w:eastAsia="Times New Roman"/>
                <w:color w:val="000000"/>
                <w:sz w:val="24"/>
                <w:szCs w:val="24"/>
                <w:lang w:eastAsia="es-MX"/>
              </w:rPr>
              <w:t xml:space="preserve">capacidad de 50 </w:t>
            </w:r>
            <w:r>
              <w:rPr>
                <w:rFonts w:eastAsia="Times New Roman"/>
                <w:color w:val="000000"/>
                <w:sz w:val="24"/>
                <w:szCs w:val="24"/>
                <w:lang w:eastAsia="es-MX"/>
              </w:rPr>
              <w:t>ml</w:t>
            </w:r>
            <w:r w:rsidRPr="00625C3C">
              <w:rPr>
                <w:rFonts w:eastAsia="Times New Roman"/>
                <w:color w:val="000000"/>
                <w:sz w:val="24"/>
                <w:szCs w:val="24"/>
                <w:lang w:eastAsia="es-MX"/>
              </w:rPr>
              <w:t xml:space="preserve"> y escala de 10, 20, 30 y 50 ml. Orificio en forma de pera, 2.5 cm en su lado más ancho y 1.0 cm en el más angosto y área adhesiva de 45 x 60 mm.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9,500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3,800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lastRenderedPageBreak/>
              <w:t>37</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060-125-0228</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Bolsas para </w:t>
            </w:r>
            <w:proofErr w:type="spellStart"/>
            <w:r w:rsidRPr="00625C3C">
              <w:rPr>
                <w:rFonts w:eastAsia="Times New Roman"/>
                <w:color w:val="000000"/>
                <w:sz w:val="24"/>
                <w:szCs w:val="24"/>
                <w:lang w:eastAsia="es-MX"/>
              </w:rPr>
              <w:t>urocultivo</w:t>
            </w:r>
            <w:proofErr w:type="spellEnd"/>
            <w:r w:rsidRPr="00625C3C">
              <w:rPr>
                <w:rFonts w:eastAsia="Times New Roman"/>
                <w:color w:val="000000"/>
                <w:sz w:val="24"/>
                <w:szCs w:val="24"/>
                <w:lang w:eastAsia="es-MX"/>
              </w:rPr>
              <w:t xml:space="preserve"> (NIÑO). Estéril, de plástico, grado médico, forma rectangular, con capacidad de 50 ml y escala de 10, 20, 30 y 50 ml. Orificio en forma redondo de 30 mm y área adhesiva de 45 x 60 mm.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9,500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3,800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38</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060-130-0015</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Bota quirúrgica de tela no tejida 100% de polipropileno, tipo SMS, de 35 G/M cuadrados mínimo, impermeable a la penetración de líquidos y fluidos, antiestática, con dos cintas de sujeción. Desechable. Paquete c/25 piezas.</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4,620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1,848</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39</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060-157-0104</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Cal </w:t>
            </w:r>
            <w:proofErr w:type="spellStart"/>
            <w:r w:rsidRPr="00625C3C">
              <w:rPr>
                <w:rFonts w:eastAsia="Times New Roman"/>
                <w:color w:val="000000"/>
                <w:sz w:val="24"/>
                <w:szCs w:val="24"/>
                <w:lang w:eastAsia="es-MX"/>
              </w:rPr>
              <w:t>sodada</w:t>
            </w:r>
            <w:proofErr w:type="spellEnd"/>
            <w:r w:rsidRPr="00625C3C">
              <w:rPr>
                <w:rFonts w:eastAsia="Times New Roman"/>
                <w:color w:val="000000"/>
                <w:sz w:val="24"/>
                <w:szCs w:val="24"/>
                <w:lang w:eastAsia="es-MX"/>
              </w:rPr>
              <w:t xml:space="preserve">  lata con 16 Kg</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40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16</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8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40</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060-168-8138</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Cánula para </w:t>
            </w:r>
            <w:proofErr w:type="spellStart"/>
            <w:r>
              <w:rPr>
                <w:rFonts w:eastAsia="Times New Roman"/>
                <w:color w:val="000000"/>
                <w:sz w:val="24"/>
                <w:szCs w:val="24"/>
                <w:lang w:eastAsia="es-MX"/>
              </w:rPr>
              <w:t>traqueostomí</w:t>
            </w:r>
            <w:r w:rsidRPr="00625C3C">
              <w:rPr>
                <w:rFonts w:eastAsia="Times New Roman"/>
                <w:color w:val="000000"/>
                <w:sz w:val="24"/>
                <w:szCs w:val="24"/>
                <w:lang w:eastAsia="es-MX"/>
              </w:rPr>
              <w:t>a</w:t>
            </w:r>
            <w:proofErr w:type="spellEnd"/>
            <w:r w:rsidRPr="00625C3C">
              <w:rPr>
                <w:rFonts w:eastAsia="Times New Roman"/>
                <w:color w:val="000000"/>
                <w:sz w:val="24"/>
                <w:szCs w:val="24"/>
                <w:lang w:eastAsia="es-MX"/>
              </w:rPr>
              <w:t>, adulto, de cloruro de polivinilo, con balón, curvada, cinta de fijación, globo de baja presión y alt</w:t>
            </w:r>
            <w:r>
              <w:rPr>
                <w:rFonts w:eastAsia="Times New Roman"/>
                <w:color w:val="000000"/>
                <w:sz w:val="24"/>
                <w:szCs w:val="24"/>
                <w:lang w:eastAsia="es-MX"/>
              </w:rPr>
              <w:t xml:space="preserve">o volumen, radiopaca, con </w:t>
            </w:r>
            <w:proofErr w:type="spellStart"/>
            <w:r>
              <w:rPr>
                <w:rFonts w:eastAsia="Times New Roman"/>
                <w:color w:val="000000"/>
                <w:sz w:val="24"/>
                <w:szCs w:val="24"/>
                <w:lang w:eastAsia="es-MX"/>
              </w:rPr>
              <w:t>endoca</w:t>
            </w:r>
            <w:r w:rsidRPr="00625C3C">
              <w:rPr>
                <w:rFonts w:eastAsia="Times New Roman"/>
                <w:color w:val="000000"/>
                <w:sz w:val="24"/>
                <w:szCs w:val="24"/>
                <w:lang w:eastAsia="es-MX"/>
              </w:rPr>
              <w:t>nula</w:t>
            </w:r>
            <w:proofErr w:type="spellEnd"/>
            <w:r w:rsidRPr="00625C3C">
              <w:rPr>
                <w:rFonts w:eastAsia="Times New Roman"/>
                <w:color w:val="000000"/>
                <w:sz w:val="24"/>
                <w:szCs w:val="24"/>
                <w:lang w:eastAsia="es-MX"/>
              </w:rPr>
              <w:t>, placa de retención</w:t>
            </w:r>
            <w:r>
              <w:rPr>
                <w:rFonts w:eastAsia="Times New Roman"/>
                <w:color w:val="000000"/>
                <w:sz w:val="24"/>
                <w:szCs w:val="24"/>
                <w:lang w:eastAsia="es-MX"/>
              </w:rPr>
              <w:t xml:space="preserve"> de la </w:t>
            </w:r>
            <w:proofErr w:type="spellStart"/>
            <w:r>
              <w:rPr>
                <w:rFonts w:eastAsia="Times New Roman"/>
                <w:color w:val="000000"/>
                <w:sz w:val="24"/>
                <w:szCs w:val="24"/>
                <w:lang w:eastAsia="es-MX"/>
              </w:rPr>
              <w:t>endoca</w:t>
            </w:r>
            <w:r w:rsidRPr="00625C3C">
              <w:rPr>
                <w:rFonts w:eastAsia="Times New Roman"/>
                <w:color w:val="000000"/>
                <w:sz w:val="24"/>
                <w:szCs w:val="24"/>
                <w:lang w:eastAsia="es-MX"/>
              </w:rPr>
              <w:t>nula</w:t>
            </w:r>
            <w:proofErr w:type="spellEnd"/>
            <w:r w:rsidRPr="00625C3C">
              <w:rPr>
                <w:rFonts w:eastAsia="Times New Roman"/>
                <w:color w:val="000000"/>
                <w:sz w:val="24"/>
                <w:szCs w:val="24"/>
                <w:lang w:eastAsia="es-MX"/>
              </w:rPr>
              <w:t xml:space="preserve"> y guía de inserción. Estéril y desechable. Di metro interno: 8.0 mm +/- 0.2 mm, di metro externo: 11.3 mm +/- 0.5 mm, longitud: 74 mm +/- 5 mm.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75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30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8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41</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060-168-8146</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Cánula para </w:t>
            </w:r>
            <w:proofErr w:type="spellStart"/>
            <w:r w:rsidRPr="00625C3C">
              <w:rPr>
                <w:rFonts w:eastAsia="Times New Roman"/>
                <w:color w:val="000000"/>
                <w:sz w:val="24"/>
                <w:szCs w:val="24"/>
                <w:lang w:eastAsia="es-MX"/>
              </w:rPr>
              <w:t>traqueostomía</w:t>
            </w:r>
            <w:proofErr w:type="spellEnd"/>
            <w:r w:rsidRPr="00625C3C">
              <w:rPr>
                <w:rFonts w:eastAsia="Times New Roman"/>
                <w:color w:val="000000"/>
                <w:sz w:val="24"/>
                <w:szCs w:val="24"/>
                <w:lang w:eastAsia="es-MX"/>
              </w:rPr>
              <w:t>, adulto, de cloruro de polivinilo, con balón, curvada, cinta de fijación, globo de baja presión y alt</w:t>
            </w:r>
            <w:r>
              <w:rPr>
                <w:rFonts w:eastAsia="Times New Roman"/>
                <w:color w:val="000000"/>
                <w:sz w:val="24"/>
                <w:szCs w:val="24"/>
                <w:lang w:eastAsia="es-MX"/>
              </w:rPr>
              <w:t xml:space="preserve">o volumen, radiopaca, con </w:t>
            </w:r>
            <w:proofErr w:type="spellStart"/>
            <w:r>
              <w:rPr>
                <w:rFonts w:eastAsia="Times New Roman"/>
                <w:color w:val="000000"/>
                <w:sz w:val="24"/>
                <w:szCs w:val="24"/>
                <w:lang w:eastAsia="es-MX"/>
              </w:rPr>
              <w:t>endoca</w:t>
            </w:r>
            <w:r w:rsidRPr="00625C3C">
              <w:rPr>
                <w:rFonts w:eastAsia="Times New Roman"/>
                <w:color w:val="000000"/>
                <w:sz w:val="24"/>
                <w:szCs w:val="24"/>
                <w:lang w:eastAsia="es-MX"/>
              </w:rPr>
              <w:t>nula</w:t>
            </w:r>
            <w:proofErr w:type="spellEnd"/>
            <w:r w:rsidRPr="00625C3C">
              <w:rPr>
                <w:rFonts w:eastAsia="Times New Roman"/>
                <w:color w:val="000000"/>
                <w:sz w:val="24"/>
                <w:szCs w:val="24"/>
                <w:lang w:eastAsia="es-MX"/>
              </w:rPr>
              <w:t>, placa de retención de la ando nula y guía de inserción. Estéril y desechable. Di metro interno: 10.0 mm +/- 0.2 mm, di metro externo: 13.0 mm +/- 1.0 mm, longitud: 84 mm +/- 5 mm.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6</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8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42</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060-168-8211</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Cánula para </w:t>
            </w:r>
            <w:proofErr w:type="spellStart"/>
            <w:r w:rsidRPr="00625C3C">
              <w:rPr>
                <w:rFonts w:eastAsia="Times New Roman"/>
                <w:color w:val="000000"/>
                <w:sz w:val="24"/>
                <w:szCs w:val="24"/>
                <w:lang w:eastAsia="es-MX"/>
              </w:rPr>
              <w:t>traqueostomía</w:t>
            </w:r>
            <w:proofErr w:type="spellEnd"/>
            <w:r w:rsidRPr="00625C3C">
              <w:rPr>
                <w:rFonts w:eastAsia="Times New Roman"/>
                <w:color w:val="000000"/>
                <w:sz w:val="24"/>
                <w:szCs w:val="24"/>
                <w:lang w:eastAsia="es-MX"/>
              </w:rPr>
              <w:t xml:space="preserve">, adulto, de cloruro de polivinilo, sin globo, radiopaco, con </w:t>
            </w:r>
            <w:proofErr w:type="spellStart"/>
            <w:r w:rsidRPr="00625C3C">
              <w:rPr>
                <w:rFonts w:eastAsia="Times New Roman"/>
                <w:color w:val="000000"/>
                <w:sz w:val="24"/>
                <w:szCs w:val="24"/>
                <w:lang w:eastAsia="es-MX"/>
              </w:rPr>
              <w:t>endoc</w:t>
            </w:r>
            <w:r>
              <w:rPr>
                <w:rFonts w:eastAsia="Times New Roman"/>
                <w:color w:val="000000"/>
                <w:sz w:val="24"/>
                <w:szCs w:val="24"/>
                <w:lang w:eastAsia="es-MX"/>
              </w:rPr>
              <w:t>a</w:t>
            </w:r>
            <w:r w:rsidRPr="00625C3C">
              <w:rPr>
                <w:rFonts w:eastAsia="Times New Roman"/>
                <w:color w:val="000000"/>
                <w:sz w:val="24"/>
                <w:szCs w:val="24"/>
                <w:lang w:eastAsia="es-MX"/>
              </w:rPr>
              <w:t>nula</w:t>
            </w:r>
            <w:proofErr w:type="spellEnd"/>
            <w:r w:rsidRPr="00625C3C">
              <w:rPr>
                <w:rFonts w:eastAsia="Times New Roman"/>
                <w:color w:val="000000"/>
                <w:sz w:val="24"/>
                <w:szCs w:val="24"/>
                <w:lang w:eastAsia="es-MX"/>
              </w:rPr>
              <w:t xml:space="preserve">. Placa de retención con anillo roscado para la fijación  de la </w:t>
            </w:r>
            <w:proofErr w:type="spellStart"/>
            <w:r w:rsidRPr="00625C3C">
              <w:rPr>
                <w:rFonts w:eastAsia="Times New Roman"/>
                <w:color w:val="000000"/>
                <w:sz w:val="24"/>
                <w:szCs w:val="24"/>
                <w:lang w:eastAsia="es-MX"/>
              </w:rPr>
              <w:t>endoc</w:t>
            </w:r>
            <w:r>
              <w:rPr>
                <w:rFonts w:eastAsia="Times New Roman"/>
                <w:color w:val="000000"/>
                <w:sz w:val="24"/>
                <w:szCs w:val="24"/>
                <w:lang w:eastAsia="es-MX"/>
              </w:rPr>
              <w:t>a</w:t>
            </w:r>
            <w:r w:rsidRPr="00625C3C">
              <w:rPr>
                <w:rFonts w:eastAsia="Times New Roman"/>
                <w:color w:val="000000"/>
                <w:sz w:val="24"/>
                <w:szCs w:val="24"/>
                <w:lang w:eastAsia="es-MX"/>
              </w:rPr>
              <w:t>nula</w:t>
            </w:r>
            <w:proofErr w:type="spellEnd"/>
            <w:r w:rsidRPr="00625C3C">
              <w:rPr>
                <w:rFonts w:eastAsia="Times New Roman"/>
                <w:color w:val="000000"/>
                <w:sz w:val="24"/>
                <w:szCs w:val="24"/>
                <w:lang w:eastAsia="es-MX"/>
              </w:rPr>
              <w:t xml:space="preserve"> y guía de inserción. Estéril y desechable. Di metro interno: 6.0 mm +/- 0.2 mm, di metro externo 8.5 mm +/- 0.5 mm, longitud: 64 mm +/- 5 mm.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20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8</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8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lastRenderedPageBreak/>
              <w:t>43</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060-168-8237</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Cánula para </w:t>
            </w:r>
            <w:proofErr w:type="spellStart"/>
            <w:r w:rsidRPr="00625C3C">
              <w:rPr>
                <w:rFonts w:eastAsia="Times New Roman"/>
                <w:color w:val="000000"/>
                <w:sz w:val="24"/>
                <w:szCs w:val="24"/>
                <w:lang w:eastAsia="es-MX"/>
              </w:rPr>
              <w:t>traqueostomía</w:t>
            </w:r>
            <w:proofErr w:type="spellEnd"/>
            <w:r w:rsidRPr="00625C3C">
              <w:rPr>
                <w:rFonts w:eastAsia="Times New Roman"/>
                <w:color w:val="000000"/>
                <w:sz w:val="24"/>
                <w:szCs w:val="24"/>
                <w:lang w:eastAsia="es-MX"/>
              </w:rPr>
              <w:t xml:space="preserve">, adulto, de cloruro de polivinilo, sin globo, radiopaco, con </w:t>
            </w:r>
            <w:proofErr w:type="spellStart"/>
            <w:r w:rsidRPr="00625C3C">
              <w:rPr>
                <w:rFonts w:eastAsia="Times New Roman"/>
                <w:color w:val="000000"/>
                <w:sz w:val="24"/>
                <w:szCs w:val="24"/>
                <w:lang w:eastAsia="es-MX"/>
              </w:rPr>
              <w:t>endoc</w:t>
            </w:r>
            <w:r>
              <w:rPr>
                <w:rFonts w:eastAsia="Times New Roman"/>
                <w:color w:val="000000"/>
                <w:sz w:val="24"/>
                <w:szCs w:val="24"/>
                <w:lang w:eastAsia="es-MX"/>
              </w:rPr>
              <w:t>a</w:t>
            </w:r>
            <w:r w:rsidRPr="00625C3C">
              <w:rPr>
                <w:rFonts w:eastAsia="Times New Roman"/>
                <w:color w:val="000000"/>
                <w:sz w:val="24"/>
                <w:szCs w:val="24"/>
                <w:lang w:eastAsia="es-MX"/>
              </w:rPr>
              <w:t>nula</w:t>
            </w:r>
            <w:proofErr w:type="spellEnd"/>
            <w:r w:rsidRPr="00625C3C">
              <w:rPr>
                <w:rFonts w:eastAsia="Times New Roman"/>
                <w:color w:val="000000"/>
                <w:sz w:val="24"/>
                <w:szCs w:val="24"/>
                <w:lang w:eastAsia="es-MX"/>
              </w:rPr>
              <w:t xml:space="preserve">. Placa de retención con anillo roscado para la fijación  de la </w:t>
            </w:r>
            <w:proofErr w:type="spellStart"/>
            <w:r w:rsidRPr="00625C3C">
              <w:rPr>
                <w:rFonts w:eastAsia="Times New Roman"/>
                <w:color w:val="000000"/>
                <w:sz w:val="24"/>
                <w:szCs w:val="24"/>
                <w:lang w:eastAsia="es-MX"/>
              </w:rPr>
              <w:t>endoc</w:t>
            </w:r>
            <w:r>
              <w:rPr>
                <w:rFonts w:eastAsia="Times New Roman"/>
                <w:color w:val="000000"/>
                <w:sz w:val="24"/>
                <w:szCs w:val="24"/>
                <w:lang w:eastAsia="es-MX"/>
              </w:rPr>
              <w:t>a</w:t>
            </w:r>
            <w:r w:rsidRPr="00625C3C">
              <w:rPr>
                <w:rFonts w:eastAsia="Times New Roman"/>
                <w:color w:val="000000"/>
                <w:sz w:val="24"/>
                <w:szCs w:val="24"/>
                <w:lang w:eastAsia="es-MX"/>
              </w:rPr>
              <w:t>nula</w:t>
            </w:r>
            <w:proofErr w:type="spellEnd"/>
            <w:r w:rsidRPr="00625C3C">
              <w:rPr>
                <w:rFonts w:eastAsia="Times New Roman"/>
                <w:color w:val="000000"/>
                <w:sz w:val="24"/>
                <w:szCs w:val="24"/>
                <w:lang w:eastAsia="es-MX"/>
              </w:rPr>
              <w:t xml:space="preserve"> y guía de inserción. Estéril y desechable. Di metro interno: 7.0 mm +/- 0.2 mm, di metro externo 9.6 mm +/- 0.5 mm, longitud: 70 mm +/- 5 mm.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20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8</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44</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sz w:val="20"/>
                <w:szCs w:val="20"/>
                <w:lang w:eastAsia="es-MX"/>
              </w:rPr>
            </w:pPr>
            <w:r w:rsidRPr="002736A0">
              <w:rPr>
                <w:rFonts w:eastAsia="Times New Roman"/>
                <w:sz w:val="20"/>
                <w:szCs w:val="20"/>
                <w:lang w:eastAsia="es-MX"/>
              </w:rPr>
              <w:t>060-166-0104</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Cánula </w:t>
            </w:r>
            <w:proofErr w:type="spellStart"/>
            <w:r w:rsidRPr="00625C3C">
              <w:rPr>
                <w:rFonts w:eastAsia="Times New Roman"/>
                <w:color w:val="000000"/>
                <w:sz w:val="24"/>
                <w:szCs w:val="24"/>
                <w:lang w:eastAsia="es-MX"/>
              </w:rPr>
              <w:t>Yankawer</w:t>
            </w:r>
            <w:proofErr w:type="spellEnd"/>
            <w:r w:rsidRPr="00625C3C">
              <w:rPr>
                <w:rFonts w:eastAsia="Times New Roman"/>
                <w:color w:val="000000"/>
                <w:sz w:val="24"/>
                <w:szCs w:val="24"/>
                <w:lang w:eastAsia="es-MX"/>
              </w:rPr>
              <w:t xml:space="preserve"> 20 con tubo</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1,955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782</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45</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060-167-3320</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Cánula </w:t>
            </w:r>
            <w:proofErr w:type="spellStart"/>
            <w:r w:rsidRPr="00625C3C">
              <w:rPr>
                <w:rFonts w:eastAsia="Times New Roman"/>
                <w:color w:val="000000"/>
                <w:sz w:val="24"/>
                <w:szCs w:val="24"/>
                <w:lang w:eastAsia="es-MX"/>
              </w:rPr>
              <w:t>orofaríngeas</w:t>
            </w:r>
            <w:proofErr w:type="spellEnd"/>
            <w:r w:rsidRPr="00625C3C">
              <w:rPr>
                <w:rFonts w:eastAsia="Times New Roman"/>
                <w:color w:val="000000"/>
                <w:sz w:val="24"/>
                <w:szCs w:val="24"/>
                <w:lang w:eastAsia="es-MX"/>
              </w:rPr>
              <w:t xml:space="preserve">. De plástico transparente o translúcido Tipo </w:t>
            </w:r>
            <w:proofErr w:type="spellStart"/>
            <w:r w:rsidRPr="00625C3C">
              <w:rPr>
                <w:rFonts w:eastAsia="Times New Roman"/>
                <w:color w:val="000000"/>
                <w:sz w:val="24"/>
                <w:szCs w:val="24"/>
                <w:lang w:eastAsia="es-MX"/>
              </w:rPr>
              <w:t>Guedel</w:t>
            </w:r>
            <w:proofErr w:type="spellEnd"/>
            <w:r w:rsidRPr="00625C3C">
              <w:rPr>
                <w:rFonts w:eastAsia="Times New Roman"/>
                <w:color w:val="000000"/>
                <w:sz w:val="24"/>
                <w:szCs w:val="24"/>
                <w:lang w:eastAsia="es-MX"/>
              </w:rPr>
              <w:t>/Berman. Tamaño #O: 3. Longitud: 80 mm.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500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200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46</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060-167-0482</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Cánula </w:t>
            </w:r>
            <w:proofErr w:type="spellStart"/>
            <w:r w:rsidRPr="00625C3C">
              <w:rPr>
                <w:rFonts w:eastAsia="Times New Roman"/>
                <w:color w:val="000000"/>
                <w:sz w:val="24"/>
                <w:szCs w:val="24"/>
                <w:lang w:eastAsia="es-MX"/>
              </w:rPr>
              <w:t>orofaríngeas</w:t>
            </w:r>
            <w:proofErr w:type="spellEnd"/>
            <w:r w:rsidRPr="00625C3C">
              <w:rPr>
                <w:rFonts w:eastAsia="Times New Roman"/>
                <w:color w:val="000000"/>
                <w:sz w:val="24"/>
                <w:szCs w:val="24"/>
                <w:lang w:eastAsia="es-MX"/>
              </w:rPr>
              <w:t xml:space="preserve">. De plástico transparente o translúcido Tipo </w:t>
            </w:r>
            <w:proofErr w:type="spellStart"/>
            <w:r w:rsidRPr="00625C3C">
              <w:rPr>
                <w:rFonts w:eastAsia="Times New Roman"/>
                <w:color w:val="000000"/>
                <w:sz w:val="24"/>
                <w:szCs w:val="24"/>
                <w:lang w:eastAsia="es-MX"/>
              </w:rPr>
              <w:t>Guedel</w:t>
            </w:r>
            <w:proofErr w:type="spellEnd"/>
            <w:r w:rsidRPr="00625C3C">
              <w:rPr>
                <w:rFonts w:eastAsia="Times New Roman"/>
                <w:color w:val="000000"/>
                <w:sz w:val="24"/>
                <w:szCs w:val="24"/>
                <w:lang w:eastAsia="es-MX"/>
              </w:rPr>
              <w:t>/Berman. Tamaño #O: 4. Longitud: 90 mm.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1,250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500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47</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060-167-3346</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Cánula </w:t>
            </w:r>
            <w:proofErr w:type="spellStart"/>
            <w:r w:rsidRPr="00625C3C">
              <w:rPr>
                <w:rFonts w:eastAsia="Times New Roman"/>
                <w:color w:val="000000"/>
                <w:sz w:val="24"/>
                <w:szCs w:val="24"/>
                <w:lang w:eastAsia="es-MX"/>
              </w:rPr>
              <w:t>orofaríngeas</w:t>
            </w:r>
            <w:proofErr w:type="spellEnd"/>
            <w:r w:rsidRPr="00625C3C">
              <w:rPr>
                <w:rFonts w:eastAsia="Times New Roman"/>
                <w:color w:val="000000"/>
                <w:sz w:val="24"/>
                <w:szCs w:val="24"/>
                <w:lang w:eastAsia="es-MX"/>
              </w:rPr>
              <w:t xml:space="preserve">. De plástico transparente o translúcido Tipo </w:t>
            </w:r>
            <w:proofErr w:type="spellStart"/>
            <w:r w:rsidRPr="00625C3C">
              <w:rPr>
                <w:rFonts w:eastAsia="Times New Roman"/>
                <w:color w:val="000000"/>
                <w:sz w:val="24"/>
                <w:szCs w:val="24"/>
                <w:lang w:eastAsia="es-MX"/>
              </w:rPr>
              <w:t>Guedel</w:t>
            </w:r>
            <w:proofErr w:type="spellEnd"/>
            <w:r w:rsidRPr="00625C3C">
              <w:rPr>
                <w:rFonts w:eastAsia="Times New Roman"/>
                <w:color w:val="000000"/>
                <w:sz w:val="24"/>
                <w:szCs w:val="24"/>
                <w:lang w:eastAsia="es-MX"/>
              </w:rPr>
              <w:t>/Berman. Tamaño #O: 5. Longitud: 100 mm.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1,010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404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48</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060-167-0680</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Cánula </w:t>
            </w:r>
            <w:proofErr w:type="spellStart"/>
            <w:r w:rsidRPr="00625C3C">
              <w:rPr>
                <w:rFonts w:eastAsia="Times New Roman"/>
                <w:color w:val="000000"/>
                <w:sz w:val="24"/>
                <w:szCs w:val="24"/>
                <w:lang w:eastAsia="es-MX"/>
              </w:rPr>
              <w:t>orofaríngeas</w:t>
            </w:r>
            <w:proofErr w:type="spellEnd"/>
            <w:r w:rsidRPr="00625C3C">
              <w:rPr>
                <w:rFonts w:eastAsia="Times New Roman"/>
                <w:color w:val="000000"/>
                <w:sz w:val="24"/>
                <w:szCs w:val="24"/>
                <w:lang w:eastAsia="es-MX"/>
              </w:rPr>
              <w:t xml:space="preserve">. De plástico transparente o translúcido Tipo </w:t>
            </w:r>
            <w:proofErr w:type="spellStart"/>
            <w:r w:rsidRPr="00625C3C">
              <w:rPr>
                <w:rFonts w:eastAsia="Times New Roman"/>
                <w:color w:val="000000"/>
                <w:sz w:val="24"/>
                <w:szCs w:val="24"/>
                <w:lang w:eastAsia="es-MX"/>
              </w:rPr>
              <w:t>Guedel</w:t>
            </w:r>
            <w:proofErr w:type="spellEnd"/>
            <w:r w:rsidRPr="00625C3C">
              <w:rPr>
                <w:rFonts w:eastAsia="Times New Roman"/>
                <w:color w:val="000000"/>
                <w:sz w:val="24"/>
                <w:szCs w:val="24"/>
                <w:lang w:eastAsia="es-MX"/>
              </w:rPr>
              <w:t>/Berman. Tamaño #O: 6. Longitud: 110 mm.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310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124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7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49</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1252.235</w:t>
            </w:r>
          </w:p>
        </w:tc>
        <w:tc>
          <w:tcPr>
            <w:tcW w:w="6378" w:type="dxa"/>
            <w:tcBorders>
              <w:top w:val="nil"/>
              <w:left w:val="nil"/>
              <w:bottom w:val="single" w:sz="4" w:space="0" w:color="auto"/>
              <w:right w:val="single" w:sz="4" w:space="0" w:color="auto"/>
            </w:tcBorders>
            <w:shd w:val="clear" w:color="auto" w:fill="auto"/>
            <w:noWrap/>
            <w:vAlign w:val="center"/>
            <w:hideMark/>
          </w:tcPr>
          <w:p w:rsidR="00A14D61" w:rsidRPr="00625C3C" w:rsidRDefault="00A14D61" w:rsidP="00A14D61">
            <w:pPr>
              <w:rPr>
                <w:rFonts w:eastAsia="Times New Roman"/>
                <w:color w:val="000000"/>
                <w:sz w:val="24"/>
                <w:szCs w:val="24"/>
                <w:lang w:eastAsia="es-MX"/>
              </w:rPr>
            </w:pPr>
            <w:r w:rsidRPr="000D4538">
              <w:rPr>
                <w:rFonts w:eastAsia="Times New Roman"/>
                <w:color w:val="000000"/>
                <w:sz w:val="24"/>
                <w:szCs w:val="24"/>
                <w:lang w:eastAsia="es-MX"/>
              </w:rPr>
              <w:t xml:space="preserve">Catéter venoso central periférico de doble vía, 2 </w:t>
            </w:r>
            <w:proofErr w:type="spellStart"/>
            <w:r w:rsidRPr="000D4538">
              <w:rPr>
                <w:rFonts w:eastAsia="Times New Roman"/>
                <w:color w:val="000000"/>
                <w:sz w:val="24"/>
                <w:szCs w:val="24"/>
                <w:lang w:eastAsia="es-MX"/>
              </w:rPr>
              <w:t>fr</w:t>
            </w:r>
            <w:proofErr w:type="spellEnd"/>
            <w:r w:rsidRPr="000D4538">
              <w:rPr>
                <w:rFonts w:eastAsia="Times New Roman"/>
                <w:color w:val="000000"/>
                <w:sz w:val="24"/>
                <w:szCs w:val="24"/>
                <w:lang w:eastAsia="es-MX"/>
              </w:rPr>
              <w:t xml:space="preserve"> Long 300 mm, 24 g, </w:t>
            </w:r>
            <w:proofErr w:type="spellStart"/>
            <w:r w:rsidRPr="000D4538">
              <w:rPr>
                <w:rFonts w:eastAsia="Times New Roman"/>
                <w:color w:val="000000"/>
                <w:sz w:val="24"/>
                <w:szCs w:val="24"/>
                <w:lang w:eastAsia="es-MX"/>
              </w:rPr>
              <w:t>bioestable</w:t>
            </w:r>
            <w:proofErr w:type="spellEnd"/>
            <w:r w:rsidRPr="000D4538">
              <w:rPr>
                <w:rFonts w:eastAsia="Times New Roman"/>
                <w:color w:val="000000"/>
                <w:sz w:val="24"/>
                <w:szCs w:val="24"/>
                <w:lang w:eastAsia="es-MX"/>
              </w:rPr>
              <w:t xml:space="preserve"> </w:t>
            </w:r>
            <w:proofErr w:type="spellStart"/>
            <w:r w:rsidRPr="000D4538">
              <w:rPr>
                <w:rFonts w:eastAsia="Times New Roman"/>
                <w:color w:val="000000"/>
                <w:sz w:val="24"/>
                <w:szCs w:val="24"/>
                <w:lang w:eastAsia="es-MX"/>
              </w:rPr>
              <w:t>termosensible</w:t>
            </w:r>
            <w:proofErr w:type="spellEnd"/>
            <w:r w:rsidRPr="000D4538">
              <w:rPr>
                <w:rFonts w:eastAsia="Times New Roman"/>
                <w:color w:val="000000"/>
                <w:sz w:val="24"/>
                <w:szCs w:val="24"/>
                <w:lang w:eastAsia="es-MX"/>
              </w:rPr>
              <w:t xml:space="preserve">. Flujo  con introductor 22g y cinta métrica incluida, los prolongadores vienen equipados con pinza </w:t>
            </w:r>
            <w:proofErr w:type="spellStart"/>
            <w:r w:rsidRPr="000D4538">
              <w:rPr>
                <w:rFonts w:eastAsia="Times New Roman"/>
                <w:color w:val="000000"/>
                <w:sz w:val="24"/>
                <w:szCs w:val="24"/>
                <w:lang w:eastAsia="es-MX"/>
              </w:rPr>
              <w:t>clamp</w:t>
            </w:r>
            <w:proofErr w:type="spellEnd"/>
            <w:r w:rsidRPr="000D4538">
              <w:rPr>
                <w:rFonts w:eastAsia="Times New Roman"/>
                <w:color w:val="000000"/>
                <w:sz w:val="24"/>
                <w:szCs w:val="24"/>
                <w:lang w:eastAsia="es-MX"/>
              </w:rPr>
              <w:t xml:space="preserve">, una vía identificada con </w:t>
            </w:r>
            <w:proofErr w:type="spellStart"/>
            <w:r w:rsidRPr="000D4538">
              <w:rPr>
                <w:rFonts w:eastAsia="Times New Roman"/>
                <w:color w:val="000000"/>
                <w:sz w:val="24"/>
                <w:szCs w:val="24"/>
                <w:lang w:eastAsia="es-MX"/>
              </w:rPr>
              <w:t>luer</w:t>
            </w:r>
            <w:proofErr w:type="spellEnd"/>
            <w:r w:rsidRPr="000D4538">
              <w:rPr>
                <w:rFonts w:eastAsia="Times New Roman"/>
                <w:color w:val="000000"/>
                <w:sz w:val="24"/>
                <w:szCs w:val="24"/>
                <w:lang w:eastAsia="es-MX"/>
              </w:rPr>
              <w:t xml:space="preserve"> blanca y otra identificada con </w:t>
            </w:r>
            <w:proofErr w:type="spellStart"/>
            <w:r w:rsidRPr="000D4538">
              <w:rPr>
                <w:rFonts w:eastAsia="Times New Roman"/>
                <w:color w:val="000000"/>
                <w:sz w:val="24"/>
                <w:szCs w:val="24"/>
                <w:lang w:eastAsia="es-MX"/>
              </w:rPr>
              <w:t>luer</w:t>
            </w:r>
            <w:proofErr w:type="spellEnd"/>
            <w:r w:rsidRPr="000D4538">
              <w:rPr>
                <w:rFonts w:eastAsia="Times New Roman"/>
                <w:color w:val="000000"/>
                <w:sz w:val="24"/>
                <w:szCs w:val="24"/>
                <w:lang w:eastAsia="es-MX"/>
              </w:rPr>
              <w:t xml:space="preserve"> azul, con 2 </w:t>
            </w:r>
            <w:proofErr w:type="spellStart"/>
            <w:r w:rsidRPr="000D4538">
              <w:rPr>
                <w:rFonts w:eastAsia="Times New Roman"/>
                <w:color w:val="000000"/>
                <w:sz w:val="24"/>
                <w:szCs w:val="24"/>
                <w:lang w:eastAsia="es-MX"/>
              </w:rPr>
              <w:t>bio</w:t>
            </w:r>
            <w:r>
              <w:rPr>
                <w:rFonts w:eastAsia="Times New Roman"/>
                <w:color w:val="000000"/>
                <w:sz w:val="24"/>
                <w:szCs w:val="24"/>
                <w:lang w:eastAsia="es-MX"/>
              </w:rPr>
              <w:t>co</w:t>
            </w:r>
            <w:r w:rsidRPr="000D4538">
              <w:rPr>
                <w:rFonts w:eastAsia="Times New Roman"/>
                <w:color w:val="000000"/>
                <w:sz w:val="24"/>
                <w:szCs w:val="24"/>
                <w:lang w:eastAsia="es-MX"/>
              </w:rPr>
              <w:t>nectores</w:t>
            </w:r>
            <w:proofErr w:type="spellEnd"/>
            <w:r w:rsidRPr="000D4538">
              <w:rPr>
                <w:rFonts w:eastAsia="Times New Roman"/>
                <w:color w:val="000000"/>
                <w:sz w:val="24"/>
                <w:szCs w:val="24"/>
                <w:lang w:eastAsia="es-MX"/>
              </w:rPr>
              <w:t xml:space="preserve"> libres de aguja longitud 23.35 mm volumen muerto 0.03 ml, flujo 550 ml/min con sistema de fijación para catéter. Punta negra para verificar la extracción segura, marcado centímetro</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315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126</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lastRenderedPageBreak/>
              <w:t>50</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636.3</w:t>
            </w:r>
          </w:p>
        </w:tc>
        <w:tc>
          <w:tcPr>
            <w:tcW w:w="6378" w:type="dxa"/>
            <w:tcBorders>
              <w:top w:val="nil"/>
              <w:left w:val="nil"/>
              <w:bottom w:val="nil"/>
              <w:right w:val="nil"/>
            </w:tcBorders>
            <w:shd w:val="clear" w:color="auto" w:fill="auto"/>
            <w:vAlign w:val="bottom"/>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Sonda para drenaje pleural de PVC, ORX, tra</w:t>
            </w:r>
            <w:r>
              <w:rPr>
                <w:rFonts w:eastAsia="Times New Roman"/>
                <w:color w:val="000000"/>
                <w:sz w:val="24"/>
                <w:szCs w:val="24"/>
                <w:lang w:eastAsia="es-MX"/>
              </w:rPr>
              <w:t>nsparente, trocar incluido de fá</w:t>
            </w:r>
            <w:r w:rsidRPr="00625C3C">
              <w:rPr>
                <w:rFonts w:eastAsia="Times New Roman"/>
                <w:color w:val="000000"/>
                <w:sz w:val="24"/>
                <w:szCs w:val="24"/>
                <w:lang w:eastAsia="es-MX"/>
              </w:rPr>
              <w:t>cil acceso, 30 FR, Long. 28 cm, con 2 orificios laterales.</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50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20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51</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060-165-0237</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Catéter para drenaje </w:t>
            </w:r>
            <w:proofErr w:type="spellStart"/>
            <w:r w:rsidRPr="00625C3C">
              <w:rPr>
                <w:rFonts w:eastAsia="Times New Roman"/>
                <w:color w:val="000000"/>
                <w:sz w:val="24"/>
                <w:szCs w:val="24"/>
                <w:lang w:eastAsia="es-MX"/>
              </w:rPr>
              <w:t>toráxico</w:t>
            </w:r>
            <w:proofErr w:type="spellEnd"/>
            <w:r w:rsidRPr="00625C3C">
              <w:rPr>
                <w:rFonts w:eastAsia="Times New Roman"/>
                <w:color w:val="000000"/>
                <w:sz w:val="24"/>
                <w:szCs w:val="24"/>
                <w:lang w:eastAsia="es-MX"/>
              </w:rPr>
              <w:t xml:space="preserve"> 24 Fr.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170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68</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52</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060-001-0028</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Catéter para drenaje </w:t>
            </w:r>
            <w:proofErr w:type="spellStart"/>
            <w:r w:rsidRPr="00625C3C">
              <w:rPr>
                <w:rFonts w:eastAsia="Times New Roman"/>
                <w:color w:val="000000"/>
                <w:sz w:val="24"/>
                <w:szCs w:val="24"/>
                <w:lang w:eastAsia="es-MX"/>
              </w:rPr>
              <w:t>toráxico</w:t>
            </w:r>
            <w:proofErr w:type="spellEnd"/>
            <w:r w:rsidRPr="00625C3C">
              <w:rPr>
                <w:rFonts w:eastAsia="Times New Roman"/>
                <w:color w:val="000000"/>
                <w:sz w:val="24"/>
                <w:szCs w:val="24"/>
                <w:lang w:eastAsia="es-MX"/>
              </w:rPr>
              <w:t xml:space="preserve"> CAL 32 FR</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205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82</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53</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060-167-3726</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Catéter para drenaje </w:t>
            </w:r>
            <w:proofErr w:type="spellStart"/>
            <w:r w:rsidRPr="00625C3C">
              <w:rPr>
                <w:rFonts w:eastAsia="Times New Roman"/>
                <w:color w:val="000000"/>
                <w:sz w:val="24"/>
                <w:szCs w:val="24"/>
                <w:lang w:eastAsia="es-MX"/>
              </w:rPr>
              <w:t>toráxico</w:t>
            </w:r>
            <w:proofErr w:type="spellEnd"/>
            <w:r w:rsidRPr="00625C3C">
              <w:rPr>
                <w:rFonts w:eastAsia="Times New Roman"/>
                <w:color w:val="000000"/>
                <w:sz w:val="24"/>
                <w:szCs w:val="24"/>
                <w:lang w:eastAsia="es-MX"/>
              </w:rPr>
              <w:t xml:space="preserve"> con marca radiopaca. Longitud 45 cm. Calibre 28 FR.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205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82</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54</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060-168-4475</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Catéter para </w:t>
            </w:r>
            <w:proofErr w:type="spellStart"/>
            <w:r w:rsidRPr="00625C3C">
              <w:rPr>
                <w:rFonts w:eastAsia="Times New Roman"/>
                <w:color w:val="000000"/>
                <w:sz w:val="24"/>
                <w:szCs w:val="24"/>
                <w:lang w:eastAsia="es-MX"/>
              </w:rPr>
              <w:t>venoclisis</w:t>
            </w:r>
            <w:proofErr w:type="spellEnd"/>
            <w:r w:rsidRPr="00625C3C">
              <w:rPr>
                <w:rFonts w:eastAsia="Times New Roman"/>
                <w:color w:val="000000"/>
                <w:sz w:val="24"/>
                <w:szCs w:val="24"/>
                <w:lang w:eastAsia="es-MX"/>
              </w:rPr>
              <w:t xml:space="preserve"> con aguja. Calibre 17. Envase con 50 piezas.</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95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38</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55</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060-168-5647</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sz w:val="24"/>
                <w:szCs w:val="24"/>
                <w:lang w:eastAsia="es-MX"/>
              </w:rPr>
            </w:pPr>
            <w:r w:rsidRPr="00625C3C">
              <w:rPr>
                <w:rFonts w:eastAsia="Times New Roman"/>
                <w:sz w:val="24"/>
                <w:szCs w:val="24"/>
                <w:lang w:eastAsia="es-MX"/>
              </w:rPr>
              <w:t xml:space="preserve">Catéter para </w:t>
            </w:r>
            <w:proofErr w:type="spellStart"/>
            <w:r w:rsidRPr="00625C3C">
              <w:rPr>
                <w:rFonts w:eastAsia="Times New Roman"/>
                <w:sz w:val="24"/>
                <w:szCs w:val="24"/>
                <w:lang w:eastAsia="es-MX"/>
              </w:rPr>
              <w:t>venoclisis</w:t>
            </w:r>
            <w:proofErr w:type="spellEnd"/>
            <w:r w:rsidRPr="00625C3C">
              <w:rPr>
                <w:rFonts w:eastAsia="Times New Roman"/>
                <w:sz w:val="24"/>
                <w:szCs w:val="24"/>
                <w:lang w:eastAsia="es-MX"/>
              </w:rPr>
              <w:t>.</w:t>
            </w:r>
            <w:r>
              <w:rPr>
                <w:rFonts w:eastAsia="Times New Roman"/>
                <w:sz w:val="24"/>
                <w:szCs w:val="24"/>
                <w:lang w:eastAsia="es-MX"/>
              </w:rPr>
              <w:t xml:space="preserve"> </w:t>
            </w:r>
            <w:r w:rsidRPr="00625C3C">
              <w:rPr>
                <w:rFonts w:eastAsia="Times New Roman"/>
                <w:sz w:val="24"/>
                <w:szCs w:val="24"/>
                <w:lang w:eastAsia="es-MX"/>
              </w:rPr>
              <w:t xml:space="preserve">De </w:t>
            </w:r>
            <w:proofErr w:type="spellStart"/>
            <w:r w:rsidRPr="00625C3C">
              <w:rPr>
                <w:rFonts w:eastAsia="Times New Roman"/>
                <w:sz w:val="24"/>
                <w:szCs w:val="24"/>
                <w:lang w:eastAsia="es-MX"/>
              </w:rPr>
              <w:t>Fluoropolímeros</w:t>
            </w:r>
            <w:proofErr w:type="spellEnd"/>
            <w:r w:rsidRPr="00625C3C">
              <w:rPr>
                <w:rFonts w:eastAsia="Times New Roman"/>
                <w:sz w:val="24"/>
                <w:szCs w:val="24"/>
                <w:lang w:eastAsia="es-MX"/>
              </w:rPr>
              <w:t xml:space="preserve"> (</w:t>
            </w:r>
            <w:proofErr w:type="spellStart"/>
            <w:r w:rsidRPr="00625C3C">
              <w:rPr>
                <w:rFonts w:eastAsia="Times New Roman"/>
                <w:sz w:val="24"/>
                <w:szCs w:val="24"/>
                <w:lang w:eastAsia="es-MX"/>
              </w:rPr>
              <w:t>Politetrafluoretileno</w:t>
            </w:r>
            <w:proofErr w:type="spellEnd"/>
            <w:r w:rsidRPr="00625C3C">
              <w:rPr>
                <w:rFonts w:eastAsia="Times New Roman"/>
                <w:sz w:val="24"/>
                <w:szCs w:val="24"/>
                <w:lang w:eastAsia="es-MX"/>
              </w:rPr>
              <w:t xml:space="preserve">, </w:t>
            </w:r>
            <w:proofErr w:type="spellStart"/>
            <w:r w:rsidRPr="00625C3C">
              <w:rPr>
                <w:rFonts w:eastAsia="Times New Roman"/>
                <w:sz w:val="24"/>
                <w:szCs w:val="24"/>
                <w:lang w:eastAsia="es-MX"/>
              </w:rPr>
              <w:t>Fluoretilenpropileno</w:t>
            </w:r>
            <w:proofErr w:type="spellEnd"/>
            <w:r w:rsidRPr="00625C3C">
              <w:rPr>
                <w:rFonts w:eastAsia="Times New Roman"/>
                <w:sz w:val="24"/>
                <w:szCs w:val="24"/>
                <w:lang w:eastAsia="es-MX"/>
              </w:rPr>
              <w:t xml:space="preserve"> y </w:t>
            </w:r>
            <w:proofErr w:type="spellStart"/>
            <w:r w:rsidRPr="00625C3C">
              <w:rPr>
                <w:rFonts w:eastAsia="Times New Roman"/>
                <w:sz w:val="24"/>
                <w:szCs w:val="24"/>
                <w:lang w:eastAsia="es-MX"/>
              </w:rPr>
              <w:t>Etilentrifluoretileno</w:t>
            </w:r>
            <w:proofErr w:type="spellEnd"/>
            <w:r w:rsidRPr="00625C3C">
              <w:rPr>
                <w:rFonts w:eastAsia="Times New Roman"/>
                <w:sz w:val="24"/>
                <w:szCs w:val="24"/>
                <w:lang w:eastAsia="es-MX"/>
              </w:rPr>
              <w:t>) o poliuretano, radiopaco, con aguja.</w:t>
            </w:r>
            <w:r>
              <w:rPr>
                <w:rFonts w:eastAsia="Times New Roman"/>
                <w:sz w:val="24"/>
                <w:szCs w:val="24"/>
                <w:lang w:eastAsia="es-MX"/>
              </w:rPr>
              <w:t xml:space="preserve"> </w:t>
            </w:r>
            <w:r w:rsidRPr="00625C3C">
              <w:rPr>
                <w:rFonts w:eastAsia="Times New Roman"/>
                <w:sz w:val="24"/>
                <w:szCs w:val="24"/>
                <w:lang w:eastAsia="es-MX"/>
              </w:rPr>
              <w:t>Longitud: Calibre</w:t>
            </w:r>
            <w:proofErr w:type="gramStart"/>
            <w:r w:rsidRPr="00625C3C">
              <w:rPr>
                <w:rFonts w:eastAsia="Times New Roman"/>
                <w:sz w:val="24"/>
                <w:szCs w:val="24"/>
                <w:lang w:eastAsia="es-MX"/>
              </w:rPr>
              <w:t>:28</w:t>
            </w:r>
            <w:proofErr w:type="gramEnd"/>
            <w:r w:rsidRPr="00625C3C">
              <w:rPr>
                <w:rFonts w:eastAsia="Times New Roman"/>
                <w:sz w:val="24"/>
                <w:szCs w:val="24"/>
                <w:lang w:eastAsia="es-MX"/>
              </w:rPr>
              <w:t xml:space="preserve">-34 mm 19 G. Caja con 50 piezas.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185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74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56</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060-168-6686</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sz w:val="24"/>
                <w:szCs w:val="24"/>
                <w:lang w:eastAsia="es-MX"/>
              </w:rPr>
            </w:pPr>
            <w:r w:rsidRPr="00625C3C">
              <w:rPr>
                <w:rFonts w:eastAsia="Times New Roman"/>
                <w:sz w:val="24"/>
                <w:szCs w:val="24"/>
                <w:lang w:eastAsia="es-MX"/>
              </w:rPr>
              <w:t>Catéte</w:t>
            </w:r>
            <w:r>
              <w:rPr>
                <w:rFonts w:eastAsia="Times New Roman"/>
                <w:sz w:val="24"/>
                <w:szCs w:val="24"/>
                <w:lang w:eastAsia="es-MX"/>
              </w:rPr>
              <w:t xml:space="preserve">r para </w:t>
            </w:r>
            <w:proofErr w:type="spellStart"/>
            <w:r>
              <w:rPr>
                <w:rFonts w:eastAsia="Times New Roman"/>
                <w:sz w:val="24"/>
                <w:szCs w:val="24"/>
                <w:lang w:eastAsia="es-MX"/>
              </w:rPr>
              <w:t>venoclisis</w:t>
            </w:r>
            <w:proofErr w:type="spellEnd"/>
            <w:r>
              <w:rPr>
                <w:rFonts w:eastAsia="Times New Roman"/>
                <w:sz w:val="24"/>
                <w:szCs w:val="24"/>
                <w:lang w:eastAsia="es-MX"/>
              </w:rPr>
              <w:t xml:space="preserve">. De </w:t>
            </w:r>
            <w:proofErr w:type="spellStart"/>
            <w:r>
              <w:rPr>
                <w:rFonts w:eastAsia="Times New Roman"/>
                <w:sz w:val="24"/>
                <w:szCs w:val="24"/>
                <w:lang w:eastAsia="es-MX"/>
              </w:rPr>
              <w:t>Fluoropoli</w:t>
            </w:r>
            <w:r w:rsidRPr="00625C3C">
              <w:rPr>
                <w:rFonts w:eastAsia="Times New Roman"/>
                <w:sz w:val="24"/>
                <w:szCs w:val="24"/>
                <w:lang w:eastAsia="es-MX"/>
              </w:rPr>
              <w:t>meros</w:t>
            </w:r>
            <w:proofErr w:type="spellEnd"/>
            <w:r w:rsidRPr="00625C3C">
              <w:rPr>
                <w:rFonts w:eastAsia="Times New Roman"/>
                <w:sz w:val="24"/>
                <w:szCs w:val="24"/>
                <w:lang w:eastAsia="es-MX"/>
              </w:rPr>
              <w:t xml:space="preserve"> (</w:t>
            </w:r>
            <w:proofErr w:type="spellStart"/>
            <w:r w:rsidRPr="00625C3C">
              <w:rPr>
                <w:rFonts w:eastAsia="Times New Roman"/>
                <w:sz w:val="24"/>
                <w:szCs w:val="24"/>
                <w:lang w:eastAsia="es-MX"/>
              </w:rPr>
              <w:t>Politetrafluoretileno</w:t>
            </w:r>
            <w:proofErr w:type="spellEnd"/>
            <w:r w:rsidRPr="00625C3C">
              <w:rPr>
                <w:rFonts w:eastAsia="Times New Roman"/>
                <w:sz w:val="24"/>
                <w:szCs w:val="24"/>
                <w:lang w:eastAsia="es-MX"/>
              </w:rPr>
              <w:t xml:space="preserve">, </w:t>
            </w:r>
            <w:proofErr w:type="spellStart"/>
            <w:r w:rsidRPr="00625C3C">
              <w:rPr>
                <w:rFonts w:eastAsia="Times New Roman"/>
                <w:sz w:val="24"/>
                <w:szCs w:val="24"/>
                <w:lang w:eastAsia="es-MX"/>
              </w:rPr>
              <w:t>Fluoretilenpropileno</w:t>
            </w:r>
            <w:proofErr w:type="spellEnd"/>
            <w:r w:rsidRPr="00625C3C">
              <w:rPr>
                <w:rFonts w:eastAsia="Times New Roman"/>
                <w:sz w:val="24"/>
                <w:szCs w:val="24"/>
                <w:lang w:eastAsia="es-MX"/>
              </w:rPr>
              <w:t xml:space="preserve"> y </w:t>
            </w:r>
            <w:proofErr w:type="spellStart"/>
            <w:r w:rsidRPr="00625C3C">
              <w:rPr>
                <w:rFonts w:eastAsia="Times New Roman"/>
                <w:sz w:val="24"/>
                <w:szCs w:val="24"/>
                <w:lang w:eastAsia="es-MX"/>
              </w:rPr>
              <w:t>Etilentrifluoretileno</w:t>
            </w:r>
            <w:proofErr w:type="spellEnd"/>
            <w:r w:rsidRPr="00625C3C">
              <w:rPr>
                <w:rFonts w:eastAsia="Times New Roman"/>
                <w:sz w:val="24"/>
                <w:szCs w:val="24"/>
                <w:lang w:eastAsia="es-MX"/>
              </w:rPr>
              <w:t>) o poliuretano, radiopaco, con aguja.</w:t>
            </w:r>
            <w:r>
              <w:rPr>
                <w:rFonts w:eastAsia="Times New Roman"/>
                <w:sz w:val="24"/>
                <w:szCs w:val="24"/>
                <w:lang w:eastAsia="es-MX"/>
              </w:rPr>
              <w:t xml:space="preserve"> </w:t>
            </w:r>
            <w:r w:rsidRPr="00625C3C">
              <w:rPr>
                <w:rFonts w:eastAsia="Times New Roman"/>
                <w:sz w:val="24"/>
                <w:szCs w:val="24"/>
                <w:lang w:eastAsia="es-MX"/>
              </w:rPr>
              <w:t>Longitud: Calibre</w:t>
            </w:r>
            <w:proofErr w:type="gramStart"/>
            <w:r w:rsidRPr="00625C3C">
              <w:rPr>
                <w:rFonts w:eastAsia="Times New Roman"/>
                <w:sz w:val="24"/>
                <w:szCs w:val="24"/>
                <w:lang w:eastAsia="es-MX"/>
              </w:rPr>
              <w:t>:23</w:t>
            </w:r>
            <w:proofErr w:type="gramEnd"/>
            <w:r w:rsidRPr="00625C3C">
              <w:rPr>
                <w:rFonts w:eastAsia="Times New Roman"/>
                <w:sz w:val="24"/>
                <w:szCs w:val="24"/>
                <w:lang w:eastAsia="es-MX"/>
              </w:rPr>
              <w:t xml:space="preserve">-27 mm 22 G. Caja con 50 piezas.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230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92</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57</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060-168-6645</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Catét</w:t>
            </w:r>
            <w:r>
              <w:rPr>
                <w:rFonts w:eastAsia="Times New Roman"/>
                <w:color w:val="000000"/>
                <w:sz w:val="24"/>
                <w:szCs w:val="24"/>
                <w:lang w:eastAsia="es-MX"/>
              </w:rPr>
              <w:t xml:space="preserve">er para </w:t>
            </w:r>
            <w:proofErr w:type="spellStart"/>
            <w:r>
              <w:rPr>
                <w:rFonts w:eastAsia="Times New Roman"/>
                <w:color w:val="000000"/>
                <w:sz w:val="24"/>
                <w:szCs w:val="24"/>
                <w:lang w:eastAsia="es-MX"/>
              </w:rPr>
              <w:t>venoclisis</w:t>
            </w:r>
            <w:proofErr w:type="spellEnd"/>
            <w:r>
              <w:rPr>
                <w:rFonts w:eastAsia="Times New Roman"/>
                <w:color w:val="000000"/>
                <w:sz w:val="24"/>
                <w:szCs w:val="24"/>
                <w:lang w:eastAsia="es-MX"/>
              </w:rPr>
              <w:t xml:space="preserve">. De </w:t>
            </w:r>
            <w:proofErr w:type="spellStart"/>
            <w:r>
              <w:rPr>
                <w:rFonts w:eastAsia="Times New Roman"/>
                <w:color w:val="000000"/>
                <w:sz w:val="24"/>
                <w:szCs w:val="24"/>
                <w:lang w:eastAsia="es-MX"/>
              </w:rPr>
              <w:t>fluropoli</w:t>
            </w:r>
            <w:r w:rsidRPr="00625C3C">
              <w:rPr>
                <w:rFonts w:eastAsia="Times New Roman"/>
                <w:color w:val="000000"/>
                <w:sz w:val="24"/>
                <w:szCs w:val="24"/>
                <w:lang w:eastAsia="es-MX"/>
              </w:rPr>
              <w:t>meros</w:t>
            </w:r>
            <w:proofErr w:type="spellEnd"/>
            <w:r w:rsidRPr="00625C3C">
              <w:rPr>
                <w:rFonts w:eastAsia="Times New Roman"/>
                <w:color w:val="000000"/>
                <w:sz w:val="24"/>
                <w:szCs w:val="24"/>
                <w:lang w:eastAsia="es-MX"/>
              </w:rPr>
              <w:t xml:space="preserve"> (</w:t>
            </w:r>
            <w:proofErr w:type="spellStart"/>
            <w:r w:rsidRPr="00625C3C">
              <w:rPr>
                <w:rFonts w:eastAsia="Times New Roman"/>
                <w:color w:val="000000"/>
                <w:sz w:val="24"/>
                <w:szCs w:val="24"/>
                <w:lang w:eastAsia="es-MX"/>
              </w:rPr>
              <w:t>politetrafluoretileno</w:t>
            </w:r>
            <w:proofErr w:type="spellEnd"/>
            <w:r w:rsidRPr="00625C3C">
              <w:rPr>
                <w:rFonts w:eastAsia="Times New Roman"/>
                <w:color w:val="000000"/>
                <w:sz w:val="24"/>
                <w:szCs w:val="24"/>
                <w:lang w:eastAsia="es-MX"/>
              </w:rPr>
              <w:t xml:space="preserve">), </w:t>
            </w:r>
            <w:proofErr w:type="spellStart"/>
            <w:r w:rsidRPr="00625C3C">
              <w:rPr>
                <w:rFonts w:eastAsia="Times New Roman"/>
                <w:color w:val="000000"/>
                <w:sz w:val="24"/>
                <w:szCs w:val="24"/>
                <w:lang w:eastAsia="es-MX"/>
              </w:rPr>
              <w:t>fluoretilenpropileno</w:t>
            </w:r>
            <w:proofErr w:type="spellEnd"/>
            <w:r w:rsidRPr="00625C3C">
              <w:rPr>
                <w:rFonts w:eastAsia="Times New Roman"/>
                <w:color w:val="000000"/>
                <w:sz w:val="24"/>
                <w:szCs w:val="24"/>
                <w:lang w:eastAsia="es-MX"/>
              </w:rPr>
              <w:t xml:space="preserve"> y </w:t>
            </w:r>
            <w:proofErr w:type="spellStart"/>
            <w:r w:rsidRPr="00625C3C">
              <w:rPr>
                <w:rFonts w:eastAsia="Times New Roman"/>
                <w:color w:val="000000"/>
                <w:sz w:val="24"/>
                <w:szCs w:val="24"/>
                <w:lang w:eastAsia="es-MX"/>
              </w:rPr>
              <w:t>etilentrifluoretileno</w:t>
            </w:r>
            <w:proofErr w:type="spellEnd"/>
            <w:r w:rsidRPr="00625C3C">
              <w:rPr>
                <w:rFonts w:eastAsia="Times New Roman"/>
                <w:color w:val="000000"/>
                <w:sz w:val="24"/>
                <w:szCs w:val="24"/>
                <w:lang w:eastAsia="es-MX"/>
              </w:rPr>
              <w:t>) o poliuretano, radiopaco, con aguja. Longitud: 28-34 mm. Calibre: 18 G. Envase con 50 piezas.</w:t>
            </w:r>
            <w:r>
              <w:rPr>
                <w:rFonts w:eastAsia="Times New Roman"/>
                <w:color w:val="000000"/>
                <w:sz w:val="24"/>
                <w:szCs w:val="24"/>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430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172</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58</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060-168-6660</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Catét</w:t>
            </w:r>
            <w:r>
              <w:rPr>
                <w:rFonts w:eastAsia="Times New Roman"/>
                <w:color w:val="000000"/>
                <w:sz w:val="24"/>
                <w:szCs w:val="24"/>
                <w:lang w:eastAsia="es-MX"/>
              </w:rPr>
              <w:t xml:space="preserve">er para </w:t>
            </w:r>
            <w:proofErr w:type="spellStart"/>
            <w:r>
              <w:rPr>
                <w:rFonts w:eastAsia="Times New Roman"/>
                <w:color w:val="000000"/>
                <w:sz w:val="24"/>
                <w:szCs w:val="24"/>
                <w:lang w:eastAsia="es-MX"/>
              </w:rPr>
              <w:t>venoclisis</w:t>
            </w:r>
            <w:proofErr w:type="spellEnd"/>
            <w:r>
              <w:rPr>
                <w:rFonts w:eastAsia="Times New Roman"/>
                <w:color w:val="000000"/>
                <w:sz w:val="24"/>
                <w:szCs w:val="24"/>
                <w:lang w:eastAsia="es-MX"/>
              </w:rPr>
              <w:t xml:space="preserve">. De </w:t>
            </w:r>
            <w:proofErr w:type="spellStart"/>
            <w:r>
              <w:rPr>
                <w:rFonts w:eastAsia="Times New Roman"/>
                <w:color w:val="000000"/>
                <w:sz w:val="24"/>
                <w:szCs w:val="24"/>
                <w:lang w:eastAsia="es-MX"/>
              </w:rPr>
              <w:t>fluropoli</w:t>
            </w:r>
            <w:r w:rsidRPr="00625C3C">
              <w:rPr>
                <w:rFonts w:eastAsia="Times New Roman"/>
                <w:color w:val="000000"/>
                <w:sz w:val="24"/>
                <w:szCs w:val="24"/>
                <w:lang w:eastAsia="es-MX"/>
              </w:rPr>
              <w:t>meros</w:t>
            </w:r>
            <w:proofErr w:type="spellEnd"/>
            <w:r w:rsidRPr="00625C3C">
              <w:rPr>
                <w:rFonts w:eastAsia="Times New Roman"/>
                <w:color w:val="000000"/>
                <w:sz w:val="24"/>
                <w:szCs w:val="24"/>
                <w:lang w:eastAsia="es-MX"/>
              </w:rPr>
              <w:t xml:space="preserve"> (</w:t>
            </w:r>
            <w:proofErr w:type="spellStart"/>
            <w:r w:rsidRPr="00625C3C">
              <w:rPr>
                <w:rFonts w:eastAsia="Times New Roman"/>
                <w:color w:val="000000"/>
                <w:sz w:val="24"/>
                <w:szCs w:val="24"/>
                <w:lang w:eastAsia="es-MX"/>
              </w:rPr>
              <w:t>politetrafluoretileno</w:t>
            </w:r>
            <w:proofErr w:type="spellEnd"/>
            <w:r w:rsidRPr="00625C3C">
              <w:rPr>
                <w:rFonts w:eastAsia="Times New Roman"/>
                <w:color w:val="000000"/>
                <w:sz w:val="24"/>
                <w:szCs w:val="24"/>
                <w:lang w:eastAsia="es-MX"/>
              </w:rPr>
              <w:t xml:space="preserve">), </w:t>
            </w:r>
            <w:proofErr w:type="spellStart"/>
            <w:r w:rsidRPr="00625C3C">
              <w:rPr>
                <w:rFonts w:eastAsia="Times New Roman"/>
                <w:color w:val="000000"/>
                <w:sz w:val="24"/>
                <w:szCs w:val="24"/>
                <w:lang w:eastAsia="es-MX"/>
              </w:rPr>
              <w:t>fluoretilenpropileno</w:t>
            </w:r>
            <w:proofErr w:type="spellEnd"/>
            <w:r w:rsidRPr="00625C3C">
              <w:rPr>
                <w:rFonts w:eastAsia="Times New Roman"/>
                <w:color w:val="000000"/>
                <w:sz w:val="24"/>
                <w:szCs w:val="24"/>
                <w:lang w:eastAsia="es-MX"/>
              </w:rPr>
              <w:t xml:space="preserve"> y </w:t>
            </w:r>
            <w:proofErr w:type="spellStart"/>
            <w:r w:rsidRPr="00625C3C">
              <w:rPr>
                <w:rFonts w:eastAsia="Times New Roman"/>
                <w:color w:val="000000"/>
                <w:sz w:val="24"/>
                <w:szCs w:val="24"/>
                <w:lang w:eastAsia="es-MX"/>
              </w:rPr>
              <w:t>etilentrifluoretileno</w:t>
            </w:r>
            <w:proofErr w:type="spellEnd"/>
            <w:r w:rsidRPr="00625C3C">
              <w:rPr>
                <w:rFonts w:eastAsia="Times New Roman"/>
                <w:color w:val="000000"/>
                <w:sz w:val="24"/>
                <w:szCs w:val="24"/>
                <w:lang w:eastAsia="es-MX"/>
              </w:rPr>
              <w:t>) o poliuretano, radiopaco, con aguja. Longitud: 28-34 mm. Calibre: 20 G. Envase con 50 piezas.</w:t>
            </w:r>
            <w:r w:rsidRPr="00DB6569">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375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150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lastRenderedPageBreak/>
              <w:t>59</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060-168-6629</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Catéter</w:t>
            </w:r>
            <w:r>
              <w:rPr>
                <w:rFonts w:eastAsia="Times New Roman"/>
                <w:color w:val="000000"/>
                <w:sz w:val="24"/>
                <w:szCs w:val="24"/>
                <w:lang w:eastAsia="es-MX"/>
              </w:rPr>
              <w:t xml:space="preserve"> para </w:t>
            </w:r>
            <w:proofErr w:type="spellStart"/>
            <w:r>
              <w:rPr>
                <w:rFonts w:eastAsia="Times New Roman"/>
                <w:color w:val="000000"/>
                <w:sz w:val="24"/>
                <w:szCs w:val="24"/>
                <w:lang w:eastAsia="es-MX"/>
              </w:rPr>
              <w:t>venoclisis</w:t>
            </w:r>
            <w:proofErr w:type="spellEnd"/>
            <w:r>
              <w:rPr>
                <w:rFonts w:eastAsia="Times New Roman"/>
                <w:color w:val="000000"/>
                <w:sz w:val="24"/>
                <w:szCs w:val="24"/>
                <w:lang w:eastAsia="es-MX"/>
              </w:rPr>
              <w:t xml:space="preserve">. De </w:t>
            </w:r>
            <w:proofErr w:type="spellStart"/>
            <w:r>
              <w:rPr>
                <w:rFonts w:eastAsia="Times New Roman"/>
                <w:color w:val="000000"/>
                <w:sz w:val="24"/>
                <w:szCs w:val="24"/>
                <w:lang w:eastAsia="es-MX"/>
              </w:rPr>
              <w:t>fluropoli</w:t>
            </w:r>
            <w:r w:rsidRPr="00625C3C">
              <w:rPr>
                <w:rFonts w:eastAsia="Times New Roman"/>
                <w:color w:val="000000"/>
                <w:sz w:val="24"/>
                <w:szCs w:val="24"/>
                <w:lang w:eastAsia="es-MX"/>
              </w:rPr>
              <w:t>meros</w:t>
            </w:r>
            <w:proofErr w:type="spellEnd"/>
            <w:r w:rsidRPr="00625C3C">
              <w:rPr>
                <w:rFonts w:eastAsia="Times New Roman"/>
                <w:color w:val="000000"/>
                <w:sz w:val="24"/>
                <w:szCs w:val="24"/>
                <w:lang w:eastAsia="es-MX"/>
              </w:rPr>
              <w:t xml:space="preserve"> (</w:t>
            </w:r>
            <w:proofErr w:type="spellStart"/>
            <w:r w:rsidRPr="00625C3C">
              <w:rPr>
                <w:rFonts w:eastAsia="Times New Roman"/>
                <w:color w:val="000000"/>
                <w:sz w:val="24"/>
                <w:szCs w:val="24"/>
                <w:lang w:eastAsia="es-MX"/>
              </w:rPr>
              <w:t>politetrafluoretileno</w:t>
            </w:r>
            <w:proofErr w:type="spellEnd"/>
            <w:r w:rsidRPr="00625C3C">
              <w:rPr>
                <w:rFonts w:eastAsia="Times New Roman"/>
                <w:color w:val="000000"/>
                <w:sz w:val="24"/>
                <w:szCs w:val="24"/>
                <w:lang w:eastAsia="es-MX"/>
              </w:rPr>
              <w:t xml:space="preserve">), </w:t>
            </w:r>
            <w:proofErr w:type="spellStart"/>
            <w:r w:rsidRPr="00625C3C">
              <w:rPr>
                <w:rFonts w:eastAsia="Times New Roman"/>
                <w:color w:val="000000"/>
                <w:sz w:val="24"/>
                <w:szCs w:val="24"/>
                <w:lang w:eastAsia="es-MX"/>
              </w:rPr>
              <w:t>fluoretilenpropileno</w:t>
            </w:r>
            <w:proofErr w:type="spellEnd"/>
            <w:r w:rsidRPr="00625C3C">
              <w:rPr>
                <w:rFonts w:eastAsia="Times New Roman"/>
                <w:color w:val="000000"/>
                <w:sz w:val="24"/>
                <w:szCs w:val="24"/>
                <w:lang w:eastAsia="es-MX"/>
              </w:rPr>
              <w:t xml:space="preserve"> y </w:t>
            </w:r>
            <w:proofErr w:type="spellStart"/>
            <w:r w:rsidRPr="00625C3C">
              <w:rPr>
                <w:rFonts w:eastAsia="Times New Roman"/>
                <w:color w:val="000000"/>
                <w:sz w:val="24"/>
                <w:szCs w:val="24"/>
                <w:lang w:eastAsia="es-MX"/>
              </w:rPr>
              <w:t>etilentrifluoretileno</w:t>
            </w:r>
            <w:proofErr w:type="spellEnd"/>
            <w:r w:rsidRPr="00625C3C">
              <w:rPr>
                <w:rFonts w:eastAsia="Times New Roman"/>
                <w:color w:val="000000"/>
                <w:sz w:val="24"/>
                <w:szCs w:val="24"/>
                <w:lang w:eastAsia="es-MX"/>
              </w:rPr>
              <w:t>) o poliuretano, radiopaco, con aguja. Longitud: 46-52 mm. Calibre: 16 G. Envase con 50 piezas</w:t>
            </w:r>
            <w:r w:rsidRPr="00DB6569">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325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130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39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60</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060-167-6661</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Catéter para cateterismo venoso central, calibre 7 Fr X 20 cm de longitud, de poliuretano o silicón, punta flexible, radiopaco, con tres lúmenes internos, DISTAL Calibre 16 G, MEDIO Calibre 18 G y PROXIMAL Calibre 18 G, De fijación ajustable.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710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284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61</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060-167-5010</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Catéter para suministro de oxígeno. Con tubo de conexión y cánula nasal. De plástico, con diámetro interno de 2 mm. Longitud 180 cm.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19,500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7,800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62</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060-189-0304</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Cepillo para uso quirúrgico. De </w:t>
            </w:r>
            <w:r>
              <w:rPr>
                <w:rFonts w:eastAsia="Times New Roman"/>
                <w:color w:val="000000"/>
                <w:sz w:val="24"/>
                <w:szCs w:val="24"/>
                <w:lang w:eastAsia="es-MX"/>
              </w:rPr>
              <w:t>plástico</w:t>
            </w:r>
            <w:r w:rsidRPr="00625C3C">
              <w:rPr>
                <w:rFonts w:eastAsia="Times New Roman"/>
                <w:color w:val="000000"/>
                <w:sz w:val="24"/>
                <w:szCs w:val="24"/>
                <w:lang w:eastAsia="es-MX"/>
              </w:rPr>
              <w:t>, de forma rectangular, con dos agarraderas laterales simétricas y cerdas de nylon.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2,085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834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63</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060-196-0057</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Cera para huesos (pasta de Beck), estéril, sobre con 2.5 g. Envase con 12 sobres.</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25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64</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060-203-0397</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Cinta </w:t>
            </w:r>
            <w:proofErr w:type="spellStart"/>
            <w:r w:rsidRPr="00625C3C">
              <w:rPr>
                <w:rFonts w:eastAsia="Times New Roman"/>
                <w:color w:val="000000"/>
                <w:sz w:val="24"/>
                <w:szCs w:val="24"/>
                <w:lang w:eastAsia="es-MX"/>
              </w:rPr>
              <w:t>microporosa</w:t>
            </w:r>
            <w:proofErr w:type="spellEnd"/>
            <w:r w:rsidRPr="00625C3C">
              <w:rPr>
                <w:rFonts w:eastAsia="Times New Roman"/>
                <w:color w:val="000000"/>
                <w:sz w:val="24"/>
                <w:szCs w:val="24"/>
                <w:lang w:eastAsia="es-MX"/>
              </w:rPr>
              <w:t xml:space="preserve">, de tela no tejida, unidireccional, de color blanco, con recubrimientos adhesivos en una de sus caras. Longitud 10 </w:t>
            </w:r>
            <w:proofErr w:type="spellStart"/>
            <w:r w:rsidRPr="00625C3C">
              <w:rPr>
                <w:rFonts w:eastAsia="Times New Roman"/>
                <w:color w:val="000000"/>
                <w:sz w:val="24"/>
                <w:szCs w:val="24"/>
                <w:lang w:eastAsia="es-MX"/>
              </w:rPr>
              <w:t>mts</w:t>
            </w:r>
            <w:proofErr w:type="spellEnd"/>
            <w:r w:rsidRPr="00625C3C">
              <w:rPr>
                <w:rFonts w:eastAsia="Times New Roman"/>
                <w:color w:val="000000"/>
                <w:sz w:val="24"/>
                <w:szCs w:val="24"/>
                <w:lang w:eastAsia="es-MX"/>
              </w:rPr>
              <w:t>, ancho 2.50 cm. Envase con 12 rollos.</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445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178</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65</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060-203-0363</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Cinta </w:t>
            </w:r>
            <w:proofErr w:type="spellStart"/>
            <w:r w:rsidRPr="00625C3C">
              <w:rPr>
                <w:rFonts w:eastAsia="Times New Roman"/>
                <w:color w:val="000000"/>
                <w:sz w:val="24"/>
                <w:szCs w:val="24"/>
                <w:lang w:eastAsia="es-MX"/>
              </w:rPr>
              <w:t>microporosa</w:t>
            </w:r>
            <w:proofErr w:type="spellEnd"/>
            <w:r w:rsidRPr="00625C3C">
              <w:rPr>
                <w:rFonts w:eastAsia="Times New Roman"/>
                <w:color w:val="000000"/>
                <w:sz w:val="24"/>
                <w:szCs w:val="24"/>
                <w:lang w:eastAsia="es-MX"/>
              </w:rPr>
              <w:t xml:space="preserve">, de tela no tejida, unidireccional, de color blanco, con recubrimientos adhesivos en una de sus caras. Longitud 10 </w:t>
            </w:r>
            <w:proofErr w:type="spellStart"/>
            <w:r w:rsidRPr="00625C3C">
              <w:rPr>
                <w:rFonts w:eastAsia="Times New Roman"/>
                <w:color w:val="000000"/>
                <w:sz w:val="24"/>
                <w:szCs w:val="24"/>
                <w:lang w:eastAsia="es-MX"/>
              </w:rPr>
              <w:t>mts</w:t>
            </w:r>
            <w:proofErr w:type="spellEnd"/>
            <w:r w:rsidRPr="00625C3C">
              <w:rPr>
                <w:rFonts w:eastAsia="Times New Roman"/>
                <w:color w:val="000000"/>
                <w:sz w:val="24"/>
                <w:szCs w:val="24"/>
                <w:lang w:eastAsia="es-MX"/>
              </w:rPr>
              <w:t>, ancho 5.00 cm. Envase con 6 rollos.</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460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184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66</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060-203-0207</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Cinta para esterilizaci</w:t>
            </w:r>
            <w:r>
              <w:rPr>
                <w:rFonts w:eastAsia="Times New Roman"/>
                <w:color w:val="000000"/>
                <w:sz w:val="24"/>
                <w:szCs w:val="24"/>
                <w:lang w:eastAsia="es-MX"/>
              </w:rPr>
              <w:t>ó</w:t>
            </w:r>
            <w:r w:rsidRPr="00625C3C">
              <w:rPr>
                <w:rFonts w:eastAsia="Times New Roman"/>
                <w:color w:val="000000"/>
                <w:sz w:val="24"/>
                <w:szCs w:val="24"/>
                <w:lang w:eastAsia="es-MX"/>
              </w:rPr>
              <w:t>n en vapor a presión. Tamaño: 18 mm x 50 m. Rollo</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625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250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67</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060-999-0214</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Circuito en T para </w:t>
            </w:r>
            <w:proofErr w:type="gramStart"/>
            <w:r w:rsidRPr="00625C3C">
              <w:rPr>
                <w:rFonts w:eastAsia="Times New Roman"/>
                <w:color w:val="000000"/>
                <w:sz w:val="24"/>
                <w:szCs w:val="24"/>
                <w:lang w:eastAsia="es-MX"/>
              </w:rPr>
              <w:t>reanimación neonatos</w:t>
            </w:r>
            <w:proofErr w:type="gramEnd"/>
            <w:r w:rsidRPr="00625C3C">
              <w:rPr>
                <w:rFonts w:eastAsia="Times New Roman"/>
                <w:color w:val="000000"/>
                <w:sz w:val="24"/>
                <w:szCs w:val="24"/>
                <w:lang w:eastAsia="es-MX"/>
              </w:rPr>
              <w:t>.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200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80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lastRenderedPageBreak/>
              <w:t>68</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060-207-0013</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Circuitos de ventilación para anestesia, de polivinilo, consta de dos mangueras, un filtro, conexión en "Y" de </w:t>
            </w:r>
            <w:r>
              <w:rPr>
                <w:rFonts w:eastAsia="Times New Roman"/>
                <w:color w:val="000000"/>
                <w:sz w:val="24"/>
                <w:szCs w:val="24"/>
                <w:lang w:eastAsia="es-MX"/>
              </w:rPr>
              <w:t>plástico</w:t>
            </w:r>
            <w:r w:rsidRPr="00625C3C">
              <w:rPr>
                <w:rFonts w:eastAsia="Times New Roman"/>
                <w:color w:val="000000"/>
                <w:sz w:val="24"/>
                <w:szCs w:val="24"/>
                <w:lang w:eastAsia="es-MX"/>
              </w:rPr>
              <w:t xml:space="preserve">, codo, mascarilla y bolsas de 3 y 5 </w:t>
            </w:r>
            <w:proofErr w:type="spellStart"/>
            <w:r w:rsidRPr="00625C3C">
              <w:rPr>
                <w:rFonts w:eastAsia="Times New Roman"/>
                <w:color w:val="000000"/>
                <w:sz w:val="24"/>
                <w:szCs w:val="24"/>
                <w:lang w:eastAsia="es-MX"/>
              </w:rPr>
              <w:t>lts</w:t>
            </w:r>
            <w:proofErr w:type="spellEnd"/>
            <w:r w:rsidRPr="00625C3C">
              <w:rPr>
                <w:rFonts w:eastAsia="Times New Roman"/>
                <w:color w:val="000000"/>
                <w:sz w:val="24"/>
                <w:szCs w:val="24"/>
                <w:lang w:eastAsia="es-MX"/>
              </w:rPr>
              <w:t>. Equipo.</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1,095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438</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69</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060-207-0015</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Circuito desechable universal con trampa de agua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1,725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690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70</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060-231-0104</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Compresas para vientre. Del algodón, con trama radiopaca. Longitud: 70 cm, ancho 45 cm. Envase con 6 piezas.</w:t>
            </w:r>
            <w:r>
              <w:rPr>
                <w:rFonts w:eastAsia="Times New Roman"/>
                <w:color w:val="000000"/>
                <w:sz w:val="24"/>
                <w:szCs w:val="24"/>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10,010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4,004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71</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060-233-0052</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Conectores de una </w:t>
            </w:r>
            <w:r>
              <w:rPr>
                <w:rFonts w:eastAsia="Times New Roman"/>
                <w:color w:val="000000"/>
                <w:sz w:val="24"/>
                <w:szCs w:val="24"/>
                <w:lang w:eastAsia="es-MX"/>
              </w:rPr>
              <w:t>ví</w:t>
            </w:r>
            <w:r w:rsidRPr="00625C3C">
              <w:rPr>
                <w:rFonts w:eastAsia="Times New Roman"/>
                <w:color w:val="000000"/>
                <w:sz w:val="24"/>
                <w:szCs w:val="24"/>
                <w:lang w:eastAsia="es-MX"/>
              </w:rPr>
              <w:t xml:space="preserve">a. De </w:t>
            </w:r>
            <w:r>
              <w:rPr>
                <w:rFonts w:eastAsia="Times New Roman"/>
                <w:color w:val="000000"/>
                <w:sz w:val="24"/>
                <w:szCs w:val="24"/>
                <w:lang w:eastAsia="es-MX"/>
              </w:rPr>
              <w:t>plástico</w:t>
            </w:r>
            <w:r w:rsidRPr="00625C3C">
              <w:rPr>
                <w:rFonts w:eastAsia="Times New Roman"/>
                <w:color w:val="000000"/>
                <w:sz w:val="24"/>
                <w:szCs w:val="24"/>
                <w:lang w:eastAsia="es-MX"/>
              </w:rPr>
              <w:t xml:space="preserve">, desechables. Tipo: </w:t>
            </w:r>
            <w:proofErr w:type="spellStart"/>
            <w:r w:rsidRPr="00625C3C">
              <w:rPr>
                <w:rFonts w:eastAsia="Times New Roman"/>
                <w:color w:val="000000"/>
                <w:sz w:val="24"/>
                <w:szCs w:val="24"/>
                <w:lang w:eastAsia="es-MX"/>
              </w:rPr>
              <w:t>sims</w:t>
            </w:r>
            <w:proofErr w:type="spellEnd"/>
            <w:r w:rsidRPr="00625C3C">
              <w:rPr>
                <w:rFonts w:eastAsia="Times New Roman"/>
                <w:color w:val="000000"/>
                <w:sz w:val="24"/>
                <w:szCs w:val="24"/>
                <w:lang w:eastAsia="es-MX"/>
              </w:rPr>
              <w:t>. Grueso.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1,750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700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72</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060-621-0524</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proofErr w:type="spellStart"/>
            <w:r w:rsidRPr="00625C3C">
              <w:rPr>
                <w:rFonts w:eastAsia="Times New Roman"/>
                <w:color w:val="000000"/>
                <w:sz w:val="24"/>
                <w:szCs w:val="24"/>
                <w:lang w:eastAsia="es-MX"/>
              </w:rPr>
              <w:t>Cubreboca</w:t>
            </w:r>
            <w:proofErr w:type="spellEnd"/>
            <w:r w:rsidRPr="00625C3C">
              <w:rPr>
                <w:rFonts w:eastAsia="Times New Roman"/>
                <w:color w:val="000000"/>
                <w:sz w:val="24"/>
                <w:szCs w:val="24"/>
                <w:lang w:eastAsia="es-MX"/>
              </w:rPr>
              <w:t xml:space="preserve"> de dos capas de tela no tejida</w:t>
            </w:r>
            <w:r>
              <w:rPr>
                <w:rFonts w:eastAsia="Times New Roman"/>
                <w:color w:val="000000"/>
                <w:sz w:val="24"/>
                <w:szCs w:val="24"/>
                <w:lang w:eastAsia="es-MX"/>
              </w:rPr>
              <w:t>, resistente a fluidos, antiestá</w:t>
            </w:r>
            <w:r w:rsidRPr="00625C3C">
              <w:rPr>
                <w:rFonts w:eastAsia="Times New Roman"/>
                <w:color w:val="000000"/>
                <w:sz w:val="24"/>
                <w:szCs w:val="24"/>
                <w:lang w:eastAsia="es-MX"/>
              </w:rPr>
              <w:t xml:space="preserve">tico, </w:t>
            </w:r>
            <w:proofErr w:type="spellStart"/>
            <w:r w:rsidRPr="00625C3C">
              <w:rPr>
                <w:rFonts w:eastAsia="Times New Roman"/>
                <w:color w:val="000000"/>
                <w:sz w:val="24"/>
                <w:szCs w:val="24"/>
                <w:lang w:eastAsia="es-MX"/>
              </w:rPr>
              <w:t>hipoalerg</w:t>
            </w:r>
            <w:r>
              <w:rPr>
                <w:rFonts w:eastAsia="Times New Roman"/>
                <w:color w:val="000000"/>
                <w:sz w:val="24"/>
                <w:szCs w:val="24"/>
                <w:lang w:eastAsia="es-MX"/>
              </w:rPr>
              <w:t>énico</w:t>
            </w:r>
            <w:proofErr w:type="spellEnd"/>
            <w:r>
              <w:rPr>
                <w:rFonts w:eastAsia="Times New Roman"/>
                <w:color w:val="000000"/>
                <w:sz w:val="24"/>
                <w:szCs w:val="24"/>
                <w:lang w:eastAsia="es-MX"/>
              </w:rPr>
              <w:t>, con bandas o ajuste elá</w:t>
            </w:r>
            <w:r w:rsidRPr="00625C3C">
              <w:rPr>
                <w:rFonts w:eastAsia="Times New Roman"/>
                <w:color w:val="000000"/>
                <w:sz w:val="24"/>
                <w:szCs w:val="24"/>
                <w:lang w:eastAsia="es-MX"/>
              </w:rPr>
              <w:t>stico a la cabeza. Desechable. Con 150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1,200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73</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060-621-0525</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proofErr w:type="spellStart"/>
            <w:r w:rsidRPr="00625C3C">
              <w:rPr>
                <w:rFonts w:eastAsia="Times New Roman"/>
                <w:color w:val="000000"/>
                <w:sz w:val="24"/>
                <w:szCs w:val="24"/>
                <w:lang w:eastAsia="es-MX"/>
              </w:rPr>
              <w:t>Cubrebocas</w:t>
            </w:r>
            <w:proofErr w:type="spellEnd"/>
            <w:r w:rsidRPr="00625C3C">
              <w:rPr>
                <w:rFonts w:eastAsia="Times New Roman"/>
                <w:color w:val="000000"/>
                <w:sz w:val="24"/>
                <w:szCs w:val="24"/>
                <w:lang w:eastAsia="es-MX"/>
              </w:rPr>
              <w:t xml:space="preserve"> Tipo Concha N95  caja con 20.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180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72</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5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74</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060-066-0880</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Desinfectante. Solución concentrada </w:t>
            </w:r>
            <w:proofErr w:type="spellStart"/>
            <w:r w:rsidRPr="00625C3C">
              <w:rPr>
                <w:rFonts w:eastAsia="Times New Roman"/>
                <w:color w:val="000000"/>
                <w:sz w:val="24"/>
                <w:szCs w:val="24"/>
                <w:lang w:eastAsia="es-MX"/>
              </w:rPr>
              <w:t>esterilizante</w:t>
            </w:r>
            <w:proofErr w:type="spellEnd"/>
            <w:r w:rsidRPr="00625C3C">
              <w:rPr>
                <w:rFonts w:eastAsia="Times New Roman"/>
                <w:color w:val="000000"/>
                <w:sz w:val="24"/>
                <w:szCs w:val="24"/>
                <w:lang w:eastAsia="es-MX"/>
              </w:rPr>
              <w:t xml:space="preserve"> en frío del 8 al 12.5% de </w:t>
            </w:r>
            <w:proofErr w:type="spellStart"/>
            <w:r w:rsidRPr="00625C3C">
              <w:rPr>
                <w:rFonts w:eastAsia="Times New Roman"/>
                <w:color w:val="000000"/>
                <w:sz w:val="24"/>
                <w:szCs w:val="24"/>
                <w:lang w:eastAsia="es-MX"/>
              </w:rPr>
              <w:t>glutaraldehido</w:t>
            </w:r>
            <w:proofErr w:type="spellEnd"/>
            <w:r w:rsidRPr="00625C3C">
              <w:rPr>
                <w:rFonts w:eastAsia="Times New Roman"/>
                <w:color w:val="000000"/>
                <w:sz w:val="24"/>
                <w:szCs w:val="24"/>
                <w:lang w:eastAsia="es-MX"/>
              </w:rPr>
              <w:t xml:space="preserve">, para preparar una dilución de uso final del 2 al 3.5%. Para utilizarse en instrumental </w:t>
            </w:r>
            <w:proofErr w:type="spellStart"/>
            <w:r w:rsidRPr="00625C3C">
              <w:rPr>
                <w:rFonts w:eastAsia="Times New Roman"/>
                <w:color w:val="000000"/>
                <w:sz w:val="24"/>
                <w:szCs w:val="24"/>
                <w:lang w:eastAsia="es-MX"/>
              </w:rPr>
              <w:t>termosensible</w:t>
            </w:r>
            <w:proofErr w:type="spellEnd"/>
            <w:r w:rsidRPr="00625C3C">
              <w:rPr>
                <w:rFonts w:eastAsia="Times New Roman"/>
                <w:color w:val="000000"/>
                <w:sz w:val="24"/>
                <w:szCs w:val="24"/>
                <w:lang w:eastAsia="es-MX"/>
              </w:rPr>
              <w:t xml:space="preserve"> limpio y sin material org</w:t>
            </w:r>
            <w:r>
              <w:rPr>
                <w:rFonts w:eastAsia="Times New Roman"/>
                <w:color w:val="000000"/>
                <w:sz w:val="24"/>
                <w:szCs w:val="24"/>
                <w:lang w:eastAsia="es-MX"/>
              </w:rPr>
              <w:t>á</w:t>
            </w:r>
            <w:r w:rsidRPr="00625C3C">
              <w:rPr>
                <w:rFonts w:eastAsia="Times New Roman"/>
                <w:color w:val="000000"/>
                <w:sz w:val="24"/>
                <w:szCs w:val="24"/>
                <w:lang w:eastAsia="es-MX"/>
              </w:rPr>
              <w:t>nico.</w:t>
            </w:r>
            <w:r>
              <w:rPr>
                <w:rFonts w:eastAsia="Times New Roman"/>
                <w:color w:val="000000"/>
                <w:sz w:val="24"/>
                <w:szCs w:val="24"/>
                <w:lang w:eastAsia="es-MX"/>
              </w:rPr>
              <w:t xml:space="preserve"> </w:t>
            </w:r>
            <w:r w:rsidRPr="00625C3C">
              <w:rPr>
                <w:rFonts w:eastAsia="Times New Roman"/>
                <w:color w:val="000000"/>
                <w:sz w:val="24"/>
                <w:szCs w:val="24"/>
                <w:lang w:eastAsia="es-MX"/>
              </w:rPr>
              <w:t>Frasco con un litro y dosificador integrado. Envase con 6 frascos.</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185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74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75</w:t>
            </w:r>
          </w:p>
        </w:tc>
        <w:tc>
          <w:tcPr>
            <w:tcW w:w="993" w:type="dxa"/>
            <w:tcBorders>
              <w:top w:val="nil"/>
              <w:left w:val="nil"/>
              <w:bottom w:val="single" w:sz="4" w:space="0" w:color="auto"/>
              <w:right w:val="single" w:sz="4" w:space="0" w:color="auto"/>
            </w:tcBorders>
            <w:shd w:val="clear" w:color="auto" w:fill="auto"/>
            <w:vAlign w:val="center"/>
            <w:hideMark/>
          </w:tcPr>
          <w:p w:rsidR="00A14D61" w:rsidRPr="002736A0" w:rsidRDefault="00A14D61" w:rsidP="002736A0">
            <w:pPr>
              <w:jc w:val="center"/>
              <w:rPr>
                <w:rFonts w:ascii="Arial" w:eastAsia="Times New Roman" w:hAnsi="Arial" w:cs="Arial"/>
                <w:sz w:val="20"/>
                <w:szCs w:val="20"/>
                <w:lang w:eastAsia="es-MX"/>
              </w:rPr>
            </w:pPr>
            <w:r w:rsidRPr="002736A0">
              <w:rPr>
                <w:rFonts w:ascii="Arial" w:eastAsia="Times New Roman" w:hAnsi="Arial" w:cs="Arial"/>
                <w:sz w:val="20"/>
                <w:szCs w:val="20"/>
                <w:lang w:eastAsia="es-MX"/>
              </w:rPr>
              <w:t>060-066-1003</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sz w:val="24"/>
                <w:szCs w:val="24"/>
                <w:lang w:eastAsia="es-MX"/>
              </w:rPr>
            </w:pPr>
            <w:r w:rsidRPr="00625C3C">
              <w:rPr>
                <w:rFonts w:eastAsia="Times New Roman"/>
                <w:sz w:val="24"/>
                <w:szCs w:val="24"/>
                <w:lang w:eastAsia="es-MX"/>
              </w:rPr>
              <w:t xml:space="preserve">Solución  </w:t>
            </w:r>
            <w:proofErr w:type="spellStart"/>
            <w:r w:rsidRPr="00625C3C">
              <w:rPr>
                <w:rFonts w:eastAsia="Times New Roman"/>
                <w:sz w:val="24"/>
                <w:szCs w:val="24"/>
                <w:lang w:eastAsia="es-MX"/>
              </w:rPr>
              <w:t>esterilizante</w:t>
            </w:r>
            <w:proofErr w:type="spellEnd"/>
            <w:r w:rsidRPr="00625C3C">
              <w:rPr>
                <w:rFonts w:eastAsia="Times New Roman"/>
                <w:sz w:val="24"/>
                <w:szCs w:val="24"/>
                <w:lang w:eastAsia="es-MX"/>
              </w:rPr>
              <w:t xml:space="preserve"> y desinfectante de </w:t>
            </w:r>
            <w:proofErr w:type="spellStart"/>
            <w:r w:rsidRPr="00625C3C">
              <w:rPr>
                <w:rFonts w:eastAsia="Times New Roman"/>
                <w:sz w:val="24"/>
                <w:szCs w:val="24"/>
                <w:lang w:eastAsia="es-MX"/>
              </w:rPr>
              <w:t>superoxidaci</w:t>
            </w:r>
            <w:r>
              <w:rPr>
                <w:rFonts w:eastAsia="Times New Roman"/>
                <w:sz w:val="24"/>
                <w:szCs w:val="24"/>
                <w:lang w:eastAsia="es-MX"/>
              </w:rPr>
              <w:t>ó</w:t>
            </w:r>
            <w:r w:rsidRPr="00625C3C">
              <w:rPr>
                <w:rFonts w:eastAsia="Times New Roman"/>
                <w:sz w:val="24"/>
                <w:szCs w:val="24"/>
                <w:lang w:eastAsia="es-MX"/>
              </w:rPr>
              <w:t>n</w:t>
            </w:r>
            <w:proofErr w:type="spellEnd"/>
            <w:r w:rsidRPr="00625C3C">
              <w:rPr>
                <w:rFonts w:eastAsia="Times New Roman"/>
                <w:sz w:val="24"/>
                <w:szCs w:val="24"/>
                <w:lang w:eastAsia="es-MX"/>
              </w:rPr>
              <w:t xml:space="preserve"> con pH neutro, no corrosiva. Solución al 100%. Envase con 5 litros</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1,310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524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5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76</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060-066-0872</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sz w:val="24"/>
                <w:szCs w:val="24"/>
                <w:lang w:eastAsia="es-MX"/>
              </w:rPr>
            </w:pPr>
            <w:r w:rsidRPr="00625C3C">
              <w:rPr>
                <w:rFonts w:eastAsia="Times New Roman"/>
                <w:sz w:val="24"/>
                <w:szCs w:val="24"/>
                <w:lang w:eastAsia="es-MX"/>
              </w:rPr>
              <w:t xml:space="preserve">Detergente enzima tico, con actividad proteolítica. Concentrado, para utilizarse en instrumental y equipo médico polvo: sobre  polvo de 20g a 25 g. Envase desde 10 a 100 sobres.                                                                                                   </w:t>
            </w:r>
            <w:proofErr w:type="spellStart"/>
            <w:r w:rsidRPr="00625C3C">
              <w:rPr>
                <w:rFonts w:eastAsia="Times New Roman"/>
                <w:sz w:val="24"/>
                <w:szCs w:val="24"/>
                <w:lang w:eastAsia="es-MX"/>
              </w:rPr>
              <w:t>Alkacime</w:t>
            </w:r>
            <w:proofErr w:type="spellEnd"/>
            <w:r w:rsidRPr="00625C3C">
              <w:rPr>
                <w:rFonts w:eastAsia="Times New Roman"/>
                <w:sz w:val="24"/>
                <w:szCs w:val="24"/>
                <w:lang w:eastAsia="es-MX"/>
              </w:rPr>
              <w:t xml:space="preserve"> sobre con 12 bolsas. Paquete con 20 grs. c/12</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1,145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458</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77</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060-330-0054</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Electrodo adulto paquete con 100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690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276</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78</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060-345-</w:t>
            </w:r>
            <w:r w:rsidRPr="002736A0">
              <w:rPr>
                <w:rFonts w:eastAsia="Times New Roman"/>
                <w:color w:val="000000"/>
                <w:sz w:val="20"/>
                <w:szCs w:val="20"/>
                <w:lang w:eastAsia="es-MX"/>
              </w:rPr>
              <w:lastRenderedPageBreak/>
              <w:t>0159</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lastRenderedPageBreak/>
              <w:t>Electrodos pediátrico paquete c/100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125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50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25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lastRenderedPageBreak/>
              <w:t>79</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060-345-0503</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Equipo  para aplicación de volúmenes medidos. De </w:t>
            </w:r>
            <w:r>
              <w:rPr>
                <w:rFonts w:eastAsia="Times New Roman"/>
                <w:color w:val="000000"/>
                <w:sz w:val="24"/>
                <w:szCs w:val="24"/>
                <w:lang w:eastAsia="es-MX"/>
              </w:rPr>
              <w:t>plástico</w:t>
            </w:r>
            <w:r w:rsidRPr="00625C3C">
              <w:rPr>
                <w:rFonts w:eastAsia="Times New Roman"/>
                <w:color w:val="000000"/>
                <w:sz w:val="24"/>
                <w:szCs w:val="24"/>
                <w:lang w:eastAsia="es-MX"/>
              </w:rPr>
              <w:t xml:space="preserve"> grado médico, estéril, desechable, consta de: bayoneta, filtro de aire, c mara bureta flexible con una capacidad de 100 ml y escala graduada en milímetros, c mara de goteo flexible, </w:t>
            </w:r>
            <w:proofErr w:type="spellStart"/>
            <w:r w:rsidRPr="00625C3C">
              <w:rPr>
                <w:rFonts w:eastAsia="Times New Roman"/>
                <w:color w:val="000000"/>
                <w:sz w:val="24"/>
                <w:szCs w:val="24"/>
                <w:lang w:eastAsia="es-MX"/>
              </w:rPr>
              <w:t>microgotero</w:t>
            </w:r>
            <w:proofErr w:type="spellEnd"/>
            <w:r w:rsidRPr="00625C3C">
              <w:rPr>
                <w:rFonts w:eastAsia="Times New Roman"/>
                <w:color w:val="000000"/>
                <w:sz w:val="24"/>
                <w:szCs w:val="24"/>
                <w:lang w:eastAsia="es-MX"/>
              </w:rPr>
              <w:t>, tubo transportador, mecanismo regulador de flujo, dispositivo para la administración de medicamentos, obturador del tubo transportador, adaptador de aguja, protector de la bayoneta y protector del adaptador. Equipo.</w:t>
            </w:r>
            <w:r w:rsidRPr="00DB6569">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7,605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3,042</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409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80</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060-345-3788</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Equipo para anestesia mixta epidural/</w:t>
            </w:r>
            <w:proofErr w:type="spellStart"/>
            <w:r w:rsidRPr="00625C3C">
              <w:rPr>
                <w:rFonts w:eastAsia="Times New Roman"/>
                <w:color w:val="000000"/>
                <w:sz w:val="24"/>
                <w:szCs w:val="24"/>
                <w:lang w:eastAsia="es-MX"/>
              </w:rPr>
              <w:t>subdural</w:t>
            </w:r>
            <w:proofErr w:type="spellEnd"/>
            <w:r w:rsidRPr="00625C3C">
              <w:rPr>
                <w:rFonts w:eastAsia="Times New Roman"/>
                <w:color w:val="000000"/>
                <w:sz w:val="24"/>
                <w:szCs w:val="24"/>
                <w:lang w:eastAsia="es-MX"/>
              </w:rPr>
              <w:t xml:space="preserve">. Contiene: Aguja modelo </w:t>
            </w:r>
            <w:proofErr w:type="spellStart"/>
            <w:r w:rsidRPr="00625C3C">
              <w:rPr>
                <w:rFonts w:eastAsia="Times New Roman"/>
                <w:color w:val="000000"/>
                <w:sz w:val="24"/>
                <w:szCs w:val="24"/>
                <w:lang w:eastAsia="es-MX"/>
              </w:rPr>
              <w:t>touhy</w:t>
            </w:r>
            <w:proofErr w:type="spellEnd"/>
            <w:r w:rsidRPr="00625C3C">
              <w:rPr>
                <w:rFonts w:eastAsia="Times New Roman"/>
                <w:color w:val="000000"/>
                <w:sz w:val="24"/>
                <w:szCs w:val="24"/>
                <w:lang w:eastAsia="es-MX"/>
              </w:rPr>
              <w:t xml:space="preserve"> con </w:t>
            </w:r>
            <w:proofErr w:type="spellStart"/>
            <w:r w:rsidRPr="00625C3C">
              <w:rPr>
                <w:rFonts w:eastAsia="Times New Roman"/>
                <w:color w:val="000000"/>
                <w:sz w:val="24"/>
                <w:szCs w:val="24"/>
                <w:lang w:eastAsia="es-MX"/>
              </w:rPr>
              <w:t>direccionador</w:t>
            </w:r>
            <w:proofErr w:type="spellEnd"/>
            <w:r w:rsidRPr="00625C3C">
              <w:rPr>
                <w:rFonts w:eastAsia="Times New Roman"/>
                <w:color w:val="000000"/>
                <w:sz w:val="24"/>
                <w:szCs w:val="24"/>
                <w:lang w:eastAsia="es-MX"/>
              </w:rPr>
              <w:t xml:space="preserve"> de flujo calibre 17 G, longitud 75-91 mm. Aguja espinal </w:t>
            </w:r>
            <w:proofErr w:type="spellStart"/>
            <w:r w:rsidRPr="00625C3C">
              <w:rPr>
                <w:rFonts w:eastAsia="Times New Roman"/>
                <w:color w:val="000000"/>
                <w:sz w:val="24"/>
                <w:szCs w:val="24"/>
                <w:lang w:eastAsia="es-MX"/>
              </w:rPr>
              <w:t>withacre</w:t>
            </w:r>
            <w:proofErr w:type="spellEnd"/>
            <w:r w:rsidRPr="00625C3C">
              <w:rPr>
                <w:rFonts w:eastAsia="Times New Roman"/>
                <w:color w:val="000000"/>
                <w:sz w:val="24"/>
                <w:szCs w:val="24"/>
                <w:lang w:eastAsia="es-MX"/>
              </w:rPr>
              <w:t xml:space="preserve"> con </w:t>
            </w:r>
            <w:proofErr w:type="spellStart"/>
            <w:r w:rsidRPr="00625C3C">
              <w:rPr>
                <w:rFonts w:eastAsia="Times New Roman"/>
                <w:color w:val="000000"/>
                <w:sz w:val="24"/>
                <w:szCs w:val="24"/>
                <w:lang w:eastAsia="es-MX"/>
              </w:rPr>
              <w:t>direccionador</w:t>
            </w:r>
            <w:proofErr w:type="spellEnd"/>
            <w:r w:rsidRPr="00625C3C">
              <w:rPr>
                <w:rFonts w:eastAsia="Times New Roman"/>
                <w:color w:val="000000"/>
                <w:sz w:val="24"/>
                <w:szCs w:val="24"/>
                <w:lang w:eastAsia="es-MX"/>
              </w:rPr>
              <w:t xml:space="preserve"> de flujo 27 G, longitud 115.8 a 122.2 mm. Sujetador filtrante o sujetador y filtro de 0.2 micras. Catéter epidural, calibre 19 G, longitud 900 a 1050 mm, radiopaco, con adaptador </w:t>
            </w:r>
            <w:proofErr w:type="spellStart"/>
            <w:r w:rsidRPr="00625C3C">
              <w:rPr>
                <w:rFonts w:eastAsia="Times New Roman"/>
                <w:color w:val="000000"/>
                <w:sz w:val="24"/>
                <w:szCs w:val="24"/>
                <w:lang w:eastAsia="es-MX"/>
              </w:rPr>
              <w:t>luer</w:t>
            </w:r>
            <w:proofErr w:type="spellEnd"/>
            <w:r w:rsidRPr="00625C3C">
              <w:rPr>
                <w:rFonts w:eastAsia="Times New Roman"/>
                <w:color w:val="000000"/>
                <w:sz w:val="24"/>
                <w:szCs w:val="24"/>
                <w:lang w:eastAsia="es-MX"/>
              </w:rPr>
              <w:t xml:space="preserve"> macho. Jeringa de </w:t>
            </w:r>
            <w:r>
              <w:rPr>
                <w:rFonts w:eastAsia="Times New Roman"/>
                <w:color w:val="000000"/>
                <w:sz w:val="24"/>
                <w:szCs w:val="24"/>
                <w:lang w:eastAsia="es-MX"/>
              </w:rPr>
              <w:t>plástico</w:t>
            </w:r>
            <w:r w:rsidRPr="00625C3C">
              <w:rPr>
                <w:rFonts w:eastAsia="Times New Roman"/>
                <w:color w:val="000000"/>
                <w:sz w:val="24"/>
                <w:szCs w:val="24"/>
                <w:lang w:eastAsia="es-MX"/>
              </w:rPr>
              <w:t xml:space="preserve"> de 20 ml, jeringa de </w:t>
            </w:r>
            <w:r>
              <w:rPr>
                <w:rFonts w:eastAsia="Times New Roman"/>
                <w:color w:val="000000"/>
                <w:sz w:val="24"/>
                <w:szCs w:val="24"/>
                <w:lang w:eastAsia="es-MX"/>
              </w:rPr>
              <w:t>plástico</w:t>
            </w:r>
            <w:r w:rsidRPr="00625C3C">
              <w:rPr>
                <w:rFonts w:eastAsia="Times New Roman"/>
                <w:color w:val="000000"/>
                <w:sz w:val="24"/>
                <w:szCs w:val="24"/>
                <w:lang w:eastAsia="es-MX"/>
              </w:rPr>
              <w:t xml:space="preserve"> de 10 ml, jeringa de </w:t>
            </w:r>
            <w:r>
              <w:rPr>
                <w:rFonts w:eastAsia="Times New Roman"/>
                <w:color w:val="000000"/>
                <w:sz w:val="24"/>
                <w:szCs w:val="24"/>
                <w:lang w:eastAsia="es-MX"/>
              </w:rPr>
              <w:t>plástico</w:t>
            </w:r>
            <w:r w:rsidRPr="00625C3C">
              <w:rPr>
                <w:rFonts w:eastAsia="Times New Roman"/>
                <w:color w:val="000000"/>
                <w:sz w:val="24"/>
                <w:szCs w:val="24"/>
                <w:lang w:eastAsia="es-MX"/>
              </w:rPr>
              <w:t xml:space="preserve"> de 10 ml, para técnica de pérdida de resistencia, jeringa de </w:t>
            </w:r>
            <w:r>
              <w:rPr>
                <w:rFonts w:eastAsia="Times New Roman"/>
                <w:color w:val="000000"/>
                <w:sz w:val="24"/>
                <w:szCs w:val="24"/>
                <w:lang w:eastAsia="es-MX"/>
              </w:rPr>
              <w:t>plástico</w:t>
            </w:r>
            <w:r w:rsidRPr="00625C3C">
              <w:rPr>
                <w:rFonts w:eastAsia="Times New Roman"/>
                <w:color w:val="000000"/>
                <w:sz w:val="24"/>
                <w:szCs w:val="24"/>
                <w:lang w:eastAsia="es-MX"/>
              </w:rPr>
              <w:t xml:space="preserve"> de 3 ml, 3 agujas hipodérmicas de calibre 18 G x 38 mm, 25 G x 16 mm y 21 G x 38 mm. 4 gasas secas, solución de </w:t>
            </w:r>
            <w:proofErr w:type="spellStart"/>
            <w:r w:rsidRPr="00625C3C">
              <w:rPr>
                <w:rFonts w:eastAsia="Times New Roman"/>
                <w:color w:val="000000"/>
                <w:sz w:val="24"/>
                <w:szCs w:val="24"/>
                <w:lang w:eastAsia="es-MX"/>
              </w:rPr>
              <w:t>iodopovidona</w:t>
            </w:r>
            <w:proofErr w:type="spellEnd"/>
            <w:r w:rsidRPr="00625C3C">
              <w:rPr>
                <w:rFonts w:eastAsia="Times New Roman"/>
                <w:color w:val="000000"/>
                <w:sz w:val="24"/>
                <w:szCs w:val="24"/>
                <w:lang w:eastAsia="es-MX"/>
              </w:rPr>
              <w:t>, 40 ml, 3 aplicadores, charola para antiséptico, campo hendido, campo de trabajo, estéril y desechable. Equipo.</w:t>
            </w:r>
            <w:r>
              <w:rPr>
                <w:rFonts w:eastAsia="Times New Roman"/>
                <w:color w:val="000000"/>
                <w:sz w:val="24"/>
                <w:szCs w:val="24"/>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3,300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1,320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81</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060-314-0054</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Equipo para drenaje de la cavidad pleural. Con tres c maras para sello de agua, succión y colección de líquidos. </w:t>
            </w:r>
            <w:r>
              <w:rPr>
                <w:rFonts w:eastAsia="Times New Roman"/>
                <w:color w:val="000000"/>
                <w:sz w:val="24"/>
                <w:szCs w:val="24"/>
                <w:lang w:eastAsia="es-MX"/>
              </w:rPr>
              <w:t>Con dos vá</w:t>
            </w:r>
            <w:r w:rsidRPr="00625C3C">
              <w:rPr>
                <w:rFonts w:eastAsia="Times New Roman"/>
                <w:color w:val="000000"/>
                <w:sz w:val="24"/>
                <w:szCs w:val="24"/>
                <w:lang w:eastAsia="es-MX"/>
              </w:rPr>
              <w:t>lvulas de seguridad de alta presión positiva y negativa. Estéril y desechable. Capacidad 2100 a 2500 ml. Equipo.</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300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120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5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lastRenderedPageBreak/>
              <w:t>82</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060-345-1865</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Equipo para drenaje por aspiración para uso postquirúrgico. Consta de fuelle succionador, sonda conectora, cinta de fijación, sonda de succión </w:t>
            </w:r>
            <w:proofErr w:type="spellStart"/>
            <w:r w:rsidRPr="00625C3C">
              <w:rPr>
                <w:rFonts w:eastAsia="Times New Roman"/>
                <w:color w:val="000000"/>
                <w:sz w:val="24"/>
                <w:szCs w:val="24"/>
                <w:lang w:eastAsia="es-MX"/>
              </w:rPr>
              <w:t>multiperforada</w:t>
            </w:r>
            <w:proofErr w:type="spellEnd"/>
            <w:r w:rsidRPr="00625C3C">
              <w:rPr>
                <w:rFonts w:eastAsia="Times New Roman"/>
                <w:color w:val="000000"/>
                <w:sz w:val="24"/>
                <w:szCs w:val="24"/>
                <w:lang w:eastAsia="es-MX"/>
              </w:rPr>
              <w:t>, con di metro externo de 3 mm con v</w:t>
            </w:r>
            <w:r>
              <w:rPr>
                <w:rFonts w:eastAsia="Times New Roman"/>
                <w:color w:val="000000"/>
                <w:sz w:val="24"/>
                <w:szCs w:val="24"/>
                <w:lang w:eastAsia="es-MX"/>
              </w:rPr>
              <w:t>álvula de reflujo y vá</w:t>
            </w:r>
            <w:r w:rsidRPr="00625C3C">
              <w:rPr>
                <w:rFonts w:eastAsia="Times New Roman"/>
                <w:color w:val="000000"/>
                <w:sz w:val="24"/>
                <w:szCs w:val="24"/>
                <w:lang w:eastAsia="es-MX"/>
              </w:rPr>
              <w:t xml:space="preserve">lvula de </w:t>
            </w:r>
            <w:proofErr w:type="gramStart"/>
            <w:r w:rsidRPr="00625C3C">
              <w:rPr>
                <w:rFonts w:eastAsia="Times New Roman"/>
                <w:color w:val="000000"/>
                <w:sz w:val="24"/>
                <w:szCs w:val="24"/>
                <w:lang w:eastAsia="es-MX"/>
              </w:rPr>
              <w:t>activación .</w:t>
            </w:r>
            <w:proofErr w:type="gramEnd"/>
            <w:r w:rsidRPr="00625C3C">
              <w:rPr>
                <w:rFonts w:eastAsia="Times New Roman"/>
                <w:color w:val="000000"/>
                <w:sz w:val="24"/>
                <w:szCs w:val="24"/>
                <w:lang w:eastAsia="es-MX"/>
              </w:rPr>
              <w:t xml:space="preserve"> Equipo.</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350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140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5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83</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060-345-1873</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Equipo para drenaje por aspiración para uso postquirúrgico. Consta de: fuelle succionador, sonda conectora, cinta de fijación, sonda de succión </w:t>
            </w:r>
            <w:proofErr w:type="spellStart"/>
            <w:r w:rsidRPr="00625C3C">
              <w:rPr>
                <w:rFonts w:eastAsia="Times New Roman"/>
                <w:color w:val="000000"/>
                <w:sz w:val="24"/>
                <w:szCs w:val="24"/>
                <w:lang w:eastAsia="es-MX"/>
              </w:rPr>
              <w:t>multiperforada</w:t>
            </w:r>
            <w:proofErr w:type="spellEnd"/>
            <w:r w:rsidRPr="00625C3C">
              <w:rPr>
                <w:rFonts w:eastAsia="Times New Roman"/>
                <w:color w:val="000000"/>
                <w:sz w:val="24"/>
                <w:szCs w:val="24"/>
                <w:lang w:eastAsia="es-MX"/>
              </w:rPr>
              <w:t>, con</w:t>
            </w:r>
            <w:r>
              <w:rPr>
                <w:rFonts w:eastAsia="Times New Roman"/>
                <w:color w:val="000000"/>
                <w:sz w:val="24"/>
                <w:szCs w:val="24"/>
                <w:lang w:eastAsia="es-MX"/>
              </w:rPr>
              <w:t xml:space="preserve"> di metro externo de 6 mm con vá</w:t>
            </w:r>
            <w:r w:rsidRPr="00625C3C">
              <w:rPr>
                <w:rFonts w:eastAsia="Times New Roman"/>
                <w:color w:val="000000"/>
                <w:sz w:val="24"/>
                <w:szCs w:val="24"/>
                <w:lang w:eastAsia="es-MX"/>
              </w:rPr>
              <w:t>lvula de reflujo y v</w:t>
            </w:r>
            <w:r>
              <w:rPr>
                <w:rFonts w:eastAsia="Times New Roman"/>
                <w:color w:val="000000"/>
                <w:sz w:val="24"/>
                <w:szCs w:val="24"/>
                <w:lang w:eastAsia="es-MX"/>
              </w:rPr>
              <w:t>á</w:t>
            </w:r>
            <w:r w:rsidRPr="00625C3C">
              <w:rPr>
                <w:rFonts w:eastAsia="Times New Roman"/>
                <w:color w:val="000000"/>
                <w:sz w:val="24"/>
                <w:szCs w:val="24"/>
                <w:lang w:eastAsia="es-MX"/>
              </w:rPr>
              <w:t>lvula de activación. Equipo.</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350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140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84</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060-345-0305</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Equipo para medición de presión venosa central. Consta de: una llave de 3 </w:t>
            </w:r>
            <w:r>
              <w:rPr>
                <w:rFonts w:eastAsia="Times New Roman"/>
                <w:color w:val="000000"/>
                <w:sz w:val="24"/>
                <w:szCs w:val="24"/>
                <w:lang w:eastAsia="es-MX"/>
              </w:rPr>
              <w:t>ví</w:t>
            </w:r>
            <w:r w:rsidRPr="00625C3C">
              <w:rPr>
                <w:rFonts w:eastAsia="Times New Roman"/>
                <w:color w:val="000000"/>
                <w:sz w:val="24"/>
                <w:szCs w:val="24"/>
                <w:lang w:eastAsia="es-MX"/>
              </w:rPr>
              <w:t>as, una escala para medir en milímetros, tubo de conexión al paciente, tubo de conexión al frasco de solución, tubo para medir la presión, con indicador flotante.</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565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226</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85</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060-532-0175</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Equipo para transfusión, con filtro, sin aguja. Equipo</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3,970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1,588</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86</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060-532-0167</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Equipo para </w:t>
            </w:r>
            <w:proofErr w:type="spellStart"/>
            <w:r w:rsidRPr="00625C3C">
              <w:rPr>
                <w:rFonts w:eastAsia="Times New Roman"/>
                <w:color w:val="000000"/>
                <w:sz w:val="24"/>
                <w:szCs w:val="24"/>
                <w:lang w:eastAsia="es-MX"/>
              </w:rPr>
              <w:t>venoclisis</w:t>
            </w:r>
            <w:proofErr w:type="spellEnd"/>
            <w:r w:rsidRPr="00625C3C">
              <w:rPr>
                <w:rFonts w:eastAsia="Times New Roman"/>
                <w:color w:val="000000"/>
                <w:sz w:val="24"/>
                <w:szCs w:val="24"/>
                <w:lang w:eastAsia="es-MX"/>
              </w:rPr>
              <w:t xml:space="preserve">, sin aguja, estriles, desechables. </w:t>
            </w:r>
            <w:proofErr w:type="spellStart"/>
            <w:r w:rsidRPr="00625C3C">
              <w:rPr>
                <w:rFonts w:eastAsia="Times New Roman"/>
                <w:color w:val="000000"/>
                <w:sz w:val="24"/>
                <w:szCs w:val="24"/>
                <w:lang w:eastAsia="es-MX"/>
              </w:rPr>
              <w:t>Normogotero</w:t>
            </w:r>
            <w:proofErr w:type="spellEnd"/>
            <w:r w:rsidRPr="00625C3C">
              <w:rPr>
                <w:rFonts w:eastAsia="Times New Roman"/>
                <w:color w:val="000000"/>
                <w:sz w:val="24"/>
                <w:szCs w:val="24"/>
                <w:lang w:eastAsia="es-MX"/>
              </w:rPr>
              <w:t>. Equipo</w:t>
            </w:r>
            <w:r w:rsidRPr="00DB6569">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103,985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41,594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87</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060-532-0084</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Equipo para </w:t>
            </w:r>
            <w:proofErr w:type="spellStart"/>
            <w:r w:rsidRPr="00625C3C">
              <w:rPr>
                <w:rFonts w:eastAsia="Times New Roman"/>
                <w:color w:val="000000"/>
                <w:sz w:val="24"/>
                <w:szCs w:val="24"/>
                <w:lang w:eastAsia="es-MX"/>
              </w:rPr>
              <w:t>venoclisis</w:t>
            </w:r>
            <w:proofErr w:type="spellEnd"/>
            <w:r w:rsidRPr="00625C3C">
              <w:rPr>
                <w:rFonts w:eastAsia="Times New Roman"/>
                <w:color w:val="000000"/>
                <w:sz w:val="24"/>
                <w:szCs w:val="24"/>
                <w:lang w:eastAsia="es-MX"/>
              </w:rPr>
              <w:t xml:space="preserve"> sin aguja, estéril, desechable. </w:t>
            </w:r>
            <w:proofErr w:type="spellStart"/>
            <w:r w:rsidRPr="00625C3C">
              <w:rPr>
                <w:rFonts w:eastAsia="Times New Roman"/>
                <w:color w:val="000000"/>
                <w:sz w:val="24"/>
                <w:szCs w:val="24"/>
                <w:lang w:eastAsia="es-MX"/>
              </w:rPr>
              <w:t>Microgotero</w:t>
            </w:r>
            <w:proofErr w:type="spellEnd"/>
            <w:r w:rsidRPr="00DB6569">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5,750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2,300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88</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060-371-2480</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Esponjas </w:t>
            </w:r>
            <w:proofErr w:type="spellStart"/>
            <w:r>
              <w:rPr>
                <w:rFonts w:eastAsia="Times New Roman"/>
                <w:color w:val="000000"/>
                <w:sz w:val="24"/>
                <w:szCs w:val="24"/>
                <w:lang w:eastAsia="es-MX"/>
              </w:rPr>
              <w:t>neuroquirú</w:t>
            </w:r>
            <w:r w:rsidRPr="00625C3C">
              <w:rPr>
                <w:rFonts w:eastAsia="Times New Roman"/>
                <w:color w:val="000000"/>
                <w:sz w:val="24"/>
                <w:szCs w:val="24"/>
                <w:lang w:eastAsia="es-MX"/>
              </w:rPr>
              <w:t>rgicas</w:t>
            </w:r>
            <w:proofErr w:type="spellEnd"/>
            <w:r w:rsidRPr="00625C3C">
              <w:rPr>
                <w:rFonts w:eastAsia="Times New Roman"/>
                <w:color w:val="000000"/>
                <w:sz w:val="24"/>
                <w:szCs w:val="24"/>
                <w:lang w:eastAsia="es-MX"/>
              </w:rPr>
              <w:t>. De algodón prensado o rayón no tejido, con marca radiopaca. Estériles. Medias: 13.0 x 13.0 mm. Envase con 10 piezas.</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25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89</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060-371-2498</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Esponjas </w:t>
            </w:r>
            <w:proofErr w:type="spellStart"/>
            <w:r w:rsidRPr="00625C3C">
              <w:rPr>
                <w:rFonts w:eastAsia="Times New Roman"/>
                <w:color w:val="000000"/>
                <w:sz w:val="24"/>
                <w:szCs w:val="24"/>
                <w:lang w:eastAsia="es-MX"/>
              </w:rPr>
              <w:t>neuroquirúrgicas</w:t>
            </w:r>
            <w:proofErr w:type="spellEnd"/>
            <w:r w:rsidRPr="00625C3C">
              <w:rPr>
                <w:rFonts w:eastAsia="Times New Roman"/>
                <w:color w:val="000000"/>
                <w:sz w:val="24"/>
                <w:szCs w:val="24"/>
                <w:lang w:eastAsia="es-MX"/>
              </w:rPr>
              <w:t>. De algodón prensado o rayón no tejido, con marca radiopaca. Estériles. Medias: 13.0 x 76.0 mm. Envase con 10 piezas.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75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30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lastRenderedPageBreak/>
              <w:t>90</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060-371-2506</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Esponjas </w:t>
            </w:r>
            <w:proofErr w:type="spellStart"/>
            <w:r w:rsidRPr="00625C3C">
              <w:rPr>
                <w:rFonts w:eastAsia="Times New Roman"/>
                <w:color w:val="000000"/>
                <w:sz w:val="24"/>
                <w:szCs w:val="24"/>
                <w:lang w:eastAsia="es-MX"/>
              </w:rPr>
              <w:t>neuroquirúrgicas</w:t>
            </w:r>
            <w:proofErr w:type="spellEnd"/>
            <w:r w:rsidRPr="00625C3C">
              <w:rPr>
                <w:rFonts w:eastAsia="Times New Roman"/>
                <w:color w:val="000000"/>
                <w:sz w:val="24"/>
                <w:szCs w:val="24"/>
                <w:lang w:eastAsia="es-MX"/>
              </w:rPr>
              <w:t>. De algodón prensado o rayón no tejido, con marca radiopaca. Estériles. Medias: 25.0 x 76.0 mm. Envase con 10 piezas.</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75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30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91</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060-371-2472</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Esponjas </w:t>
            </w:r>
            <w:proofErr w:type="spellStart"/>
            <w:r w:rsidRPr="00625C3C">
              <w:rPr>
                <w:rFonts w:eastAsia="Times New Roman"/>
                <w:color w:val="000000"/>
                <w:sz w:val="24"/>
                <w:szCs w:val="24"/>
                <w:lang w:eastAsia="es-MX"/>
              </w:rPr>
              <w:t>neuroquirúrgicas</w:t>
            </w:r>
            <w:proofErr w:type="spellEnd"/>
            <w:r w:rsidRPr="00625C3C">
              <w:rPr>
                <w:rFonts w:eastAsia="Times New Roman"/>
                <w:color w:val="000000"/>
                <w:sz w:val="24"/>
                <w:szCs w:val="24"/>
                <w:lang w:eastAsia="es-MX"/>
              </w:rPr>
              <w:t>. De algodón prensado o rayón no tejido, con marca radiopaca. Estériles. Medias: 6.4 x 6.4 mm. Envase con 10 piezas.</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25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92</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060-371-2514</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Esponjas </w:t>
            </w:r>
            <w:proofErr w:type="spellStart"/>
            <w:r w:rsidRPr="00625C3C">
              <w:rPr>
                <w:rFonts w:eastAsia="Times New Roman"/>
                <w:color w:val="000000"/>
                <w:sz w:val="24"/>
                <w:szCs w:val="24"/>
                <w:lang w:eastAsia="es-MX"/>
              </w:rPr>
              <w:t>neuroquirúrgicas</w:t>
            </w:r>
            <w:proofErr w:type="spellEnd"/>
            <w:r w:rsidRPr="00625C3C">
              <w:rPr>
                <w:rFonts w:eastAsia="Times New Roman"/>
                <w:color w:val="000000"/>
                <w:sz w:val="24"/>
                <w:szCs w:val="24"/>
                <w:lang w:eastAsia="es-MX"/>
              </w:rPr>
              <w:t>. De algodón prensado o rayón no tejido, con marca radiopaca. Estériles. Medias: 76.0 x 76.0 mm. Envase con 10 piezas.</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25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93</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FF0000"/>
                <w:sz w:val="20"/>
                <w:szCs w:val="20"/>
                <w:lang w:eastAsia="es-MX"/>
              </w:rPr>
            </w:pPr>
            <w:r w:rsidRPr="002736A0">
              <w:rPr>
                <w:rFonts w:eastAsia="Times New Roman"/>
                <w:color w:val="FF0000"/>
                <w:sz w:val="20"/>
                <w:szCs w:val="20"/>
                <w:lang w:eastAsia="es-MX"/>
              </w:rPr>
              <w:t> </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fijador automático caja c/2 galones</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45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18</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94</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060-830-1311</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Formaldehido al 37.7% 1 </w:t>
            </w:r>
            <w:proofErr w:type="spellStart"/>
            <w:r w:rsidRPr="00625C3C">
              <w:rPr>
                <w:rFonts w:eastAsia="Times New Roman"/>
                <w:color w:val="000000"/>
                <w:sz w:val="24"/>
                <w:szCs w:val="24"/>
                <w:lang w:eastAsia="es-MX"/>
              </w:rPr>
              <w:t>lt</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155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62</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95</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060-621-0057</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Gasa seca 7.5 x7.5 </w:t>
            </w:r>
            <w:proofErr w:type="spellStart"/>
            <w:r w:rsidRPr="00625C3C">
              <w:rPr>
                <w:rFonts w:eastAsia="Times New Roman"/>
                <w:color w:val="000000"/>
                <w:sz w:val="24"/>
                <w:szCs w:val="24"/>
                <w:lang w:eastAsia="es-MX"/>
              </w:rPr>
              <w:t>cms.</w:t>
            </w:r>
            <w:proofErr w:type="spellEnd"/>
            <w:r w:rsidRPr="00625C3C">
              <w:rPr>
                <w:rFonts w:eastAsia="Times New Roman"/>
                <w:color w:val="000000"/>
                <w:sz w:val="24"/>
                <w:szCs w:val="24"/>
                <w:lang w:eastAsia="es-MX"/>
              </w:rPr>
              <w:t xml:space="preserve"> </w:t>
            </w:r>
            <w:r w:rsidRPr="000D4538">
              <w:rPr>
                <w:rFonts w:eastAsia="Times New Roman"/>
                <w:color w:val="000000"/>
                <w:sz w:val="24"/>
                <w:szCs w:val="24"/>
                <w:lang w:eastAsia="es-MX"/>
              </w:rPr>
              <w:t xml:space="preserve">Con 200 piezas </w:t>
            </w:r>
            <w:r>
              <w:rPr>
                <w:rFonts w:eastAsia="Times New Roman"/>
                <w:color w:val="000000"/>
                <w:sz w:val="24"/>
                <w:szCs w:val="24"/>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300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120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5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96</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060-436-0107</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Gasa seca cortada, de algodón 100%. Tejida. Doblada en 12 capas. No estéril. Tipo de tejido VII. De 20 x 12. Título de hilo de 28 a 32 m/g tanto en urdimbre como en trama. Peso mínimo por m2 19 g/m2. Largo: 10 cm, ancho: 10 cm,  rea: 1552 cm2. Envase con 200 piezas</w:t>
            </w:r>
            <w:r>
              <w:rPr>
                <w:rFonts w:eastAsia="Times New Roman"/>
                <w:color w:val="000000"/>
                <w:sz w:val="24"/>
                <w:szCs w:val="24"/>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5,210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2,084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97</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060-066-0906</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sz w:val="24"/>
                <w:szCs w:val="24"/>
                <w:lang w:eastAsia="es-MX"/>
              </w:rPr>
            </w:pPr>
            <w:r w:rsidRPr="00625C3C">
              <w:rPr>
                <w:rFonts w:eastAsia="Times New Roman"/>
                <w:sz w:val="24"/>
                <w:szCs w:val="24"/>
                <w:lang w:eastAsia="es-MX"/>
              </w:rPr>
              <w:t>Gel antiséptico</w:t>
            </w:r>
            <w:r>
              <w:rPr>
                <w:rFonts w:eastAsia="Times New Roman"/>
                <w:sz w:val="24"/>
                <w:szCs w:val="24"/>
                <w:lang w:eastAsia="es-MX"/>
              </w:rPr>
              <w:t xml:space="preserve"> para manos que no requiere enj</w:t>
            </w:r>
            <w:r w:rsidRPr="00625C3C">
              <w:rPr>
                <w:rFonts w:eastAsia="Times New Roman"/>
                <w:sz w:val="24"/>
                <w:szCs w:val="24"/>
                <w:lang w:eastAsia="es-MX"/>
              </w:rPr>
              <w:t>ua</w:t>
            </w:r>
            <w:r>
              <w:rPr>
                <w:rFonts w:eastAsia="Times New Roman"/>
                <w:sz w:val="24"/>
                <w:szCs w:val="24"/>
                <w:lang w:eastAsia="es-MX"/>
              </w:rPr>
              <w:t>g</w:t>
            </w:r>
            <w:r w:rsidRPr="00625C3C">
              <w:rPr>
                <w:rFonts w:eastAsia="Times New Roman"/>
                <w:sz w:val="24"/>
                <w:szCs w:val="24"/>
                <w:lang w:eastAsia="es-MX"/>
              </w:rPr>
              <w:t xml:space="preserve">ue. Formulado a base de alcohol etílico de 70 % </w:t>
            </w:r>
            <w:proofErr w:type="gramStart"/>
            <w:r w:rsidRPr="00625C3C">
              <w:rPr>
                <w:rFonts w:eastAsia="Times New Roman"/>
                <w:sz w:val="24"/>
                <w:szCs w:val="24"/>
                <w:lang w:eastAsia="es-MX"/>
              </w:rPr>
              <w:t>( w</w:t>
            </w:r>
            <w:proofErr w:type="gramEnd"/>
            <w:r w:rsidRPr="00625C3C">
              <w:rPr>
                <w:rFonts w:eastAsia="Times New Roman"/>
                <w:sz w:val="24"/>
                <w:szCs w:val="24"/>
                <w:lang w:eastAsia="es-MX"/>
              </w:rPr>
              <w:t xml:space="preserve">/w), adicionado con humectantes y emolientes, </w:t>
            </w:r>
            <w:proofErr w:type="spellStart"/>
            <w:r w:rsidRPr="00625C3C">
              <w:rPr>
                <w:rFonts w:eastAsia="Times New Roman"/>
                <w:sz w:val="24"/>
                <w:szCs w:val="24"/>
                <w:lang w:eastAsia="es-MX"/>
              </w:rPr>
              <w:t>hipoalergénico</w:t>
            </w:r>
            <w:proofErr w:type="spellEnd"/>
            <w:r w:rsidRPr="00625C3C">
              <w:rPr>
                <w:rFonts w:eastAsia="Times New Roman"/>
                <w:sz w:val="24"/>
                <w:szCs w:val="24"/>
                <w:lang w:eastAsia="es-MX"/>
              </w:rPr>
              <w:t>. Envase con 500 ml</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1,395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558</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98</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060-439-0040</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Gorro redondo con el</w:t>
            </w:r>
            <w:r>
              <w:rPr>
                <w:rFonts w:eastAsia="Times New Roman"/>
                <w:color w:val="000000"/>
                <w:sz w:val="24"/>
                <w:szCs w:val="24"/>
                <w:lang w:eastAsia="es-MX"/>
              </w:rPr>
              <w:t>á</w:t>
            </w:r>
            <w:r w:rsidRPr="00625C3C">
              <w:rPr>
                <w:rFonts w:eastAsia="Times New Roman"/>
                <w:color w:val="000000"/>
                <w:sz w:val="24"/>
                <w:szCs w:val="24"/>
                <w:lang w:eastAsia="es-MX"/>
              </w:rPr>
              <w:t>stico ajustable al contorno de la cara, de tela no tejida de polipropileno, desechable, impermeable a la penetración de líquidos y fluidos</w:t>
            </w:r>
            <w:r>
              <w:rPr>
                <w:rFonts w:eastAsia="Times New Roman"/>
                <w:color w:val="000000"/>
                <w:sz w:val="24"/>
                <w:szCs w:val="24"/>
                <w:lang w:eastAsia="es-MX"/>
              </w:rPr>
              <w:t>; antiesté</w:t>
            </w:r>
            <w:r w:rsidRPr="00625C3C">
              <w:rPr>
                <w:rFonts w:eastAsia="Times New Roman"/>
                <w:color w:val="000000"/>
                <w:sz w:val="24"/>
                <w:szCs w:val="24"/>
                <w:lang w:eastAsia="es-MX"/>
              </w:rPr>
              <w:t>tica y resistente a la tensión. PACIENTE Y ENFERMERA. Desechable. Con 100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2,735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1,094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99</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060-456-0300</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Guantes para cirugía. </w:t>
            </w:r>
            <w:r>
              <w:rPr>
                <w:rFonts w:eastAsia="Times New Roman"/>
                <w:color w:val="000000"/>
                <w:sz w:val="24"/>
                <w:szCs w:val="24"/>
                <w:lang w:eastAsia="es-MX"/>
              </w:rPr>
              <w:t>De lá</w:t>
            </w:r>
            <w:r w:rsidRPr="00625C3C">
              <w:rPr>
                <w:rFonts w:eastAsia="Times New Roman"/>
                <w:color w:val="000000"/>
                <w:sz w:val="24"/>
                <w:szCs w:val="24"/>
                <w:lang w:eastAsia="es-MX"/>
              </w:rPr>
              <w:t>tex natural, estriles y desechables.  Talla: 6. Par</w:t>
            </w:r>
            <w:r w:rsidRPr="00DB6569">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21,500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8,600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lastRenderedPageBreak/>
              <w:t>100</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060-456-0318</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Guantes para cirugía. De l</w:t>
            </w:r>
            <w:r>
              <w:rPr>
                <w:rFonts w:eastAsia="Times New Roman"/>
                <w:color w:val="000000"/>
                <w:sz w:val="24"/>
                <w:szCs w:val="24"/>
                <w:lang w:eastAsia="es-MX"/>
              </w:rPr>
              <w:t>á</w:t>
            </w:r>
            <w:r w:rsidRPr="00625C3C">
              <w:rPr>
                <w:rFonts w:eastAsia="Times New Roman"/>
                <w:color w:val="000000"/>
                <w:sz w:val="24"/>
                <w:szCs w:val="24"/>
                <w:lang w:eastAsia="es-MX"/>
              </w:rPr>
              <w:t>tex natural, estriles y desechables.  Talla: 7. Par</w:t>
            </w:r>
            <w:r w:rsidRPr="00DB6569">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37,750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15,100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101</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060-456-0334</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Guantes para cirugía. De l</w:t>
            </w:r>
            <w:r>
              <w:rPr>
                <w:rFonts w:eastAsia="Times New Roman"/>
                <w:color w:val="000000"/>
                <w:sz w:val="24"/>
                <w:szCs w:val="24"/>
                <w:lang w:eastAsia="es-MX"/>
              </w:rPr>
              <w:t>á</w:t>
            </w:r>
            <w:r w:rsidRPr="00625C3C">
              <w:rPr>
                <w:rFonts w:eastAsia="Times New Roman"/>
                <w:color w:val="000000"/>
                <w:sz w:val="24"/>
                <w:szCs w:val="24"/>
                <w:lang w:eastAsia="es-MX"/>
              </w:rPr>
              <w:t>tex natural, estriles y desechables.  Talla: 7.5. Par</w:t>
            </w:r>
            <w:r w:rsidRPr="00DB6569">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32,050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12,820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102</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060-456-0359</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Guantes para cirugía. De l</w:t>
            </w:r>
            <w:r>
              <w:rPr>
                <w:rFonts w:eastAsia="Times New Roman"/>
                <w:color w:val="000000"/>
                <w:sz w:val="24"/>
                <w:szCs w:val="24"/>
                <w:lang w:eastAsia="es-MX"/>
              </w:rPr>
              <w:t>á</w:t>
            </w:r>
            <w:r w:rsidRPr="00625C3C">
              <w:rPr>
                <w:rFonts w:eastAsia="Times New Roman"/>
                <w:color w:val="000000"/>
                <w:sz w:val="24"/>
                <w:szCs w:val="24"/>
                <w:lang w:eastAsia="es-MX"/>
              </w:rPr>
              <w:t>tex natural, estriles y desechables.  Talla: 8. Par</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22,000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8,800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103</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060-456-0383</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Guantes para exploración, ambidiestro, estriles. De l</w:t>
            </w:r>
            <w:r>
              <w:rPr>
                <w:rFonts w:eastAsia="Times New Roman"/>
                <w:color w:val="000000"/>
                <w:sz w:val="24"/>
                <w:szCs w:val="24"/>
                <w:lang w:eastAsia="es-MX"/>
              </w:rPr>
              <w:t>á</w:t>
            </w:r>
            <w:r w:rsidRPr="00625C3C">
              <w:rPr>
                <w:rFonts w:eastAsia="Times New Roman"/>
                <w:color w:val="000000"/>
                <w:sz w:val="24"/>
                <w:szCs w:val="24"/>
                <w:lang w:eastAsia="es-MX"/>
              </w:rPr>
              <w:t>tex, desechables. Tamaños: Chico. Envase con 100 piezas.</w:t>
            </w:r>
            <w:r w:rsidRPr="00DB6569">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5,980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2,392</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104</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060-456-0409</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Guantes para exploración, ambidiestro, estriles. De l</w:t>
            </w:r>
            <w:r>
              <w:rPr>
                <w:rFonts w:eastAsia="Times New Roman"/>
                <w:color w:val="000000"/>
                <w:sz w:val="24"/>
                <w:szCs w:val="24"/>
                <w:lang w:eastAsia="es-MX"/>
              </w:rPr>
              <w:t>á</w:t>
            </w:r>
            <w:r w:rsidRPr="00625C3C">
              <w:rPr>
                <w:rFonts w:eastAsia="Times New Roman"/>
                <w:color w:val="000000"/>
                <w:sz w:val="24"/>
                <w:szCs w:val="24"/>
                <w:lang w:eastAsia="es-MX"/>
              </w:rPr>
              <w:t>tex, desechables. Tamaños: Grande. Envase con 100 piezas.</w:t>
            </w:r>
            <w:r w:rsidRPr="00DB6569">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3,225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1,290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105</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060-456-0391</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Guantes para exploración, ambidiestro, estriles. De l</w:t>
            </w:r>
            <w:r>
              <w:rPr>
                <w:rFonts w:eastAsia="Times New Roman"/>
                <w:color w:val="000000"/>
                <w:sz w:val="24"/>
                <w:szCs w:val="24"/>
                <w:lang w:eastAsia="es-MX"/>
              </w:rPr>
              <w:t>á</w:t>
            </w:r>
            <w:r w:rsidRPr="00625C3C">
              <w:rPr>
                <w:rFonts w:eastAsia="Times New Roman"/>
                <w:color w:val="000000"/>
                <w:sz w:val="24"/>
                <w:szCs w:val="24"/>
                <w:lang w:eastAsia="es-MX"/>
              </w:rPr>
              <w:t>tex, desechables. Tamaños: Mediano. Envase con 100 piezas.</w:t>
            </w:r>
            <w:r w:rsidRPr="00DB6569">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5,580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2,232</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106</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060-461-0162</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Guata quirúrgica de tela no tejida, de algodón 100% o mezclas de fibras de algodón y fibras artificiales y/o sintéticas. Longitud 5 m, ancho 15 cm. Envase con 24 piezas.</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280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112</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107</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060-461-0154</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Guata quirúrgica de tela no tejida, de algodón 100% o mezclas de fibras de algodón y fibras artificiales y/o sintéticas. Longitud 5 m, ancho 10 cm. Envase con 24 piezas.</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375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150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108</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060-470-0112</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Hemost</w:t>
            </w:r>
            <w:r>
              <w:rPr>
                <w:rFonts w:eastAsia="Times New Roman"/>
                <w:color w:val="000000"/>
                <w:sz w:val="24"/>
                <w:szCs w:val="24"/>
                <w:lang w:eastAsia="es-MX"/>
              </w:rPr>
              <w:t>á</w:t>
            </w:r>
            <w:r w:rsidRPr="00625C3C">
              <w:rPr>
                <w:rFonts w:eastAsia="Times New Roman"/>
                <w:color w:val="000000"/>
                <w:sz w:val="24"/>
                <w:szCs w:val="24"/>
                <w:lang w:eastAsia="es-MX"/>
              </w:rPr>
              <w:t>tico. Esponja hemost</w:t>
            </w:r>
            <w:r>
              <w:rPr>
                <w:rFonts w:eastAsia="Times New Roman"/>
                <w:color w:val="000000"/>
                <w:sz w:val="24"/>
                <w:szCs w:val="24"/>
                <w:lang w:eastAsia="es-MX"/>
              </w:rPr>
              <w:t>á</w:t>
            </w:r>
            <w:r w:rsidRPr="00625C3C">
              <w:rPr>
                <w:rFonts w:eastAsia="Times New Roman"/>
                <w:color w:val="000000"/>
                <w:sz w:val="24"/>
                <w:szCs w:val="24"/>
                <w:lang w:eastAsia="es-MX"/>
              </w:rPr>
              <w:t>tica de gelatina o col geno.50 a 100 X 70 a 125 mm. Envase con una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2,610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1,044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109</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060-483-0158</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Hoja de Bisturí # 21 Caja C/100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75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30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110</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060-999-0613</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Hoja de bisturí </w:t>
            </w:r>
            <w:proofErr w:type="spellStart"/>
            <w:r w:rsidRPr="00625C3C">
              <w:rPr>
                <w:rFonts w:eastAsia="Times New Roman"/>
                <w:color w:val="000000"/>
                <w:sz w:val="24"/>
                <w:szCs w:val="24"/>
                <w:lang w:eastAsia="es-MX"/>
              </w:rPr>
              <w:t>num.</w:t>
            </w:r>
            <w:proofErr w:type="spellEnd"/>
            <w:r w:rsidRPr="00625C3C">
              <w:rPr>
                <w:rFonts w:eastAsia="Times New Roman"/>
                <w:color w:val="000000"/>
                <w:sz w:val="24"/>
                <w:szCs w:val="24"/>
                <w:lang w:eastAsia="es-MX"/>
              </w:rPr>
              <w:t xml:space="preserve"> 22 C/100</w:t>
            </w:r>
            <w:r w:rsidRPr="00DB6569">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60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24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111</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060-483-0174</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Hoja para bisturí No. 23. Envase con 100 piezas.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75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30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112</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060-483-0117</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Hojas para bisturí No. 10. Envase con 100 piezas.</w:t>
            </w:r>
            <w:r w:rsidRPr="00DB6569">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55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22</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113</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060-483-0125</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Hojas para bisturí No. 11. Envase con 100 piezas</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50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20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lastRenderedPageBreak/>
              <w:t>114</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060-483-0091</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Hojas para bisturí No. 12. Envase con 100 piezas.</w:t>
            </w:r>
            <w:r w:rsidRPr="00DB6569">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25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115</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060-483-0141</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Hojas para bisturí  No. </w:t>
            </w:r>
            <w:proofErr w:type="gramStart"/>
            <w:r w:rsidRPr="00625C3C">
              <w:rPr>
                <w:rFonts w:eastAsia="Times New Roman"/>
                <w:color w:val="000000"/>
                <w:sz w:val="24"/>
                <w:szCs w:val="24"/>
                <w:lang w:eastAsia="es-MX"/>
              </w:rPr>
              <w:t>15 .</w:t>
            </w:r>
            <w:proofErr w:type="gramEnd"/>
            <w:r w:rsidRPr="00625C3C">
              <w:rPr>
                <w:rFonts w:eastAsia="Times New Roman"/>
                <w:color w:val="000000"/>
                <w:sz w:val="24"/>
                <w:szCs w:val="24"/>
                <w:lang w:eastAsia="es-MX"/>
              </w:rPr>
              <w:t xml:space="preserve"> Envase con 100 piezas.</w:t>
            </w:r>
            <w:r w:rsidRPr="00DB6569">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30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12</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116</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060-483-0133</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Hojas para bisturí No. </w:t>
            </w:r>
            <w:proofErr w:type="gramStart"/>
            <w:r w:rsidRPr="00625C3C">
              <w:rPr>
                <w:rFonts w:eastAsia="Times New Roman"/>
                <w:color w:val="000000"/>
                <w:sz w:val="24"/>
                <w:szCs w:val="24"/>
                <w:lang w:eastAsia="es-MX"/>
              </w:rPr>
              <w:t>20 .</w:t>
            </w:r>
            <w:proofErr w:type="gramEnd"/>
            <w:r w:rsidRPr="00625C3C">
              <w:rPr>
                <w:rFonts w:eastAsia="Times New Roman"/>
                <w:color w:val="000000"/>
                <w:sz w:val="24"/>
                <w:szCs w:val="24"/>
                <w:lang w:eastAsia="es-MX"/>
              </w:rPr>
              <w:t xml:space="preserve"> Envase con 100 piezas.</w:t>
            </w:r>
            <w:r w:rsidRPr="00DB6569">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75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30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117</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060-066-0666</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proofErr w:type="spellStart"/>
            <w:r w:rsidRPr="00625C3C">
              <w:rPr>
                <w:rFonts w:eastAsia="Times New Roman"/>
                <w:color w:val="000000"/>
                <w:sz w:val="24"/>
                <w:szCs w:val="24"/>
                <w:lang w:eastAsia="es-MX"/>
              </w:rPr>
              <w:t>Iodopovidona</w:t>
            </w:r>
            <w:proofErr w:type="spellEnd"/>
            <w:r w:rsidRPr="00625C3C">
              <w:rPr>
                <w:rFonts w:eastAsia="Times New Roman"/>
                <w:color w:val="000000"/>
                <w:sz w:val="24"/>
                <w:szCs w:val="24"/>
                <w:lang w:eastAsia="es-MX"/>
              </w:rPr>
              <w:t xml:space="preserve"> solución. Cada 100 ml contienen: </w:t>
            </w:r>
            <w:proofErr w:type="spellStart"/>
            <w:r w:rsidRPr="00625C3C">
              <w:rPr>
                <w:rFonts w:eastAsia="Times New Roman"/>
                <w:color w:val="000000"/>
                <w:sz w:val="24"/>
                <w:szCs w:val="24"/>
                <w:lang w:eastAsia="es-MX"/>
              </w:rPr>
              <w:t>iodopovidona</w:t>
            </w:r>
            <w:proofErr w:type="spellEnd"/>
            <w:r w:rsidRPr="00625C3C">
              <w:rPr>
                <w:rFonts w:eastAsia="Times New Roman"/>
                <w:color w:val="000000"/>
                <w:sz w:val="24"/>
                <w:szCs w:val="24"/>
                <w:lang w:eastAsia="es-MX"/>
              </w:rPr>
              <w:t xml:space="preserve">, solución 11 g. Equivalente a 1.1 g de yodo. Envase con 3.5 </w:t>
            </w:r>
            <w:proofErr w:type="spellStart"/>
            <w:r w:rsidRPr="00625C3C">
              <w:rPr>
                <w:rFonts w:eastAsia="Times New Roman"/>
                <w:color w:val="000000"/>
                <w:sz w:val="24"/>
                <w:szCs w:val="24"/>
                <w:lang w:eastAsia="es-MX"/>
              </w:rPr>
              <w:t>lts</w:t>
            </w:r>
            <w:proofErr w:type="spellEnd"/>
            <w:r w:rsidRPr="00625C3C">
              <w:rPr>
                <w:rFonts w:eastAsia="Times New Roman"/>
                <w:color w:val="000000"/>
                <w:sz w:val="24"/>
                <w:szCs w:val="24"/>
                <w:lang w:eastAsia="es-MX"/>
              </w:rPr>
              <w:t>.</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220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88</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118</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060-066-0658</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proofErr w:type="spellStart"/>
            <w:r w:rsidRPr="00625C3C">
              <w:rPr>
                <w:rFonts w:eastAsia="Times New Roman"/>
                <w:color w:val="000000"/>
                <w:sz w:val="24"/>
                <w:szCs w:val="24"/>
                <w:lang w:eastAsia="es-MX"/>
              </w:rPr>
              <w:t>Iodopovidona</w:t>
            </w:r>
            <w:proofErr w:type="spellEnd"/>
            <w:r w:rsidRPr="00625C3C">
              <w:rPr>
                <w:rFonts w:eastAsia="Times New Roman"/>
                <w:color w:val="000000"/>
                <w:sz w:val="24"/>
                <w:szCs w:val="24"/>
                <w:lang w:eastAsia="es-MX"/>
              </w:rPr>
              <w:t xml:space="preserve">, espuma. Cada 100 ml contiene: </w:t>
            </w:r>
            <w:proofErr w:type="spellStart"/>
            <w:r w:rsidRPr="00625C3C">
              <w:rPr>
                <w:rFonts w:eastAsia="Times New Roman"/>
                <w:color w:val="000000"/>
                <w:sz w:val="24"/>
                <w:szCs w:val="24"/>
                <w:lang w:eastAsia="es-MX"/>
              </w:rPr>
              <w:t>Iodopovidona</w:t>
            </w:r>
            <w:proofErr w:type="spellEnd"/>
            <w:r w:rsidRPr="00625C3C">
              <w:rPr>
                <w:rFonts w:eastAsia="Times New Roman"/>
                <w:color w:val="000000"/>
                <w:sz w:val="24"/>
                <w:szCs w:val="24"/>
                <w:lang w:eastAsia="es-MX"/>
              </w:rPr>
              <w:t xml:space="preserve"> 8 g, equivalente a 0.8 g de yodo. Envase con 3.5 </w:t>
            </w:r>
            <w:proofErr w:type="spellStart"/>
            <w:r w:rsidRPr="00625C3C">
              <w:rPr>
                <w:rFonts w:eastAsia="Times New Roman"/>
                <w:color w:val="000000"/>
                <w:sz w:val="24"/>
                <w:szCs w:val="24"/>
                <w:lang w:eastAsia="es-MX"/>
              </w:rPr>
              <w:t>lts</w:t>
            </w:r>
            <w:proofErr w:type="spellEnd"/>
            <w:r w:rsidRPr="00625C3C">
              <w:rPr>
                <w:rFonts w:eastAsia="Times New Roman"/>
                <w:color w:val="000000"/>
                <w:sz w:val="24"/>
                <w:szCs w:val="24"/>
                <w:lang w:eastAsia="es-MX"/>
              </w:rPr>
              <w:t>.</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675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270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119</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060-066-0062</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JABONES PARA USO PREQUIRURGICO. </w:t>
            </w:r>
            <w:proofErr w:type="gramStart"/>
            <w:r w:rsidRPr="00625C3C">
              <w:rPr>
                <w:rFonts w:eastAsia="Times New Roman"/>
                <w:color w:val="000000"/>
                <w:sz w:val="24"/>
                <w:szCs w:val="24"/>
                <w:lang w:eastAsia="es-MX"/>
              </w:rPr>
              <w:t>LIQUIDO</w:t>
            </w:r>
            <w:proofErr w:type="gramEnd"/>
            <w:r w:rsidRPr="00625C3C">
              <w:rPr>
                <w:rFonts w:eastAsia="Times New Roman"/>
                <w:color w:val="000000"/>
                <w:sz w:val="24"/>
                <w:szCs w:val="24"/>
                <w:lang w:eastAsia="es-MX"/>
              </w:rPr>
              <w:t xml:space="preserve"> Y NEUTRO (PH 7). ENVASE C/3.850 L</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560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224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120</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060-543-0115</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Jalea lubricante. Aséptica. Envase con 135 gr.</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2,890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1,156</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121</w:t>
            </w:r>
          </w:p>
        </w:tc>
        <w:tc>
          <w:tcPr>
            <w:tcW w:w="993" w:type="dxa"/>
            <w:tcBorders>
              <w:top w:val="nil"/>
              <w:left w:val="nil"/>
              <w:bottom w:val="single" w:sz="4" w:space="0" w:color="auto"/>
              <w:right w:val="single" w:sz="4" w:space="0" w:color="auto"/>
            </w:tcBorders>
            <w:shd w:val="clear" w:color="auto" w:fill="auto"/>
            <w:vAlign w:val="center"/>
            <w:hideMark/>
          </w:tcPr>
          <w:p w:rsidR="00A14D61" w:rsidRPr="002736A0" w:rsidRDefault="00A14D61" w:rsidP="002736A0">
            <w:pPr>
              <w:jc w:val="center"/>
              <w:rPr>
                <w:rFonts w:ascii="Arial" w:eastAsia="Times New Roman" w:hAnsi="Arial" w:cs="Arial"/>
                <w:sz w:val="20"/>
                <w:szCs w:val="20"/>
                <w:lang w:eastAsia="es-MX"/>
              </w:rPr>
            </w:pPr>
            <w:r w:rsidRPr="002736A0">
              <w:rPr>
                <w:rFonts w:ascii="Arial" w:eastAsia="Times New Roman" w:hAnsi="Arial" w:cs="Arial"/>
                <w:sz w:val="20"/>
                <w:szCs w:val="20"/>
                <w:lang w:eastAsia="es-MX"/>
              </w:rPr>
              <w:t>060-550-1279</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sz w:val="24"/>
                <w:szCs w:val="24"/>
                <w:lang w:eastAsia="es-MX"/>
              </w:rPr>
            </w:pPr>
            <w:r w:rsidRPr="00625C3C">
              <w:rPr>
                <w:rFonts w:eastAsia="Times New Roman"/>
                <w:sz w:val="24"/>
                <w:szCs w:val="24"/>
                <w:lang w:eastAsia="es-MX"/>
              </w:rPr>
              <w:t xml:space="preserve">Jeringa. De </w:t>
            </w:r>
            <w:r>
              <w:rPr>
                <w:rFonts w:eastAsia="Times New Roman"/>
                <w:sz w:val="24"/>
                <w:szCs w:val="24"/>
                <w:lang w:eastAsia="es-MX"/>
              </w:rPr>
              <w:t>plástico</w:t>
            </w:r>
            <w:r w:rsidRPr="00625C3C">
              <w:rPr>
                <w:rFonts w:eastAsia="Times New Roman"/>
                <w:sz w:val="24"/>
                <w:szCs w:val="24"/>
                <w:lang w:eastAsia="es-MX"/>
              </w:rPr>
              <w:t xml:space="preserve"> grado médico, con pivote tipo </w:t>
            </w:r>
            <w:proofErr w:type="spellStart"/>
            <w:r w:rsidRPr="00625C3C">
              <w:rPr>
                <w:rFonts w:eastAsia="Times New Roman"/>
                <w:sz w:val="24"/>
                <w:szCs w:val="24"/>
                <w:lang w:eastAsia="es-MX"/>
              </w:rPr>
              <w:t>luer</w:t>
            </w:r>
            <w:proofErr w:type="spellEnd"/>
            <w:r w:rsidRPr="00625C3C">
              <w:rPr>
                <w:rFonts w:eastAsia="Times New Roman"/>
                <w:sz w:val="24"/>
                <w:szCs w:val="24"/>
                <w:lang w:eastAsia="es-MX"/>
              </w:rPr>
              <w:t xml:space="preserve"> </w:t>
            </w:r>
            <w:proofErr w:type="spellStart"/>
            <w:r w:rsidRPr="00625C3C">
              <w:rPr>
                <w:rFonts w:eastAsia="Times New Roman"/>
                <w:sz w:val="24"/>
                <w:szCs w:val="24"/>
                <w:lang w:eastAsia="es-MX"/>
              </w:rPr>
              <w:t>lock</w:t>
            </w:r>
            <w:proofErr w:type="spellEnd"/>
            <w:r w:rsidRPr="00625C3C">
              <w:rPr>
                <w:rFonts w:eastAsia="Times New Roman"/>
                <w:sz w:val="24"/>
                <w:szCs w:val="24"/>
                <w:lang w:eastAsia="es-MX"/>
              </w:rPr>
              <w:t>, capacidad de 3 ml, escala graduada en ml con divisiones de 0.5 ml y subdivisiones de 0.1 ml, con aguja calibre 22 G y 32 mm de longitud.</w:t>
            </w:r>
            <w:r>
              <w:rPr>
                <w:rFonts w:eastAsia="Times New Roman"/>
                <w:sz w:val="24"/>
                <w:szCs w:val="24"/>
                <w:lang w:eastAsia="es-MX"/>
              </w:rPr>
              <w:t xml:space="preserve"> Esté</w:t>
            </w:r>
            <w:r w:rsidRPr="00625C3C">
              <w:rPr>
                <w:rFonts w:eastAsia="Times New Roman"/>
                <w:sz w:val="24"/>
                <w:szCs w:val="24"/>
                <w:lang w:eastAsia="es-MX"/>
              </w:rPr>
              <w:t>ril y desechable. Caja con 100 piezas</w:t>
            </w:r>
            <w:r>
              <w:rPr>
                <w:rFonts w:eastAsia="Times New Roman"/>
                <w:sz w:val="24"/>
                <w:szCs w:val="24"/>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1,605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642</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122</w:t>
            </w:r>
          </w:p>
        </w:tc>
        <w:tc>
          <w:tcPr>
            <w:tcW w:w="993" w:type="dxa"/>
            <w:tcBorders>
              <w:top w:val="nil"/>
              <w:left w:val="nil"/>
              <w:bottom w:val="single" w:sz="4" w:space="0" w:color="auto"/>
              <w:right w:val="single" w:sz="4" w:space="0" w:color="auto"/>
            </w:tcBorders>
            <w:shd w:val="clear" w:color="auto" w:fill="auto"/>
            <w:vAlign w:val="center"/>
            <w:hideMark/>
          </w:tcPr>
          <w:p w:rsidR="00A14D61" w:rsidRPr="002736A0" w:rsidRDefault="00A14D61" w:rsidP="002736A0">
            <w:pPr>
              <w:jc w:val="center"/>
              <w:rPr>
                <w:rFonts w:ascii="Arial" w:eastAsia="Times New Roman" w:hAnsi="Arial" w:cs="Arial"/>
                <w:sz w:val="20"/>
                <w:szCs w:val="20"/>
                <w:lang w:eastAsia="es-MX"/>
              </w:rPr>
            </w:pPr>
            <w:r w:rsidRPr="002736A0">
              <w:rPr>
                <w:rFonts w:ascii="Arial" w:eastAsia="Times New Roman" w:hAnsi="Arial" w:cs="Arial"/>
                <w:sz w:val="20"/>
                <w:szCs w:val="20"/>
                <w:lang w:eastAsia="es-MX"/>
              </w:rPr>
              <w:t>060-550-2608</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sz w:val="24"/>
                <w:szCs w:val="24"/>
                <w:lang w:eastAsia="es-MX"/>
              </w:rPr>
            </w:pPr>
            <w:r w:rsidRPr="00625C3C">
              <w:rPr>
                <w:rFonts w:eastAsia="Times New Roman"/>
                <w:sz w:val="24"/>
                <w:szCs w:val="24"/>
                <w:lang w:eastAsia="es-MX"/>
              </w:rPr>
              <w:t xml:space="preserve">Jeringa de </w:t>
            </w:r>
            <w:r>
              <w:rPr>
                <w:rFonts w:eastAsia="Times New Roman"/>
                <w:sz w:val="24"/>
                <w:szCs w:val="24"/>
                <w:lang w:eastAsia="es-MX"/>
              </w:rPr>
              <w:t>plástico</w:t>
            </w:r>
            <w:r w:rsidRPr="00625C3C">
              <w:rPr>
                <w:rFonts w:eastAsia="Times New Roman"/>
                <w:sz w:val="24"/>
                <w:szCs w:val="24"/>
                <w:lang w:eastAsia="es-MX"/>
              </w:rPr>
              <w:t xml:space="preserve"> grado medico, de 5 ml de capacidad, escala graduada en ml, con divisiones de 1.0 ml, y subdivisiones de 0.2 y aguja de 20 G y 38 mm de longitud, estéril y desechable. </w:t>
            </w:r>
            <w:r>
              <w:rPr>
                <w:rFonts w:eastAsia="Times New Roman"/>
                <w:sz w:val="24"/>
                <w:szCs w:val="24"/>
                <w:lang w:eastAsia="es-MX"/>
              </w:rPr>
              <w:t>Caja</w:t>
            </w:r>
            <w:r w:rsidRPr="00625C3C">
              <w:rPr>
                <w:rFonts w:eastAsia="Times New Roman"/>
                <w:sz w:val="24"/>
                <w:szCs w:val="24"/>
                <w:lang w:eastAsia="es-MX"/>
              </w:rPr>
              <w:t xml:space="preserve"> con 100 piezas</w:t>
            </w:r>
            <w:r w:rsidRPr="00DB6569">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1,925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770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123</w:t>
            </w:r>
          </w:p>
        </w:tc>
        <w:tc>
          <w:tcPr>
            <w:tcW w:w="993" w:type="dxa"/>
            <w:tcBorders>
              <w:top w:val="nil"/>
              <w:left w:val="nil"/>
              <w:bottom w:val="single" w:sz="4" w:space="0" w:color="auto"/>
              <w:right w:val="single" w:sz="4" w:space="0" w:color="auto"/>
            </w:tcBorders>
            <w:shd w:val="clear" w:color="auto" w:fill="auto"/>
            <w:vAlign w:val="center"/>
            <w:hideMark/>
          </w:tcPr>
          <w:p w:rsidR="00A14D61" w:rsidRPr="002736A0" w:rsidRDefault="00A14D61" w:rsidP="002736A0">
            <w:pPr>
              <w:jc w:val="center"/>
              <w:rPr>
                <w:rFonts w:ascii="Arial" w:eastAsia="Times New Roman" w:hAnsi="Arial" w:cs="Arial"/>
                <w:sz w:val="20"/>
                <w:szCs w:val="20"/>
                <w:lang w:eastAsia="es-MX"/>
              </w:rPr>
            </w:pPr>
            <w:r w:rsidRPr="002736A0">
              <w:rPr>
                <w:rFonts w:ascii="Arial" w:eastAsia="Times New Roman" w:hAnsi="Arial" w:cs="Arial"/>
                <w:sz w:val="20"/>
                <w:szCs w:val="20"/>
                <w:lang w:eastAsia="es-MX"/>
              </w:rPr>
              <w:t>060-550-0016</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sz w:val="24"/>
                <w:szCs w:val="24"/>
                <w:lang w:eastAsia="es-MX"/>
              </w:rPr>
            </w:pPr>
            <w:r w:rsidRPr="00625C3C">
              <w:rPr>
                <w:rFonts w:eastAsia="Times New Roman"/>
                <w:sz w:val="24"/>
                <w:szCs w:val="24"/>
                <w:lang w:eastAsia="es-MX"/>
              </w:rPr>
              <w:t xml:space="preserve">Jeringa. De </w:t>
            </w:r>
            <w:r>
              <w:rPr>
                <w:rFonts w:eastAsia="Times New Roman"/>
                <w:sz w:val="24"/>
                <w:szCs w:val="24"/>
                <w:lang w:eastAsia="es-MX"/>
              </w:rPr>
              <w:t>plástico</w:t>
            </w:r>
            <w:r w:rsidRPr="00625C3C">
              <w:rPr>
                <w:rFonts w:eastAsia="Times New Roman"/>
                <w:sz w:val="24"/>
                <w:szCs w:val="24"/>
                <w:lang w:eastAsia="es-MX"/>
              </w:rPr>
              <w:t xml:space="preserve">. Con pivote tipo </w:t>
            </w:r>
            <w:proofErr w:type="spellStart"/>
            <w:r w:rsidRPr="00625C3C">
              <w:rPr>
                <w:rFonts w:eastAsia="Times New Roman"/>
                <w:sz w:val="24"/>
                <w:szCs w:val="24"/>
                <w:lang w:eastAsia="es-MX"/>
              </w:rPr>
              <w:t>luer</w:t>
            </w:r>
            <w:proofErr w:type="spellEnd"/>
            <w:r w:rsidRPr="00625C3C">
              <w:rPr>
                <w:rFonts w:eastAsia="Times New Roman"/>
                <w:sz w:val="24"/>
                <w:szCs w:val="24"/>
                <w:lang w:eastAsia="es-MX"/>
              </w:rPr>
              <w:t xml:space="preserve"> </w:t>
            </w:r>
            <w:proofErr w:type="spellStart"/>
            <w:r w:rsidRPr="00625C3C">
              <w:rPr>
                <w:rFonts w:eastAsia="Times New Roman"/>
                <w:sz w:val="24"/>
                <w:szCs w:val="24"/>
                <w:lang w:eastAsia="es-MX"/>
              </w:rPr>
              <w:t>lock</w:t>
            </w:r>
            <w:proofErr w:type="spellEnd"/>
            <w:r w:rsidRPr="00625C3C">
              <w:rPr>
                <w:rFonts w:eastAsia="Times New Roman"/>
                <w:sz w:val="24"/>
                <w:szCs w:val="24"/>
                <w:lang w:eastAsia="es-MX"/>
              </w:rPr>
              <w:t>, con aguja, estriles y desechables. Capacidad 10 ml, escala graduada en ml, divisiones de piezas 1.0 y subdivisiones de 0.2.Con aguja de: Longitud: 38mm Calibre: 20 G. caja con 100</w:t>
            </w:r>
            <w:r>
              <w:rPr>
                <w:rFonts w:eastAsia="Times New Roman"/>
                <w:sz w:val="24"/>
                <w:szCs w:val="24"/>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3,050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1,220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lastRenderedPageBreak/>
              <w:t>124</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060-550-0453</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Jeringa de plástico, sin aguja con pivote tipo </w:t>
            </w:r>
            <w:proofErr w:type="spellStart"/>
            <w:r w:rsidRPr="00625C3C">
              <w:rPr>
                <w:rFonts w:eastAsia="Times New Roman"/>
                <w:color w:val="000000"/>
                <w:sz w:val="24"/>
                <w:szCs w:val="24"/>
                <w:lang w:eastAsia="es-MX"/>
              </w:rPr>
              <w:t>luer</w:t>
            </w:r>
            <w:proofErr w:type="spellEnd"/>
            <w:r w:rsidRPr="00625C3C">
              <w:rPr>
                <w:rFonts w:eastAsia="Times New Roman"/>
                <w:color w:val="000000"/>
                <w:sz w:val="24"/>
                <w:szCs w:val="24"/>
                <w:lang w:eastAsia="es-MX"/>
              </w:rPr>
              <w:t xml:space="preserve"> </w:t>
            </w:r>
            <w:proofErr w:type="spellStart"/>
            <w:r w:rsidRPr="00625C3C">
              <w:rPr>
                <w:rFonts w:eastAsia="Times New Roman"/>
                <w:color w:val="000000"/>
                <w:sz w:val="24"/>
                <w:szCs w:val="24"/>
                <w:lang w:eastAsia="es-MX"/>
              </w:rPr>
              <w:t>lock</w:t>
            </w:r>
            <w:proofErr w:type="spellEnd"/>
            <w:r w:rsidRPr="00625C3C">
              <w:rPr>
                <w:rFonts w:eastAsia="Times New Roman"/>
                <w:color w:val="000000"/>
                <w:sz w:val="24"/>
                <w:szCs w:val="24"/>
                <w:lang w:eastAsia="es-MX"/>
              </w:rPr>
              <w:t>, estriles y desechables. Capacidad: 20 ml. Escala graduada en ml divisiones de 5.0 y subdivisiones de 1.0. Envase con 50 piezas.</w:t>
            </w:r>
            <w:r>
              <w:rPr>
                <w:rFonts w:eastAsia="Times New Roman"/>
                <w:color w:val="000000"/>
                <w:sz w:val="24"/>
                <w:szCs w:val="24"/>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3,455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1,382</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125</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060-550-2186</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sz w:val="24"/>
                <w:szCs w:val="24"/>
                <w:lang w:eastAsia="es-MX"/>
              </w:rPr>
            </w:pPr>
            <w:r w:rsidRPr="00625C3C">
              <w:rPr>
                <w:rFonts w:eastAsia="Times New Roman"/>
                <w:sz w:val="24"/>
                <w:szCs w:val="24"/>
                <w:lang w:eastAsia="es-MX"/>
              </w:rPr>
              <w:t xml:space="preserve">Jeringas para insulina. De </w:t>
            </w:r>
            <w:r>
              <w:rPr>
                <w:rFonts w:eastAsia="Times New Roman"/>
                <w:sz w:val="24"/>
                <w:szCs w:val="24"/>
                <w:lang w:eastAsia="es-MX"/>
              </w:rPr>
              <w:t>plástico</w:t>
            </w:r>
            <w:r w:rsidRPr="00625C3C">
              <w:rPr>
                <w:rFonts w:eastAsia="Times New Roman"/>
                <w:sz w:val="24"/>
                <w:szCs w:val="24"/>
                <w:lang w:eastAsia="es-MX"/>
              </w:rPr>
              <w:t xml:space="preserve"> grado médico; graduada de 0 a 100 unidades, con capacidad de 1 ml. Con aguja de acero inoxidable, Longitud 13 mm, calibre 27 G. Estéril y desechable. Caja con 200 piezas</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730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292</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126</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060-001-0043</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Lápiz para cauterio </w:t>
            </w:r>
            <w:proofErr w:type="spellStart"/>
            <w:r w:rsidRPr="00625C3C">
              <w:rPr>
                <w:rFonts w:eastAsia="Times New Roman"/>
                <w:color w:val="000000"/>
                <w:sz w:val="24"/>
                <w:szCs w:val="24"/>
                <w:lang w:eastAsia="es-MX"/>
              </w:rPr>
              <w:t>monopolar</w:t>
            </w:r>
            <w:proofErr w:type="spellEnd"/>
            <w:r w:rsidRPr="00625C3C">
              <w:rPr>
                <w:rFonts w:eastAsia="Times New Roman"/>
                <w:color w:val="000000"/>
                <w:sz w:val="24"/>
                <w:szCs w:val="24"/>
                <w:lang w:eastAsia="es-MX"/>
              </w:rPr>
              <w:t xml:space="preserve"> con cable y entrada de tres puntas</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3,250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1,300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127</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060-999-0178</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Mascarilla  para oxígeno adulto.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375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150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128</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060-621-0193</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Mascarilla para anestesia 3  Unidad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65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26</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129</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060-621-0169</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Mascarilla para anestesia 4 Unidad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65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26</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130</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060-621-0201</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Mascarilla y </w:t>
            </w:r>
            <w:proofErr w:type="spellStart"/>
            <w:r w:rsidRPr="00625C3C">
              <w:rPr>
                <w:rFonts w:eastAsia="Times New Roman"/>
                <w:color w:val="000000"/>
                <w:sz w:val="24"/>
                <w:szCs w:val="24"/>
                <w:lang w:eastAsia="es-MX"/>
              </w:rPr>
              <w:t>micronebulizador</w:t>
            </w:r>
            <w:proofErr w:type="spellEnd"/>
            <w:r w:rsidRPr="00625C3C">
              <w:rPr>
                <w:rFonts w:eastAsia="Times New Roman"/>
                <w:color w:val="000000"/>
                <w:sz w:val="24"/>
                <w:szCs w:val="24"/>
                <w:lang w:eastAsia="es-MX"/>
              </w:rPr>
              <w:t xml:space="preserve"> de aerosoles con tubo de extensión adulto.</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1,430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572</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131</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060-621-0038</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Mascarilla para oxigeno con reservorio adulto</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960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384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132</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060-621-0039-99</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Mascarilla para oxígeno con reservorio. Pediátrica.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805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322</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133</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060-621-0527</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Mascarilla y </w:t>
            </w:r>
            <w:proofErr w:type="spellStart"/>
            <w:r w:rsidRPr="00625C3C">
              <w:rPr>
                <w:rFonts w:eastAsia="Times New Roman"/>
                <w:color w:val="000000"/>
                <w:sz w:val="24"/>
                <w:szCs w:val="24"/>
                <w:lang w:eastAsia="es-MX"/>
              </w:rPr>
              <w:t>micronebulizador</w:t>
            </w:r>
            <w:proofErr w:type="spellEnd"/>
            <w:r w:rsidRPr="00625C3C">
              <w:rPr>
                <w:rFonts w:eastAsia="Times New Roman"/>
                <w:color w:val="000000"/>
                <w:sz w:val="24"/>
                <w:szCs w:val="24"/>
                <w:lang w:eastAsia="es-MX"/>
              </w:rPr>
              <w:t xml:space="preserve"> de aerosoles con tubo de extensión pediátrica.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825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330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134</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060-207-0016</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Nebulizador bajo volumen con tubo conector en T ref. 1884</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175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70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135</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060-999-0075</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Nebulizador de alto volumen (en seco) (</w:t>
            </w:r>
            <w:proofErr w:type="spellStart"/>
            <w:r w:rsidRPr="00625C3C">
              <w:rPr>
                <w:rFonts w:eastAsia="Times New Roman"/>
                <w:color w:val="000000"/>
                <w:sz w:val="24"/>
                <w:szCs w:val="24"/>
                <w:lang w:eastAsia="es-MX"/>
              </w:rPr>
              <w:t>puritan</w:t>
            </w:r>
            <w:proofErr w:type="spellEnd"/>
            <w:r w:rsidRPr="00625C3C">
              <w:rPr>
                <w:rFonts w:eastAsia="Times New Roman"/>
                <w:color w:val="000000"/>
                <w:sz w:val="24"/>
                <w:szCs w:val="24"/>
                <w:lang w:eastAsia="es-MX"/>
              </w:rPr>
              <w:t>)</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160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64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136</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060-697-0267</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Pasta o gel conductiva para electrocardiograma. Envase con 120 ml.</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800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320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137</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060-749-</w:t>
            </w:r>
            <w:r w:rsidRPr="002736A0">
              <w:rPr>
                <w:rFonts w:eastAsia="Times New Roman"/>
                <w:color w:val="000000"/>
                <w:sz w:val="20"/>
                <w:szCs w:val="20"/>
                <w:lang w:eastAsia="es-MX"/>
              </w:rPr>
              <w:lastRenderedPageBreak/>
              <w:t>0704</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lastRenderedPageBreak/>
              <w:t>PASTA TEN 20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50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20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lastRenderedPageBreak/>
              <w:t>138</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060-000-0207</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Películas radiogr</w:t>
            </w:r>
            <w:r>
              <w:rPr>
                <w:rFonts w:eastAsia="Times New Roman"/>
                <w:color w:val="000000"/>
                <w:sz w:val="24"/>
                <w:szCs w:val="24"/>
                <w:lang w:eastAsia="es-MX"/>
              </w:rPr>
              <w:t>á</w:t>
            </w:r>
            <w:r w:rsidRPr="00625C3C">
              <w:rPr>
                <w:rFonts w:eastAsia="Times New Roman"/>
                <w:color w:val="000000"/>
                <w:sz w:val="24"/>
                <w:szCs w:val="24"/>
                <w:lang w:eastAsia="es-MX"/>
              </w:rPr>
              <w:t>ficas 14x17 pulgadas (deben ser sensible al verde) CAJA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95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38</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139</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070-707-0355</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Películas radiogr</w:t>
            </w:r>
            <w:r>
              <w:rPr>
                <w:rFonts w:eastAsia="Times New Roman"/>
                <w:color w:val="000000"/>
                <w:sz w:val="24"/>
                <w:szCs w:val="24"/>
                <w:lang w:eastAsia="es-MX"/>
              </w:rPr>
              <w:t>á</w:t>
            </w:r>
            <w:r w:rsidRPr="00625C3C">
              <w:rPr>
                <w:rFonts w:eastAsia="Times New Roman"/>
                <w:color w:val="000000"/>
                <w:sz w:val="24"/>
                <w:szCs w:val="24"/>
                <w:lang w:eastAsia="es-MX"/>
              </w:rPr>
              <w:t>ficas 8x10 pulgadas (deben ser sensible al verde) CAJA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50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20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140</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070-707-0058</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Películas radiogr</w:t>
            </w:r>
            <w:r>
              <w:rPr>
                <w:rFonts w:eastAsia="Times New Roman"/>
                <w:color w:val="000000"/>
                <w:sz w:val="24"/>
                <w:szCs w:val="24"/>
                <w:lang w:eastAsia="es-MX"/>
              </w:rPr>
              <w:t>á</w:t>
            </w:r>
            <w:r w:rsidRPr="00625C3C">
              <w:rPr>
                <w:rFonts w:eastAsia="Times New Roman"/>
                <w:color w:val="000000"/>
                <w:sz w:val="24"/>
                <w:szCs w:val="24"/>
                <w:lang w:eastAsia="es-MX"/>
              </w:rPr>
              <w:t>ficas de 10x12 pulgadas (deben ser sensible al verde) CAJA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75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30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141</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070-707-0108</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Películas radiogr</w:t>
            </w:r>
            <w:r>
              <w:rPr>
                <w:rFonts w:eastAsia="Times New Roman"/>
                <w:color w:val="000000"/>
                <w:sz w:val="24"/>
                <w:szCs w:val="24"/>
                <w:lang w:eastAsia="es-MX"/>
              </w:rPr>
              <w:t>á</w:t>
            </w:r>
            <w:r w:rsidRPr="00625C3C">
              <w:rPr>
                <w:rFonts w:eastAsia="Times New Roman"/>
                <w:color w:val="000000"/>
                <w:sz w:val="24"/>
                <w:szCs w:val="24"/>
                <w:lang w:eastAsia="es-MX"/>
              </w:rPr>
              <w:t>ficas de 11x14 pulgadas (deben ser sensible al verde) CAJA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75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30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142</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060-000-0157</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Películas radiogr</w:t>
            </w:r>
            <w:r>
              <w:rPr>
                <w:rFonts w:eastAsia="Times New Roman"/>
                <w:color w:val="000000"/>
                <w:sz w:val="24"/>
                <w:szCs w:val="24"/>
                <w:lang w:eastAsia="es-MX"/>
              </w:rPr>
              <w:t>á</w:t>
            </w:r>
            <w:r w:rsidRPr="00625C3C">
              <w:rPr>
                <w:rFonts w:eastAsia="Times New Roman"/>
                <w:color w:val="000000"/>
                <w:sz w:val="24"/>
                <w:szCs w:val="24"/>
                <w:lang w:eastAsia="es-MX"/>
              </w:rPr>
              <w:t xml:space="preserve">ficas de 14 x14 pulgadas (deben ser sensible al verde) CAJA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75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30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143</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060-701-0378</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Perilla para aspiración de secreciones. De hule. No. 4</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1,025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410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144</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060-701-0360</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sz w:val="24"/>
                <w:szCs w:val="24"/>
                <w:lang w:eastAsia="es-MX"/>
              </w:rPr>
            </w:pPr>
            <w:r w:rsidRPr="00625C3C">
              <w:rPr>
                <w:rFonts w:eastAsia="Times New Roman"/>
                <w:sz w:val="24"/>
                <w:szCs w:val="24"/>
                <w:lang w:eastAsia="es-MX"/>
              </w:rPr>
              <w:t>Perilla. Para aspiración de secreciones. De hule. No. 2.</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350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140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145</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060-598-0009</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proofErr w:type="spellStart"/>
            <w:r w:rsidRPr="00625C3C">
              <w:rPr>
                <w:rFonts w:eastAsia="Times New Roman"/>
                <w:color w:val="000000"/>
                <w:sz w:val="24"/>
                <w:szCs w:val="24"/>
                <w:lang w:eastAsia="es-MX"/>
              </w:rPr>
              <w:t>Bioconector</w:t>
            </w:r>
            <w:proofErr w:type="spellEnd"/>
            <w:r w:rsidRPr="00625C3C">
              <w:rPr>
                <w:rFonts w:eastAsia="Times New Roman"/>
                <w:color w:val="000000"/>
                <w:sz w:val="24"/>
                <w:szCs w:val="24"/>
                <w:lang w:eastAsia="es-MX"/>
              </w:rPr>
              <w:t xml:space="preserve"> con extensión 2 vías y conector Spin-</w:t>
            </w:r>
            <w:proofErr w:type="spellStart"/>
            <w:r w:rsidRPr="00625C3C">
              <w:rPr>
                <w:rFonts w:eastAsia="Times New Roman"/>
                <w:color w:val="000000"/>
                <w:sz w:val="24"/>
                <w:szCs w:val="24"/>
                <w:lang w:eastAsia="es-MX"/>
              </w:rPr>
              <w:t>Lock</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5,150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2,060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146</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060-999-0300</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Protector de puntas nasales neonatales caja c/25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30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12</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147</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060-621-0523</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PUNTAS NASALES NEONATALES DESECHABLES PZA.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850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340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148</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070-426-0025</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Revelador o procesador autom</w:t>
            </w:r>
            <w:r>
              <w:rPr>
                <w:rFonts w:eastAsia="Times New Roman"/>
                <w:color w:val="000000"/>
                <w:sz w:val="24"/>
                <w:szCs w:val="24"/>
                <w:lang w:eastAsia="es-MX"/>
              </w:rPr>
              <w:t>á</w:t>
            </w:r>
            <w:r w:rsidRPr="00625C3C">
              <w:rPr>
                <w:rFonts w:eastAsia="Times New Roman"/>
                <w:color w:val="000000"/>
                <w:sz w:val="24"/>
                <w:szCs w:val="24"/>
                <w:lang w:eastAsia="es-MX"/>
              </w:rPr>
              <w:t>tico caja c/2 galones</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45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18</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149</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060-182-0004</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proofErr w:type="gramStart"/>
            <w:r w:rsidRPr="00625C3C">
              <w:rPr>
                <w:rFonts w:eastAsia="Times New Roman"/>
                <w:color w:val="000000"/>
                <w:sz w:val="24"/>
                <w:szCs w:val="24"/>
                <w:lang w:eastAsia="es-MX"/>
              </w:rPr>
              <w:t>papel</w:t>
            </w:r>
            <w:proofErr w:type="gramEnd"/>
            <w:r w:rsidRPr="00625C3C">
              <w:rPr>
                <w:rFonts w:eastAsia="Times New Roman"/>
                <w:color w:val="000000"/>
                <w:sz w:val="24"/>
                <w:szCs w:val="24"/>
                <w:lang w:eastAsia="es-MX"/>
              </w:rPr>
              <w:t xml:space="preserve"> para ultrasonido UPP 110 HG.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360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144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150</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 </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Papel para electrocardiograma 80mm x 30 </w:t>
            </w:r>
            <w:proofErr w:type="spellStart"/>
            <w:r w:rsidRPr="00625C3C">
              <w:rPr>
                <w:rFonts w:eastAsia="Times New Roman"/>
                <w:color w:val="000000"/>
                <w:sz w:val="24"/>
                <w:szCs w:val="24"/>
                <w:lang w:eastAsia="es-MX"/>
              </w:rPr>
              <w:t>mtrs</w:t>
            </w:r>
            <w:proofErr w:type="spellEnd"/>
            <w:r w:rsidRPr="00625C3C">
              <w:rPr>
                <w:rFonts w:eastAsia="Times New Roman"/>
                <w:color w:val="000000"/>
                <w:sz w:val="24"/>
                <w:szCs w:val="24"/>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75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30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151</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 </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PAPEL PARA Electrocardiograma CARDIOVIT SCHILLER 90mmx90mm</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325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130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5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lastRenderedPageBreak/>
              <w:t>152</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060-345-3143</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Sistema de succión cerrado, para paciente con tubo </w:t>
            </w:r>
            <w:proofErr w:type="spellStart"/>
            <w:r w:rsidRPr="00625C3C">
              <w:rPr>
                <w:rFonts w:eastAsia="Times New Roman"/>
                <w:color w:val="000000"/>
                <w:sz w:val="24"/>
                <w:szCs w:val="24"/>
                <w:lang w:eastAsia="es-MX"/>
              </w:rPr>
              <w:t>endotraqueal</w:t>
            </w:r>
            <w:proofErr w:type="spellEnd"/>
            <w:r w:rsidRPr="00625C3C">
              <w:rPr>
                <w:rFonts w:eastAsia="Times New Roman"/>
                <w:color w:val="000000"/>
                <w:sz w:val="24"/>
                <w:szCs w:val="24"/>
                <w:lang w:eastAsia="es-MX"/>
              </w:rPr>
              <w:t xml:space="preserve"> conectado a ventilador, 16 Fr, contiene: un tubo de succión polivinilo, con marca de profundidad de 2 cm, empezando desde los 10 cm hasta 42 cm y una marca tope. Estéril y desechable.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1,235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494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5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153</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060-345-3135</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Sistema de succión, cerrado, para paciente con tubo </w:t>
            </w:r>
            <w:proofErr w:type="spellStart"/>
            <w:r w:rsidRPr="00625C3C">
              <w:rPr>
                <w:rFonts w:eastAsia="Times New Roman"/>
                <w:color w:val="000000"/>
                <w:sz w:val="24"/>
                <w:szCs w:val="24"/>
                <w:lang w:eastAsia="es-MX"/>
              </w:rPr>
              <w:t>endotraqueal</w:t>
            </w:r>
            <w:proofErr w:type="spellEnd"/>
            <w:r w:rsidRPr="00625C3C">
              <w:rPr>
                <w:rFonts w:eastAsia="Times New Roman"/>
                <w:color w:val="000000"/>
                <w:sz w:val="24"/>
                <w:szCs w:val="24"/>
                <w:lang w:eastAsia="es-MX"/>
              </w:rPr>
              <w:t xml:space="preserve"> conectado a ventilador, 14 Fr, contiene:</w:t>
            </w:r>
            <w:r>
              <w:rPr>
                <w:rFonts w:eastAsia="Times New Roman"/>
                <w:color w:val="000000"/>
                <w:sz w:val="24"/>
                <w:szCs w:val="24"/>
                <w:lang w:eastAsia="es-MX"/>
              </w:rPr>
              <w:t xml:space="preserve"> </w:t>
            </w:r>
            <w:r w:rsidRPr="00625C3C">
              <w:rPr>
                <w:rFonts w:eastAsia="Times New Roman"/>
                <w:color w:val="000000"/>
                <w:sz w:val="24"/>
                <w:szCs w:val="24"/>
                <w:lang w:eastAsia="es-MX"/>
              </w:rPr>
              <w:t>Un tubo de succión de cloruro de polivinilo, con marca de profundidad de 2 cm, empezando desde los 10 cm hasta 42 cm y una marca tope.</w:t>
            </w:r>
            <w:r>
              <w:rPr>
                <w:rFonts w:eastAsia="Times New Roman"/>
                <w:color w:val="000000"/>
                <w:sz w:val="24"/>
                <w:szCs w:val="24"/>
                <w:lang w:eastAsia="es-MX"/>
              </w:rPr>
              <w:t xml:space="preserve"> Esté</w:t>
            </w:r>
            <w:r w:rsidRPr="00625C3C">
              <w:rPr>
                <w:rFonts w:eastAsia="Times New Roman"/>
                <w:color w:val="000000"/>
                <w:sz w:val="24"/>
                <w:szCs w:val="24"/>
                <w:lang w:eastAsia="es-MX"/>
              </w:rPr>
              <w:t>ril y desechable.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525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210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5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154</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060-345-3127</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Sistema de succión, cerrado, para paciente, con tubo </w:t>
            </w:r>
            <w:proofErr w:type="spellStart"/>
            <w:r w:rsidRPr="00625C3C">
              <w:rPr>
                <w:rFonts w:eastAsia="Times New Roman"/>
                <w:color w:val="000000"/>
                <w:sz w:val="24"/>
                <w:szCs w:val="24"/>
                <w:lang w:eastAsia="es-MX"/>
              </w:rPr>
              <w:t>endotraqueal</w:t>
            </w:r>
            <w:proofErr w:type="spellEnd"/>
            <w:r w:rsidRPr="00625C3C">
              <w:rPr>
                <w:rFonts w:eastAsia="Times New Roman"/>
                <w:color w:val="000000"/>
                <w:sz w:val="24"/>
                <w:szCs w:val="24"/>
                <w:lang w:eastAsia="es-MX"/>
              </w:rPr>
              <w:t xml:space="preserve"> conectado a ventilador, 12 Fr, contiene: un tubo de succión de cloruro de polivinilo, con una marca de profundidad de 2 cm empezando desde los 10 cm hasta 42 cm y una marca tope. Estéril y desechable.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170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68</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8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155</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060-168-9381</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Sistema para administración de presión positiva continua por vía</w:t>
            </w:r>
            <w:r>
              <w:rPr>
                <w:rFonts w:eastAsia="Times New Roman"/>
                <w:color w:val="000000"/>
                <w:sz w:val="24"/>
                <w:szCs w:val="24"/>
                <w:lang w:eastAsia="es-MX"/>
              </w:rPr>
              <w:t xml:space="preserve"> nasal. Contiene: Una </w:t>
            </w:r>
            <w:proofErr w:type="spellStart"/>
            <w:r>
              <w:rPr>
                <w:rFonts w:eastAsia="Times New Roman"/>
                <w:color w:val="000000"/>
                <w:sz w:val="24"/>
                <w:szCs w:val="24"/>
                <w:lang w:eastAsia="es-MX"/>
              </w:rPr>
              <w:t>ca</w:t>
            </w:r>
            <w:r w:rsidRPr="00625C3C">
              <w:rPr>
                <w:rFonts w:eastAsia="Times New Roman"/>
                <w:color w:val="000000"/>
                <w:sz w:val="24"/>
                <w:szCs w:val="24"/>
                <w:lang w:eastAsia="es-MX"/>
              </w:rPr>
              <w:t>nula</w:t>
            </w:r>
            <w:proofErr w:type="spellEnd"/>
            <w:r w:rsidRPr="00625C3C">
              <w:rPr>
                <w:rFonts w:eastAsia="Times New Roman"/>
                <w:color w:val="000000"/>
                <w:sz w:val="24"/>
                <w:szCs w:val="24"/>
                <w:lang w:eastAsia="es-MX"/>
              </w:rPr>
              <w:t xml:space="preserve"> nasal, Dos codos para conexión, Un puerto para </w:t>
            </w:r>
            <w:r>
              <w:rPr>
                <w:rFonts w:eastAsia="Times New Roman"/>
                <w:color w:val="000000"/>
                <w:sz w:val="24"/>
                <w:szCs w:val="24"/>
                <w:lang w:eastAsia="es-MX"/>
              </w:rPr>
              <w:t>monitorizació</w:t>
            </w:r>
            <w:r w:rsidRPr="00625C3C">
              <w:rPr>
                <w:rFonts w:eastAsia="Times New Roman"/>
                <w:color w:val="000000"/>
                <w:sz w:val="24"/>
                <w:szCs w:val="24"/>
                <w:lang w:eastAsia="es-MX"/>
              </w:rPr>
              <w:t>n.</w:t>
            </w:r>
            <w:r>
              <w:rPr>
                <w:rFonts w:eastAsia="Times New Roman"/>
                <w:color w:val="000000"/>
                <w:sz w:val="24"/>
                <w:szCs w:val="24"/>
                <w:lang w:eastAsia="es-MX"/>
              </w:rPr>
              <w:t xml:space="preserve"> </w:t>
            </w:r>
            <w:r w:rsidRPr="00625C3C">
              <w:rPr>
                <w:rFonts w:eastAsia="Times New Roman"/>
                <w:color w:val="000000"/>
                <w:sz w:val="24"/>
                <w:szCs w:val="24"/>
                <w:lang w:eastAsia="es-MX"/>
              </w:rPr>
              <w:t xml:space="preserve">Dos tubos de flujo suave de 180 cm de longitud, Una línea para monitorización de la presión, Un gorro, Una cinta de </w:t>
            </w:r>
            <w:proofErr w:type="spellStart"/>
            <w:r w:rsidRPr="00625C3C">
              <w:rPr>
                <w:rFonts w:eastAsia="Times New Roman"/>
                <w:color w:val="000000"/>
                <w:sz w:val="24"/>
                <w:szCs w:val="24"/>
                <w:lang w:eastAsia="es-MX"/>
              </w:rPr>
              <w:t>velcro</w:t>
            </w:r>
            <w:proofErr w:type="spellEnd"/>
            <w:r w:rsidRPr="00625C3C">
              <w:rPr>
                <w:rFonts w:eastAsia="Times New Roman"/>
                <w:color w:val="000000"/>
                <w:sz w:val="24"/>
                <w:szCs w:val="24"/>
                <w:lang w:eastAsia="es-MX"/>
              </w:rPr>
              <w:t>. Estéril y desechable. Tamaño: 4 para 3.000 a 4.000 grs. CPAP</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105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42</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8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156</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060-168-0018</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Sistema para administración de presión positiva continua por vía nas</w:t>
            </w:r>
            <w:r>
              <w:rPr>
                <w:rFonts w:eastAsia="Times New Roman"/>
                <w:color w:val="000000"/>
                <w:sz w:val="24"/>
                <w:szCs w:val="24"/>
                <w:lang w:eastAsia="es-MX"/>
              </w:rPr>
              <w:t xml:space="preserve">al. Contiene: Una </w:t>
            </w:r>
            <w:proofErr w:type="spellStart"/>
            <w:r>
              <w:rPr>
                <w:rFonts w:eastAsia="Times New Roman"/>
                <w:color w:val="000000"/>
                <w:sz w:val="24"/>
                <w:szCs w:val="24"/>
                <w:lang w:eastAsia="es-MX"/>
              </w:rPr>
              <w:t>ca</w:t>
            </w:r>
            <w:r w:rsidRPr="00625C3C">
              <w:rPr>
                <w:rFonts w:eastAsia="Times New Roman"/>
                <w:color w:val="000000"/>
                <w:sz w:val="24"/>
                <w:szCs w:val="24"/>
                <w:lang w:eastAsia="es-MX"/>
              </w:rPr>
              <w:t>nula</w:t>
            </w:r>
            <w:proofErr w:type="spellEnd"/>
            <w:r w:rsidRPr="00625C3C">
              <w:rPr>
                <w:rFonts w:eastAsia="Times New Roman"/>
                <w:color w:val="000000"/>
                <w:sz w:val="24"/>
                <w:szCs w:val="24"/>
                <w:lang w:eastAsia="es-MX"/>
              </w:rPr>
              <w:t xml:space="preserve"> nasal, Dos codos para conexión, Un puerto para monitorizaci</w:t>
            </w:r>
            <w:r>
              <w:rPr>
                <w:rFonts w:eastAsia="Times New Roman"/>
                <w:color w:val="000000"/>
                <w:sz w:val="24"/>
                <w:szCs w:val="24"/>
                <w:lang w:eastAsia="es-MX"/>
              </w:rPr>
              <w:t>ó</w:t>
            </w:r>
            <w:r w:rsidRPr="00625C3C">
              <w:rPr>
                <w:rFonts w:eastAsia="Times New Roman"/>
                <w:color w:val="000000"/>
                <w:sz w:val="24"/>
                <w:szCs w:val="24"/>
                <w:lang w:eastAsia="es-MX"/>
              </w:rPr>
              <w:t>n.</w:t>
            </w:r>
            <w:r>
              <w:rPr>
                <w:rFonts w:eastAsia="Times New Roman"/>
                <w:color w:val="000000"/>
                <w:sz w:val="24"/>
                <w:szCs w:val="24"/>
                <w:lang w:eastAsia="es-MX"/>
              </w:rPr>
              <w:t xml:space="preserve"> </w:t>
            </w:r>
            <w:r w:rsidRPr="00625C3C">
              <w:rPr>
                <w:rFonts w:eastAsia="Times New Roman"/>
                <w:color w:val="000000"/>
                <w:sz w:val="24"/>
                <w:szCs w:val="24"/>
                <w:lang w:eastAsia="es-MX"/>
              </w:rPr>
              <w:t xml:space="preserve">Dos tubos de flujo suave de 180 cm de longitud, Una línea para monitorización de la presión, Un gorro, Una cinta de </w:t>
            </w:r>
            <w:proofErr w:type="spellStart"/>
            <w:r w:rsidRPr="00625C3C">
              <w:rPr>
                <w:rFonts w:eastAsia="Times New Roman"/>
                <w:color w:val="000000"/>
                <w:sz w:val="24"/>
                <w:szCs w:val="24"/>
                <w:lang w:eastAsia="es-MX"/>
              </w:rPr>
              <w:t>velcro</w:t>
            </w:r>
            <w:proofErr w:type="spellEnd"/>
            <w:r w:rsidRPr="00625C3C">
              <w:rPr>
                <w:rFonts w:eastAsia="Times New Roman"/>
                <w:color w:val="000000"/>
                <w:sz w:val="24"/>
                <w:szCs w:val="24"/>
                <w:lang w:eastAsia="es-MX"/>
              </w:rPr>
              <w:t>. Estéril y desechable. Tamaño: 0. Para menores de 700gr. CPAP</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125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50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8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lastRenderedPageBreak/>
              <w:t>157</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060-168-0019</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Sistema para administración de presión positiva continua por vía</w:t>
            </w:r>
            <w:r>
              <w:rPr>
                <w:rFonts w:eastAsia="Times New Roman"/>
                <w:color w:val="000000"/>
                <w:sz w:val="24"/>
                <w:szCs w:val="24"/>
                <w:lang w:eastAsia="es-MX"/>
              </w:rPr>
              <w:t xml:space="preserve"> nasal. Contiene: Una </w:t>
            </w:r>
            <w:proofErr w:type="spellStart"/>
            <w:r>
              <w:rPr>
                <w:rFonts w:eastAsia="Times New Roman"/>
                <w:color w:val="000000"/>
                <w:sz w:val="24"/>
                <w:szCs w:val="24"/>
                <w:lang w:eastAsia="es-MX"/>
              </w:rPr>
              <w:t>ca</w:t>
            </w:r>
            <w:r w:rsidRPr="00625C3C">
              <w:rPr>
                <w:rFonts w:eastAsia="Times New Roman"/>
                <w:color w:val="000000"/>
                <w:sz w:val="24"/>
                <w:szCs w:val="24"/>
                <w:lang w:eastAsia="es-MX"/>
              </w:rPr>
              <w:t>nula</w:t>
            </w:r>
            <w:proofErr w:type="spellEnd"/>
            <w:r w:rsidRPr="00625C3C">
              <w:rPr>
                <w:rFonts w:eastAsia="Times New Roman"/>
                <w:color w:val="000000"/>
                <w:sz w:val="24"/>
                <w:szCs w:val="24"/>
                <w:lang w:eastAsia="es-MX"/>
              </w:rPr>
              <w:t xml:space="preserve"> nasal, Dos codos para conexión, Un puerto para </w:t>
            </w:r>
            <w:r>
              <w:rPr>
                <w:rFonts w:eastAsia="Times New Roman"/>
                <w:color w:val="000000"/>
                <w:sz w:val="24"/>
                <w:szCs w:val="24"/>
                <w:lang w:eastAsia="es-MX"/>
              </w:rPr>
              <w:t>monitorizació</w:t>
            </w:r>
            <w:r w:rsidRPr="00625C3C">
              <w:rPr>
                <w:rFonts w:eastAsia="Times New Roman"/>
                <w:color w:val="000000"/>
                <w:sz w:val="24"/>
                <w:szCs w:val="24"/>
                <w:lang w:eastAsia="es-MX"/>
              </w:rPr>
              <w:t>n.</w:t>
            </w:r>
            <w:r>
              <w:rPr>
                <w:rFonts w:eastAsia="Times New Roman"/>
                <w:color w:val="000000"/>
                <w:sz w:val="24"/>
                <w:szCs w:val="24"/>
                <w:lang w:eastAsia="es-MX"/>
              </w:rPr>
              <w:t xml:space="preserve"> </w:t>
            </w:r>
            <w:r w:rsidRPr="00625C3C">
              <w:rPr>
                <w:rFonts w:eastAsia="Times New Roman"/>
                <w:color w:val="000000"/>
                <w:sz w:val="24"/>
                <w:szCs w:val="24"/>
                <w:lang w:eastAsia="es-MX"/>
              </w:rPr>
              <w:t xml:space="preserve">Dos tubos de flujo suave de 180 cm de longitud, Una línea para monitorización de la presión, Un gorro, Una cinta de </w:t>
            </w:r>
            <w:proofErr w:type="spellStart"/>
            <w:r w:rsidRPr="00625C3C">
              <w:rPr>
                <w:rFonts w:eastAsia="Times New Roman"/>
                <w:color w:val="000000"/>
                <w:sz w:val="24"/>
                <w:szCs w:val="24"/>
                <w:lang w:eastAsia="es-MX"/>
              </w:rPr>
              <w:t>velcro</w:t>
            </w:r>
            <w:proofErr w:type="spellEnd"/>
            <w:r w:rsidRPr="00625C3C">
              <w:rPr>
                <w:rFonts w:eastAsia="Times New Roman"/>
                <w:color w:val="000000"/>
                <w:sz w:val="24"/>
                <w:szCs w:val="24"/>
                <w:lang w:eastAsia="es-MX"/>
              </w:rPr>
              <w:t>. Estéril y desechable. Tama</w:t>
            </w:r>
            <w:r>
              <w:rPr>
                <w:rFonts w:eastAsia="Times New Roman"/>
                <w:color w:val="000000"/>
                <w:sz w:val="24"/>
                <w:szCs w:val="24"/>
                <w:lang w:eastAsia="es-MX"/>
              </w:rPr>
              <w:t>ñ</w:t>
            </w:r>
            <w:r w:rsidRPr="00625C3C">
              <w:rPr>
                <w:rFonts w:eastAsia="Times New Roman"/>
                <w:color w:val="000000"/>
                <w:sz w:val="24"/>
                <w:szCs w:val="24"/>
                <w:lang w:eastAsia="es-MX"/>
              </w:rPr>
              <w:t>o:</w:t>
            </w:r>
            <w:r>
              <w:rPr>
                <w:rFonts w:eastAsia="Times New Roman"/>
                <w:color w:val="000000"/>
                <w:sz w:val="24"/>
                <w:szCs w:val="24"/>
                <w:lang w:eastAsia="es-MX"/>
              </w:rPr>
              <w:t xml:space="preserve"> </w:t>
            </w:r>
            <w:r w:rsidRPr="00625C3C">
              <w:rPr>
                <w:rFonts w:eastAsia="Times New Roman"/>
                <w:color w:val="000000"/>
                <w:sz w:val="24"/>
                <w:szCs w:val="24"/>
                <w:lang w:eastAsia="es-MX"/>
              </w:rPr>
              <w:t>1. De 700 a 1.250 grs. CPAP</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115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46</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8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158</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060-820-0382</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Sistema para administración de presión positiva continua por vía</w:t>
            </w:r>
            <w:r>
              <w:rPr>
                <w:rFonts w:eastAsia="Times New Roman"/>
                <w:color w:val="000000"/>
                <w:sz w:val="24"/>
                <w:szCs w:val="24"/>
                <w:lang w:eastAsia="es-MX"/>
              </w:rPr>
              <w:t xml:space="preserve"> nasal. Contiene: Una </w:t>
            </w:r>
            <w:proofErr w:type="spellStart"/>
            <w:r>
              <w:rPr>
                <w:rFonts w:eastAsia="Times New Roman"/>
                <w:color w:val="000000"/>
                <w:sz w:val="24"/>
                <w:szCs w:val="24"/>
                <w:lang w:eastAsia="es-MX"/>
              </w:rPr>
              <w:t>ca</w:t>
            </w:r>
            <w:r w:rsidRPr="00625C3C">
              <w:rPr>
                <w:rFonts w:eastAsia="Times New Roman"/>
                <w:color w:val="000000"/>
                <w:sz w:val="24"/>
                <w:szCs w:val="24"/>
                <w:lang w:eastAsia="es-MX"/>
              </w:rPr>
              <w:t>nula</w:t>
            </w:r>
            <w:proofErr w:type="spellEnd"/>
            <w:r w:rsidRPr="00625C3C">
              <w:rPr>
                <w:rFonts w:eastAsia="Times New Roman"/>
                <w:color w:val="000000"/>
                <w:sz w:val="24"/>
                <w:szCs w:val="24"/>
                <w:lang w:eastAsia="es-MX"/>
              </w:rPr>
              <w:t xml:space="preserve"> nasal, Dos codos para conexión, Un puerto para </w:t>
            </w:r>
            <w:r>
              <w:rPr>
                <w:rFonts w:eastAsia="Times New Roman"/>
                <w:color w:val="000000"/>
                <w:sz w:val="24"/>
                <w:szCs w:val="24"/>
                <w:lang w:eastAsia="es-MX"/>
              </w:rPr>
              <w:t>monitorizació</w:t>
            </w:r>
            <w:r w:rsidRPr="00625C3C">
              <w:rPr>
                <w:rFonts w:eastAsia="Times New Roman"/>
                <w:color w:val="000000"/>
                <w:sz w:val="24"/>
                <w:szCs w:val="24"/>
                <w:lang w:eastAsia="es-MX"/>
              </w:rPr>
              <w:t>n.</w:t>
            </w:r>
            <w:r>
              <w:rPr>
                <w:rFonts w:eastAsia="Times New Roman"/>
                <w:color w:val="000000"/>
                <w:sz w:val="24"/>
                <w:szCs w:val="24"/>
                <w:lang w:eastAsia="es-MX"/>
              </w:rPr>
              <w:t xml:space="preserve"> </w:t>
            </w:r>
            <w:r w:rsidRPr="00625C3C">
              <w:rPr>
                <w:rFonts w:eastAsia="Times New Roman"/>
                <w:color w:val="000000"/>
                <w:sz w:val="24"/>
                <w:szCs w:val="24"/>
                <w:lang w:eastAsia="es-MX"/>
              </w:rPr>
              <w:t xml:space="preserve">Dos tubos de flujo suave de 180 cm de longitud, Una línea para monitorización de la presión, Un gorro, Una cinta de </w:t>
            </w:r>
            <w:proofErr w:type="spellStart"/>
            <w:r w:rsidRPr="00625C3C">
              <w:rPr>
                <w:rFonts w:eastAsia="Times New Roman"/>
                <w:color w:val="000000"/>
                <w:sz w:val="24"/>
                <w:szCs w:val="24"/>
                <w:lang w:eastAsia="es-MX"/>
              </w:rPr>
              <w:t>velcro</w:t>
            </w:r>
            <w:proofErr w:type="spellEnd"/>
            <w:r w:rsidRPr="00625C3C">
              <w:rPr>
                <w:rFonts w:eastAsia="Times New Roman"/>
                <w:color w:val="000000"/>
                <w:sz w:val="24"/>
                <w:szCs w:val="24"/>
                <w:lang w:eastAsia="es-MX"/>
              </w:rPr>
              <w:t>. Estéril y desechable. Tamaño: no. 3.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135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54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159</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060-168-9379</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Sistema para administración de presión positiva por vía nasal. Tamaño: 2 CPAP.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160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64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22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160</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060-066-1011</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Solución antiséptica con </w:t>
            </w:r>
            <w:proofErr w:type="spellStart"/>
            <w:r w:rsidRPr="00625C3C">
              <w:rPr>
                <w:rFonts w:eastAsia="Times New Roman"/>
                <w:color w:val="000000"/>
                <w:sz w:val="24"/>
                <w:szCs w:val="24"/>
                <w:lang w:eastAsia="es-MX"/>
              </w:rPr>
              <w:t>gluconato</w:t>
            </w:r>
            <w:proofErr w:type="spellEnd"/>
            <w:r w:rsidRPr="00625C3C">
              <w:rPr>
                <w:rFonts w:eastAsia="Times New Roman"/>
                <w:color w:val="000000"/>
                <w:sz w:val="24"/>
                <w:szCs w:val="24"/>
                <w:lang w:eastAsia="es-MX"/>
              </w:rPr>
              <w:t xml:space="preserve"> de </w:t>
            </w:r>
            <w:proofErr w:type="spellStart"/>
            <w:r w:rsidRPr="00625C3C">
              <w:rPr>
                <w:rFonts w:eastAsia="Times New Roman"/>
                <w:color w:val="000000"/>
                <w:sz w:val="24"/>
                <w:szCs w:val="24"/>
                <w:lang w:eastAsia="es-MX"/>
              </w:rPr>
              <w:t>clorhexidina</w:t>
            </w:r>
            <w:proofErr w:type="spellEnd"/>
            <w:r w:rsidRPr="00625C3C">
              <w:rPr>
                <w:rFonts w:eastAsia="Times New Roman"/>
                <w:color w:val="000000"/>
                <w:sz w:val="24"/>
                <w:szCs w:val="24"/>
                <w:lang w:eastAsia="es-MX"/>
              </w:rPr>
              <w:t xml:space="preserve"> de 0.5  al 1%, alcohol etílico o </w:t>
            </w:r>
            <w:proofErr w:type="spellStart"/>
            <w:r w:rsidRPr="00625C3C">
              <w:rPr>
                <w:rFonts w:eastAsia="Times New Roman"/>
                <w:color w:val="000000"/>
                <w:sz w:val="24"/>
                <w:szCs w:val="24"/>
                <w:lang w:eastAsia="es-MX"/>
              </w:rPr>
              <w:t>isopropílico</w:t>
            </w:r>
            <w:proofErr w:type="spellEnd"/>
            <w:r w:rsidRPr="00625C3C">
              <w:rPr>
                <w:rFonts w:eastAsia="Times New Roman"/>
                <w:color w:val="000000"/>
                <w:sz w:val="24"/>
                <w:szCs w:val="24"/>
                <w:lang w:eastAsia="es-MX"/>
              </w:rPr>
              <w:t xml:space="preserve"> entre 60-80%, y agentes emolientes. Como complemento para el lavado quirúrgico y médico; no requiere de enjuague, cepillado, ni secado. Con dispensador reusable que evita el contacto con la piel una vez recibido el antiséptico y proporcionado por el fabricante cuando se deteriore. Envase con 500 ml.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1,050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420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161</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060 999-0137</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Sonda de gastrostomía 24 Fr.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95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38</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162</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060-168-9896</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Sonda gastrointestinal desechable y con marca radiopaca. Tipo </w:t>
            </w:r>
            <w:proofErr w:type="spellStart"/>
            <w:r w:rsidRPr="00625C3C">
              <w:rPr>
                <w:rFonts w:eastAsia="Times New Roman"/>
                <w:color w:val="000000"/>
                <w:sz w:val="24"/>
                <w:szCs w:val="24"/>
                <w:lang w:eastAsia="es-MX"/>
              </w:rPr>
              <w:t>Levin</w:t>
            </w:r>
            <w:proofErr w:type="spellEnd"/>
            <w:r w:rsidRPr="00625C3C">
              <w:rPr>
                <w:rFonts w:eastAsia="Times New Roman"/>
                <w:color w:val="000000"/>
                <w:sz w:val="24"/>
                <w:szCs w:val="24"/>
                <w:lang w:eastAsia="es-MX"/>
              </w:rPr>
              <w:t>. Calibre: 14 Fr.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675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270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163</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060-168-9904</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Sonda gastrointestinal desechable y con marca radiopaca. Tipo </w:t>
            </w:r>
            <w:proofErr w:type="spellStart"/>
            <w:r w:rsidRPr="00625C3C">
              <w:rPr>
                <w:rFonts w:eastAsia="Times New Roman"/>
                <w:color w:val="000000"/>
                <w:sz w:val="24"/>
                <w:szCs w:val="24"/>
                <w:lang w:eastAsia="es-MX"/>
              </w:rPr>
              <w:t>Levin</w:t>
            </w:r>
            <w:proofErr w:type="spellEnd"/>
            <w:r w:rsidRPr="00625C3C">
              <w:rPr>
                <w:rFonts w:eastAsia="Times New Roman"/>
                <w:color w:val="000000"/>
                <w:sz w:val="24"/>
                <w:szCs w:val="24"/>
                <w:lang w:eastAsia="es-MX"/>
              </w:rPr>
              <w:t>. Calibre: 16 Fr.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900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360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lastRenderedPageBreak/>
              <w:t>164</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060-168-4277</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Sonda gastrointestinal desechable y con marca radiopaca. Tipo: </w:t>
            </w:r>
            <w:proofErr w:type="spellStart"/>
            <w:r w:rsidRPr="00625C3C">
              <w:rPr>
                <w:rFonts w:eastAsia="Times New Roman"/>
                <w:color w:val="000000"/>
                <w:sz w:val="24"/>
                <w:szCs w:val="24"/>
                <w:lang w:eastAsia="es-MX"/>
              </w:rPr>
              <w:t>Levin</w:t>
            </w:r>
            <w:proofErr w:type="spellEnd"/>
            <w:r w:rsidRPr="00625C3C">
              <w:rPr>
                <w:rFonts w:eastAsia="Times New Roman"/>
                <w:color w:val="000000"/>
                <w:sz w:val="24"/>
                <w:szCs w:val="24"/>
                <w:lang w:eastAsia="es-MX"/>
              </w:rPr>
              <w:t>. Calibre: 12 Fr.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375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150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165</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060-168-4418</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Sonda gastrointestinal desechable y con marca radiopaca. Tipo: </w:t>
            </w:r>
            <w:proofErr w:type="spellStart"/>
            <w:r w:rsidRPr="00625C3C">
              <w:rPr>
                <w:rFonts w:eastAsia="Times New Roman"/>
                <w:color w:val="000000"/>
                <w:sz w:val="24"/>
                <w:szCs w:val="24"/>
                <w:lang w:eastAsia="es-MX"/>
              </w:rPr>
              <w:t>Levin</w:t>
            </w:r>
            <w:proofErr w:type="spellEnd"/>
            <w:r w:rsidRPr="00625C3C">
              <w:rPr>
                <w:rFonts w:eastAsia="Times New Roman"/>
                <w:color w:val="000000"/>
                <w:sz w:val="24"/>
                <w:szCs w:val="24"/>
                <w:lang w:eastAsia="es-MX"/>
              </w:rPr>
              <w:t>. Calibre: 18 Fr.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900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360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166</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060-168-1310</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rPr>
                <w:rFonts w:eastAsia="Times New Roman"/>
                <w:color w:val="000000"/>
                <w:sz w:val="24"/>
                <w:szCs w:val="24"/>
                <w:lang w:eastAsia="es-MX"/>
              </w:rPr>
            </w:pPr>
            <w:r w:rsidRPr="00625C3C">
              <w:rPr>
                <w:rFonts w:eastAsia="Times New Roman"/>
                <w:color w:val="000000"/>
                <w:sz w:val="24"/>
                <w:szCs w:val="24"/>
                <w:lang w:eastAsia="es-MX"/>
              </w:rPr>
              <w:t xml:space="preserve">Sonda </w:t>
            </w:r>
            <w:proofErr w:type="spellStart"/>
            <w:r w:rsidRPr="00625C3C">
              <w:rPr>
                <w:rFonts w:eastAsia="Times New Roman"/>
                <w:color w:val="000000"/>
                <w:sz w:val="24"/>
                <w:szCs w:val="24"/>
                <w:lang w:eastAsia="es-MX"/>
              </w:rPr>
              <w:t>levin</w:t>
            </w:r>
            <w:proofErr w:type="spellEnd"/>
            <w:r w:rsidRPr="00625C3C">
              <w:rPr>
                <w:rFonts w:eastAsia="Times New Roman"/>
                <w:color w:val="000000"/>
                <w:sz w:val="24"/>
                <w:szCs w:val="24"/>
                <w:lang w:eastAsia="es-MX"/>
              </w:rPr>
              <w:t xml:space="preserve"> no. 10 Fr. Gastrointestinal </w:t>
            </w:r>
            <w:proofErr w:type="spellStart"/>
            <w:r w:rsidRPr="00625C3C">
              <w:rPr>
                <w:rFonts w:eastAsia="Times New Roman"/>
                <w:color w:val="000000"/>
                <w:sz w:val="24"/>
                <w:szCs w:val="24"/>
                <w:lang w:eastAsia="es-MX"/>
              </w:rPr>
              <w:t>d.e.</w:t>
            </w:r>
            <w:proofErr w:type="spellEnd"/>
            <w:r w:rsidRPr="00625C3C">
              <w:rPr>
                <w:rFonts w:eastAsia="Times New Roman"/>
                <w:color w:val="000000"/>
                <w:sz w:val="24"/>
                <w:szCs w:val="24"/>
                <w:lang w:eastAsia="es-MX"/>
              </w:rPr>
              <w:t xml:space="preserve"> 3.3 mm Long. 127 acotada a los 46,56,66 y 76 cm.</w:t>
            </w:r>
            <w:r>
              <w:rPr>
                <w:rFonts w:eastAsia="Times New Roman"/>
                <w:color w:val="000000"/>
                <w:sz w:val="24"/>
                <w:szCs w:val="24"/>
                <w:lang w:eastAsia="es-MX"/>
              </w:rPr>
              <w:t xml:space="preserve"> </w:t>
            </w:r>
            <w:r w:rsidRPr="00625C3C">
              <w:rPr>
                <w:rFonts w:eastAsia="Times New Roman"/>
                <w:color w:val="000000"/>
                <w:sz w:val="24"/>
                <w:szCs w:val="24"/>
                <w:lang w:eastAsia="es-MX"/>
              </w:rPr>
              <w:t>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250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100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167</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060-168-9789</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Sonda para drenaje urinario, de l</w:t>
            </w:r>
            <w:r>
              <w:rPr>
                <w:rFonts w:eastAsia="Times New Roman"/>
                <w:color w:val="000000"/>
                <w:sz w:val="24"/>
                <w:szCs w:val="24"/>
                <w:lang w:eastAsia="es-MX"/>
              </w:rPr>
              <w:t>á</w:t>
            </w:r>
            <w:r w:rsidRPr="00625C3C">
              <w:rPr>
                <w:rFonts w:eastAsia="Times New Roman"/>
                <w:color w:val="000000"/>
                <w:sz w:val="24"/>
                <w:szCs w:val="24"/>
                <w:lang w:eastAsia="es-MX"/>
              </w:rPr>
              <w:t xml:space="preserve">tex, con globo de </w:t>
            </w:r>
            <w:proofErr w:type="spellStart"/>
            <w:r>
              <w:rPr>
                <w:rFonts w:eastAsia="Times New Roman"/>
                <w:color w:val="000000"/>
                <w:sz w:val="24"/>
                <w:szCs w:val="24"/>
                <w:lang w:eastAsia="es-MX"/>
              </w:rPr>
              <w:t>autorretención</w:t>
            </w:r>
            <w:proofErr w:type="spellEnd"/>
            <w:r>
              <w:rPr>
                <w:rFonts w:eastAsia="Times New Roman"/>
                <w:color w:val="000000"/>
                <w:sz w:val="24"/>
                <w:szCs w:val="24"/>
                <w:lang w:eastAsia="es-MX"/>
              </w:rPr>
              <w:t xml:space="preserve"> de 30 ml con vá</w:t>
            </w:r>
            <w:r w:rsidRPr="00625C3C">
              <w:rPr>
                <w:rFonts w:eastAsia="Times New Roman"/>
                <w:color w:val="000000"/>
                <w:sz w:val="24"/>
                <w:szCs w:val="24"/>
                <w:lang w:eastAsia="es-MX"/>
              </w:rPr>
              <w:t>lvula para jeringa. Estéril y desechable. Tipo: Foley de dos vías. Calibre: 22 Fr. Pieza</w:t>
            </w:r>
            <w:r w:rsidRPr="00DB6569">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250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100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168</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060-168-8302</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Sonda para drenaje urinario. De l</w:t>
            </w:r>
            <w:r>
              <w:rPr>
                <w:rFonts w:eastAsia="Times New Roman"/>
                <w:color w:val="000000"/>
                <w:sz w:val="24"/>
                <w:szCs w:val="24"/>
                <w:lang w:eastAsia="es-MX"/>
              </w:rPr>
              <w:t>á</w:t>
            </w:r>
            <w:r w:rsidRPr="00625C3C">
              <w:rPr>
                <w:rFonts w:eastAsia="Times New Roman"/>
                <w:color w:val="000000"/>
                <w:sz w:val="24"/>
                <w:szCs w:val="24"/>
                <w:lang w:eastAsia="es-MX"/>
              </w:rPr>
              <w:t xml:space="preserve">tex, punta redonda. Tipo: </w:t>
            </w:r>
            <w:proofErr w:type="spellStart"/>
            <w:r w:rsidRPr="00625C3C">
              <w:rPr>
                <w:rFonts w:eastAsia="Times New Roman"/>
                <w:color w:val="000000"/>
                <w:sz w:val="24"/>
                <w:szCs w:val="24"/>
                <w:lang w:eastAsia="es-MX"/>
              </w:rPr>
              <w:t>nelaton</w:t>
            </w:r>
            <w:proofErr w:type="spellEnd"/>
            <w:r w:rsidRPr="00625C3C">
              <w:rPr>
                <w:rFonts w:eastAsia="Times New Roman"/>
                <w:color w:val="000000"/>
                <w:sz w:val="24"/>
                <w:szCs w:val="24"/>
                <w:lang w:eastAsia="es-MX"/>
              </w:rPr>
              <w:t xml:space="preserve">. Longitud: 40 cm.  Calibre: 20 Fr. Pieza. SONDA DE LATEX PUNTA REDONDA T/NELATON C.20 FR.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200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80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169</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060-168-6611</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Sonda para drenaje urinario. De l</w:t>
            </w:r>
            <w:r>
              <w:rPr>
                <w:rFonts w:eastAsia="Times New Roman"/>
                <w:color w:val="000000"/>
                <w:sz w:val="24"/>
                <w:szCs w:val="24"/>
                <w:lang w:eastAsia="es-MX"/>
              </w:rPr>
              <w:t>á</w:t>
            </w:r>
            <w:r w:rsidRPr="00625C3C">
              <w:rPr>
                <w:rFonts w:eastAsia="Times New Roman"/>
                <w:color w:val="000000"/>
                <w:sz w:val="24"/>
                <w:szCs w:val="24"/>
                <w:lang w:eastAsia="es-MX"/>
              </w:rPr>
              <w:t xml:space="preserve">tex, punta redonda. Tipo: </w:t>
            </w:r>
            <w:proofErr w:type="spellStart"/>
            <w:r w:rsidRPr="00625C3C">
              <w:rPr>
                <w:rFonts w:eastAsia="Times New Roman"/>
                <w:color w:val="000000"/>
                <w:sz w:val="24"/>
                <w:szCs w:val="24"/>
                <w:lang w:eastAsia="es-MX"/>
              </w:rPr>
              <w:t>nelaton</w:t>
            </w:r>
            <w:proofErr w:type="spellEnd"/>
            <w:r w:rsidRPr="00625C3C">
              <w:rPr>
                <w:rFonts w:eastAsia="Times New Roman"/>
                <w:color w:val="000000"/>
                <w:sz w:val="24"/>
                <w:szCs w:val="24"/>
                <w:lang w:eastAsia="es-MX"/>
              </w:rPr>
              <w:t>. Longitud: 40 cm. Calibre: 12 Fr.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460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184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170</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060-168-6637</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Sonda para drenaje urinario. De l</w:t>
            </w:r>
            <w:r>
              <w:rPr>
                <w:rFonts w:eastAsia="Times New Roman"/>
                <w:color w:val="000000"/>
                <w:sz w:val="24"/>
                <w:szCs w:val="24"/>
                <w:lang w:eastAsia="es-MX"/>
              </w:rPr>
              <w:t>á</w:t>
            </w:r>
            <w:r w:rsidRPr="00625C3C">
              <w:rPr>
                <w:rFonts w:eastAsia="Times New Roman"/>
                <w:color w:val="000000"/>
                <w:sz w:val="24"/>
                <w:szCs w:val="24"/>
                <w:lang w:eastAsia="es-MX"/>
              </w:rPr>
              <w:t xml:space="preserve">tex, punta redonda. Tipo: </w:t>
            </w:r>
            <w:proofErr w:type="spellStart"/>
            <w:r w:rsidRPr="00625C3C">
              <w:rPr>
                <w:rFonts w:eastAsia="Times New Roman"/>
                <w:color w:val="000000"/>
                <w:sz w:val="24"/>
                <w:szCs w:val="24"/>
                <w:lang w:eastAsia="es-MX"/>
              </w:rPr>
              <w:t>nelaton</w:t>
            </w:r>
            <w:proofErr w:type="spellEnd"/>
            <w:r w:rsidRPr="00625C3C">
              <w:rPr>
                <w:rFonts w:eastAsia="Times New Roman"/>
                <w:color w:val="000000"/>
                <w:sz w:val="24"/>
                <w:szCs w:val="24"/>
                <w:lang w:eastAsia="es-MX"/>
              </w:rPr>
              <w:t>. Longitud: 40 cm. Calibre: 14 Fr.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850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340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171</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060-168-6652</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Sonda para drenaje urinario. De l</w:t>
            </w:r>
            <w:r>
              <w:rPr>
                <w:rFonts w:eastAsia="Times New Roman"/>
                <w:color w:val="000000"/>
                <w:sz w:val="24"/>
                <w:szCs w:val="24"/>
                <w:lang w:eastAsia="es-MX"/>
              </w:rPr>
              <w:t>á</w:t>
            </w:r>
            <w:r w:rsidRPr="00625C3C">
              <w:rPr>
                <w:rFonts w:eastAsia="Times New Roman"/>
                <w:color w:val="000000"/>
                <w:sz w:val="24"/>
                <w:szCs w:val="24"/>
                <w:lang w:eastAsia="es-MX"/>
              </w:rPr>
              <w:t xml:space="preserve">tex, punta redonda. Tipo: </w:t>
            </w:r>
            <w:proofErr w:type="spellStart"/>
            <w:r w:rsidRPr="00625C3C">
              <w:rPr>
                <w:rFonts w:eastAsia="Times New Roman"/>
                <w:color w:val="000000"/>
                <w:sz w:val="24"/>
                <w:szCs w:val="24"/>
                <w:lang w:eastAsia="es-MX"/>
              </w:rPr>
              <w:t>nelaton</w:t>
            </w:r>
            <w:proofErr w:type="spellEnd"/>
            <w:r w:rsidRPr="00625C3C">
              <w:rPr>
                <w:rFonts w:eastAsia="Times New Roman"/>
                <w:color w:val="000000"/>
                <w:sz w:val="24"/>
                <w:szCs w:val="24"/>
                <w:lang w:eastAsia="es-MX"/>
              </w:rPr>
              <w:t>. Longitud: 40 cm. Calibre: 16 Fr. Pieza</w:t>
            </w:r>
            <w:r w:rsidRPr="00DB6569">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930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372</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172</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060-168-6678</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Sonda para drenaje urinario. De l</w:t>
            </w:r>
            <w:r>
              <w:rPr>
                <w:rFonts w:eastAsia="Times New Roman"/>
                <w:color w:val="000000"/>
                <w:sz w:val="24"/>
                <w:szCs w:val="24"/>
                <w:lang w:eastAsia="es-MX"/>
              </w:rPr>
              <w:t>á</w:t>
            </w:r>
            <w:r w:rsidRPr="00625C3C">
              <w:rPr>
                <w:rFonts w:eastAsia="Times New Roman"/>
                <w:color w:val="000000"/>
                <w:sz w:val="24"/>
                <w:szCs w:val="24"/>
                <w:lang w:eastAsia="es-MX"/>
              </w:rPr>
              <w:t xml:space="preserve">tex, punta redonda. Tipo: </w:t>
            </w:r>
            <w:proofErr w:type="spellStart"/>
            <w:r w:rsidRPr="00625C3C">
              <w:rPr>
                <w:rFonts w:eastAsia="Times New Roman"/>
                <w:color w:val="000000"/>
                <w:sz w:val="24"/>
                <w:szCs w:val="24"/>
                <w:lang w:eastAsia="es-MX"/>
              </w:rPr>
              <w:t>nelaton</w:t>
            </w:r>
            <w:proofErr w:type="spellEnd"/>
            <w:r w:rsidRPr="00625C3C">
              <w:rPr>
                <w:rFonts w:eastAsia="Times New Roman"/>
                <w:color w:val="000000"/>
                <w:sz w:val="24"/>
                <w:szCs w:val="24"/>
                <w:lang w:eastAsia="es-MX"/>
              </w:rPr>
              <w:t>. Longitud: 40 cm. Calibre: 18 Fr. Pieza</w:t>
            </w:r>
            <w:r w:rsidRPr="00DB6569">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875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350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173</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060-168-9425</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Sonda para drenaje. En forma de T. De l</w:t>
            </w:r>
            <w:r>
              <w:rPr>
                <w:rFonts w:eastAsia="Times New Roman"/>
                <w:color w:val="000000"/>
                <w:sz w:val="24"/>
                <w:szCs w:val="24"/>
                <w:lang w:eastAsia="es-MX"/>
              </w:rPr>
              <w:t>á</w:t>
            </w:r>
            <w:r w:rsidRPr="00625C3C">
              <w:rPr>
                <w:rFonts w:eastAsia="Times New Roman"/>
                <w:color w:val="000000"/>
                <w:sz w:val="24"/>
                <w:szCs w:val="24"/>
                <w:lang w:eastAsia="es-MX"/>
              </w:rPr>
              <w:t xml:space="preserve">tex. Tipo: </w:t>
            </w:r>
            <w:proofErr w:type="spellStart"/>
            <w:r w:rsidRPr="00625C3C">
              <w:rPr>
                <w:rFonts w:eastAsia="Times New Roman"/>
                <w:color w:val="000000"/>
                <w:sz w:val="24"/>
                <w:szCs w:val="24"/>
                <w:lang w:eastAsia="es-MX"/>
              </w:rPr>
              <w:t>Kehr</w:t>
            </w:r>
            <w:proofErr w:type="spellEnd"/>
            <w:r w:rsidRPr="00625C3C">
              <w:rPr>
                <w:rFonts w:eastAsia="Times New Roman"/>
                <w:color w:val="000000"/>
                <w:sz w:val="24"/>
                <w:szCs w:val="24"/>
                <w:lang w:eastAsia="es-MX"/>
              </w:rPr>
              <w:t>. Calibre: 14 Fr.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6</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174</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060-168-9433</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Sonda para drenaje. En forma de T. De l</w:t>
            </w:r>
            <w:r>
              <w:rPr>
                <w:rFonts w:eastAsia="Times New Roman"/>
                <w:color w:val="000000"/>
                <w:sz w:val="24"/>
                <w:szCs w:val="24"/>
                <w:lang w:eastAsia="es-MX"/>
              </w:rPr>
              <w:t>á</w:t>
            </w:r>
            <w:r w:rsidRPr="00625C3C">
              <w:rPr>
                <w:rFonts w:eastAsia="Times New Roman"/>
                <w:color w:val="000000"/>
                <w:sz w:val="24"/>
                <w:szCs w:val="24"/>
                <w:lang w:eastAsia="es-MX"/>
              </w:rPr>
              <w:t xml:space="preserve">tex. Tipo: </w:t>
            </w:r>
            <w:proofErr w:type="spellStart"/>
            <w:r w:rsidRPr="00625C3C">
              <w:rPr>
                <w:rFonts w:eastAsia="Times New Roman"/>
                <w:color w:val="000000"/>
                <w:sz w:val="24"/>
                <w:szCs w:val="24"/>
                <w:lang w:eastAsia="es-MX"/>
              </w:rPr>
              <w:t>Kehr</w:t>
            </w:r>
            <w:proofErr w:type="spellEnd"/>
            <w:r w:rsidRPr="00625C3C">
              <w:rPr>
                <w:rFonts w:eastAsia="Times New Roman"/>
                <w:color w:val="000000"/>
                <w:sz w:val="24"/>
                <w:szCs w:val="24"/>
                <w:lang w:eastAsia="es-MX"/>
              </w:rPr>
              <w:t>. Calibre: 16 Fr.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6</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175</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060-168-9441</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Sonda para drenaje. En forma de T. De l</w:t>
            </w:r>
            <w:r>
              <w:rPr>
                <w:rFonts w:eastAsia="Times New Roman"/>
                <w:color w:val="000000"/>
                <w:sz w:val="24"/>
                <w:szCs w:val="24"/>
                <w:lang w:eastAsia="es-MX"/>
              </w:rPr>
              <w:t>á</w:t>
            </w:r>
            <w:r w:rsidRPr="00625C3C">
              <w:rPr>
                <w:rFonts w:eastAsia="Times New Roman"/>
                <w:color w:val="000000"/>
                <w:sz w:val="24"/>
                <w:szCs w:val="24"/>
                <w:lang w:eastAsia="es-MX"/>
              </w:rPr>
              <w:t xml:space="preserve">tex. Tipo: </w:t>
            </w:r>
            <w:proofErr w:type="spellStart"/>
            <w:r w:rsidRPr="00625C3C">
              <w:rPr>
                <w:rFonts w:eastAsia="Times New Roman"/>
                <w:color w:val="000000"/>
                <w:sz w:val="24"/>
                <w:szCs w:val="24"/>
                <w:lang w:eastAsia="es-MX"/>
              </w:rPr>
              <w:t>Kehr</w:t>
            </w:r>
            <w:proofErr w:type="spellEnd"/>
            <w:r w:rsidRPr="00625C3C">
              <w:rPr>
                <w:rFonts w:eastAsia="Times New Roman"/>
                <w:color w:val="000000"/>
                <w:sz w:val="24"/>
                <w:szCs w:val="24"/>
                <w:lang w:eastAsia="es-MX"/>
              </w:rPr>
              <w:t>. Calibre: 18 Fr.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6</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lastRenderedPageBreak/>
              <w:t>176</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060-168-6439</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Sonda uretrales para irrigación continua. De l</w:t>
            </w:r>
            <w:r>
              <w:rPr>
                <w:rFonts w:eastAsia="Times New Roman"/>
                <w:color w:val="000000"/>
                <w:sz w:val="24"/>
                <w:szCs w:val="24"/>
                <w:lang w:eastAsia="es-MX"/>
              </w:rPr>
              <w:t>átex, con globo de 30 ml y vá</w:t>
            </w:r>
            <w:r w:rsidRPr="00625C3C">
              <w:rPr>
                <w:rFonts w:eastAsia="Times New Roman"/>
                <w:color w:val="000000"/>
                <w:sz w:val="24"/>
                <w:szCs w:val="24"/>
                <w:lang w:eastAsia="es-MX"/>
              </w:rPr>
              <w:t xml:space="preserve">lvula.  Tipo: </w:t>
            </w:r>
            <w:proofErr w:type="spellStart"/>
            <w:r w:rsidRPr="00625C3C">
              <w:rPr>
                <w:rFonts w:eastAsia="Times New Roman"/>
                <w:color w:val="000000"/>
                <w:sz w:val="24"/>
                <w:szCs w:val="24"/>
                <w:lang w:eastAsia="es-MX"/>
              </w:rPr>
              <w:t>foley-owen</w:t>
            </w:r>
            <w:proofErr w:type="spellEnd"/>
            <w:r w:rsidRPr="00625C3C">
              <w:rPr>
                <w:rFonts w:eastAsia="Times New Roman"/>
                <w:color w:val="000000"/>
                <w:sz w:val="24"/>
                <w:szCs w:val="24"/>
                <w:lang w:eastAsia="es-MX"/>
              </w:rPr>
              <w:t xml:space="preserve"> (de 3 vías). Calibre: 20 Fr. Pieza</w:t>
            </w:r>
            <w:r w:rsidRPr="00DB6569">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225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90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177</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060-168-6454</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Sonda uretrales para irrigación continua. D</w:t>
            </w:r>
            <w:r>
              <w:rPr>
                <w:rFonts w:eastAsia="Times New Roman"/>
                <w:color w:val="000000"/>
                <w:sz w:val="24"/>
                <w:szCs w:val="24"/>
                <w:lang w:eastAsia="es-MX"/>
              </w:rPr>
              <w:t>e látex, con globo de 30 ml y vá</w:t>
            </w:r>
            <w:r w:rsidRPr="00625C3C">
              <w:rPr>
                <w:rFonts w:eastAsia="Times New Roman"/>
                <w:color w:val="000000"/>
                <w:sz w:val="24"/>
                <w:szCs w:val="24"/>
                <w:lang w:eastAsia="es-MX"/>
              </w:rPr>
              <w:t xml:space="preserve">lvula.  Tipo: </w:t>
            </w:r>
            <w:proofErr w:type="spellStart"/>
            <w:r w:rsidRPr="00625C3C">
              <w:rPr>
                <w:rFonts w:eastAsia="Times New Roman"/>
                <w:color w:val="000000"/>
                <w:sz w:val="24"/>
                <w:szCs w:val="24"/>
                <w:lang w:eastAsia="es-MX"/>
              </w:rPr>
              <w:t>foley-owen</w:t>
            </w:r>
            <w:proofErr w:type="spellEnd"/>
            <w:r w:rsidRPr="00625C3C">
              <w:rPr>
                <w:rFonts w:eastAsia="Times New Roman"/>
                <w:color w:val="000000"/>
                <w:sz w:val="24"/>
                <w:szCs w:val="24"/>
                <w:lang w:eastAsia="es-MX"/>
              </w:rPr>
              <w:t xml:space="preserve"> (de 3 vías). Calibre: 22 Fr. Pieza</w:t>
            </w:r>
            <w:r w:rsidRPr="00DB6569">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225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90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178</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060-167-8089</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rPr>
                <w:rFonts w:eastAsia="Times New Roman"/>
                <w:color w:val="000000"/>
                <w:sz w:val="24"/>
                <w:szCs w:val="24"/>
                <w:lang w:eastAsia="es-MX"/>
              </w:rPr>
            </w:pPr>
            <w:r w:rsidRPr="00625C3C">
              <w:rPr>
                <w:rFonts w:eastAsia="Times New Roman"/>
                <w:color w:val="000000"/>
                <w:sz w:val="24"/>
                <w:szCs w:val="24"/>
                <w:lang w:eastAsia="es-MX"/>
              </w:rPr>
              <w:t xml:space="preserve">Sondas para alimentación. De plástico transparente, estéril, desechable, con un orificio en el extremo proximal y otro en los primeros 2 cm. Tamaño. Infantil longitud. 38.5 cm calibre. 8 </w:t>
            </w:r>
            <w:proofErr w:type="spellStart"/>
            <w:r w:rsidRPr="00625C3C">
              <w:rPr>
                <w:rFonts w:eastAsia="Times New Roman"/>
                <w:color w:val="000000"/>
                <w:sz w:val="24"/>
                <w:szCs w:val="24"/>
                <w:lang w:eastAsia="es-MX"/>
              </w:rPr>
              <w:t>fr</w:t>
            </w:r>
            <w:proofErr w:type="gramStart"/>
            <w:r w:rsidRPr="00625C3C">
              <w:rPr>
                <w:rFonts w:eastAsia="Times New Roman"/>
                <w:color w:val="000000"/>
                <w:sz w:val="24"/>
                <w:szCs w:val="24"/>
                <w:lang w:eastAsia="es-MX"/>
              </w:rPr>
              <w:t>.</w:t>
            </w:r>
            <w:proofErr w:type="spellEnd"/>
            <w:r w:rsidRPr="00625C3C">
              <w:rPr>
                <w:rFonts w:eastAsia="Times New Roman"/>
                <w:color w:val="000000"/>
                <w:sz w:val="24"/>
                <w:szCs w:val="24"/>
                <w:lang w:eastAsia="es-MX"/>
              </w:rPr>
              <w:t xml:space="preserve"> .</w:t>
            </w:r>
            <w:proofErr w:type="gramEnd"/>
            <w:r w:rsidRPr="00625C3C">
              <w:rPr>
                <w:rFonts w:eastAsia="Times New Roman"/>
                <w:color w:val="000000"/>
                <w:sz w:val="24"/>
                <w:szCs w:val="24"/>
                <w:lang w:eastAsia="es-MX"/>
              </w:rPr>
              <w:t xml:space="preserve">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11,550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4,620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179</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60-167-9243</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rPr>
                <w:rFonts w:eastAsia="Times New Roman"/>
                <w:color w:val="000000"/>
                <w:sz w:val="24"/>
                <w:szCs w:val="24"/>
                <w:lang w:eastAsia="es-MX"/>
              </w:rPr>
            </w:pPr>
            <w:r w:rsidRPr="00625C3C">
              <w:rPr>
                <w:rFonts w:eastAsia="Times New Roman"/>
                <w:color w:val="000000"/>
                <w:sz w:val="24"/>
                <w:szCs w:val="24"/>
                <w:lang w:eastAsia="es-MX"/>
              </w:rPr>
              <w:t>Sondas para alimentación. De plástico transparente, estéril, desechable, con un orificio en el extremo proximal y otro en los primeros 2 cm. Tamaño. Prematuro calibre. 5 Fr.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10,525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4,210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180</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060-168-0077</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rPr>
                <w:rFonts w:eastAsia="Times New Roman"/>
                <w:color w:val="000000"/>
                <w:sz w:val="24"/>
                <w:szCs w:val="24"/>
                <w:lang w:eastAsia="es-MX"/>
              </w:rPr>
            </w:pPr>
            <w:r w:rsidRPr="00625C3C">
              <w:rPr>
                <w:rFonts w:eastAsia="Times New Roman"/>
                <w:color w:val="000000"/>
                <w:sz w:val="24"/>
                <w:szCs w:val="24"/>
                <w:lang w:eastAsia="es-MX"/>
              </w:rPr>
              <w:t>Sondas para aspirar secreciones. De plástico</w:t>
            </w:r>
            <w:r>
              <w:rPr>
                <w:rFonts w:eastAsia="Times New Roman"/>
                <w:color w:val="000000"/>
                <w:sz w:val="24"/>
                <w:szCs w:val="24"/>
                <w:lang w:eastAsia="es-MX"/>
              </w:rPr>
              <w:t xml:space="preserve">, </w:t>
            </w:r>
            <w:r w:rsidRPr="00625C3C">
              <w:rPr>
                <w:rFonts w:eastAsia="Times New Roman"/>
                <w:color w:val="000000"/>
                <w:sz w:val="24"/>
                <w:szCs w:val="24"/>
                <w:lang w:eastAsia="es-MX"/>
              </w:rPr>
              <w:t>con válvula de control. Estéril y desechable. Tamaño. Adulto longitud. 55 cm calibre. 18 Fr. diámetro externo 6.0 mm.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4,180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1,672</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181</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060-168-0085</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rPr>
                <w:rFonts w:eastAsia="Times New Roman"/>
                <w:color w:val="000000"/>
                <w:sz w:val="24"/>
                <w:szCs w:val="24"/>
                <w:lang w:eastAsia="es-MX"/>
              </w:rPr>
            </w:pPr>
            <w:r w:rsidRPr="00625C3C">
              <w:rPr>
                <w:rFonts w:eastAsia="Times New Roman"/>
                <w:color w:val="000000"/>
                <w:sz w:val="24"/>
                <w:szCs w:val="24"/>
                <w:lang w:eastAsia="es-MX"/>
              </w:rPr>
              <w:t>Sondas para aspirar secreciones. De plástico</w:t>
            </w:r>
            <w:r>
              <w:rPr>
                <w:rFonts w:eastAsia="Times New Roman"/>
                <w:color w:val="000000"/>
                <w:sz w:val="24"/>
                <w:szCs w:val="24"/>
                <w:lang w:eastAsia="es-MX"/>
              </w:rPr>
              <w:t xml:space="preserve">, </w:t>
            </w:r>
            <w:r w:rsidRPr="00625C3C">
              <w:rPr>
                <w:rFonts w:eastAsia="Times New Roman"/>
                <w:color w:val="000000"/>
                <w:sz w:val="24"/>
                <w:szCs w:val="24"/>
                <w:lang w:eastAsia="es-MX"/>
              </w:rPr>
              <w:t xml:space="preserve">con válvula de control. Estéril y desechable. Tamaño. Infantil longitud. 55 cm calibre. 10 </w:t>
            </w:r>
            <w:proofErr w:type="spellStart"/>
            <w:r w:rsidRPr="00625C3C">
              <w:rPr>
                <w:rFonts w:eastAsia="Times New Roman"/>
                <w:color w:val="000000"/>
                <w:sz w:val="24"/>
                <w:szCs w:val="24"/>
                <w:lang w:eastAsia="es-MX"/>
              </w:rPr>
              <w:t>fr</w:t>
            </w:r>
            <w:proofErr w:type="spellEnd"/>
            <w:r w:rsidRPr="00625C3C">
              <w:rPr>
                <w:rFonts w:eastAsia="Times New Roman"/>
                <w:color w:val="000000"/>
                <w:sz w:val="24"/>
                <w:szCs w:val="24"/>
                <w:lang w:eastAsia="es-MX"/>
              </w:rPr>
              <w:t xml:space="preserve"> diámetro externo 3.3 mm.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2,160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864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182</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060-841-4371</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sz w:val="24"/>
                <w:szCs w:val="24"/>
                <w:lang w:eastAsia="es-MX"/>
              </w:rPr>
            </w:pPr>
            <w:r w:rsidRPr="00625C3C">
              <w:rPr>
                <w:rFonts w:eastAsia="Times New Roman"/>
                <w:sz w:val="24"/>
                <w:szCs w:val="24"/>
                <w:lang w:eastAsia="es-MX"/>
              </w:rPr>
              <w:t xml:space="preserve">Sutura Catgut crómico con aguja. Longitud de la hebra 68-75 cm, Calibre de la sutura 2-0, características de la aguja 1/2 circulo ahusada (25-27 mm) Envase con 12 piezas.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170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68</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183</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060-841-4470</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Sutura catgut crómico 4-0, 1/2 circulo ahusada 26mm, 70-75cm  gastroint</w:t>
            </w:r>
            <w:r>
              <w:rPr>
                <w:rFonts w:eastAsia="Times New Roman"/>
                <w:color w:val="000000"/>
                <w:sz w:val="24"/>
                <w:szCs w:val="24"/>
                <w:lang w:eastAsia="es-MX"/>
              </w:rPr>
              <w:t>estinal</w:t>
            </w:r>
            <w:r w:rsidRPr="00625C3C">
              <w:rPr>
                <w:rFonts w:eastAsia="Times New Roman"/>
                <w:color w:val="000000"/>
                <w:sz w:val="24"/>
                <w:szCs w:val="24"/>
                <w:lang w:eastAsia="es-MX"/>
              </w:rPr>
              <w:t>.</w:t>
            </w:r>
            <w:r w:rsidRPr="00164F6F">
              <w:rPr>
                <w:rFonts w:eastAsia="Times New Roman"/>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70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28</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lastRenderedPageBreak/>
              <w:t>184</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060-841-4447</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Sutura catgut </w:t>
            </w:r>
            <w:proofErr w:type="spellStart"/>
            <w:r w:rsidRPr="00625C3C">
              <w:rPr>
                <w:rFonts w:eastAsia="Times New Roman"/>
                <w:color w:val="000000"/>
                <w:sz w:val="24"/>
                <w:szCs w:val="24"/>
                <w:lang w:eastAsia="es-MX"/>
              </w:rPr>
              <w:t>cromico</w:t>
            </w:r>
            <w:proofErr w:type="spellEnd"/>
            <w:r w:rsidRPr="00625C3C">
              <w:rPr>
                <w:rFonts w:eastAsia="Times New Roman"/>
                <w:color w:val="000000"/>
                <w:sz w:val="24"/>
                <w:szCs w:val="24"/>
                <w:lang w:eastAsia="es-MX"/>
              </w:rPr>
              <w:t xml:space="preserve"> c/a cal. 1-0, 1/2 circulo, 26mm 70cm ahusada c/12</w:t>
            </w:r>
            <w:r w:rsidRPr="00164F6F">
              <w:rPr>
                <w:rFonts w:eastAsia="Times New Roman"/>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55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22</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185</w:t>
            </w:r>
          </w:p>
        </w:tc>
        <w:tc>
          <w:tcPr>
            <w:tcW w:w="993" w:type="dxa"/>
            <w:tcBorders>
              <w:top w:val="nil"/>
              <w:left w:val="nil"/>
              <w:bottom w:val="single" w:sz="4" w:space="0" w:color="auto"/>
              <w:right w:val="single" w:sz="4" w:space="0" w:color="auto"/>
            </w:tcBorders>
            <w:shd w:val="clear" w:color="auto" w:fill="auto"/>
            <w:vAlign w:val="center"/>
            <w:hideMark/>
          </w:tcPr>
          <w:p w:rsidR="00A14D61" w:rsidRPr="002736A0" w:rsidRDefault="00A14D61" w:rsidP="002736A0">
            <w:pPr>
              <w:jc w:val="center"/>
              <w:rPr>
                <w:rFonts w:ascii="Arial" w:eastAsia="Times New Roman" w:hAnsi="Arial" w:cs="Arial"/>
                <w:sz w:val="20"/>
                <w:szCs w:val="20"/>
                <w:lang w:eastAsia="es-MX"/>
              </w:rPr>
            </w:pPr>
            <w:r w:rsidRPr="002736A0">
              <w:rPr>
                <w:rFonts w:ascii="Arial" w:eastAsia="Times New Roman" w:hAnsi="Arial" w:cs="Arial"/>
                <w:sz w:val="20"/>
                <w:szCs w:val="20"/>
                <w:lang w:eastAsia="es-MX"/>
              </w:rPr>
              <w:t>060-841-4462</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sz w:val="24"/>
                <w:szCs w:val="24"/>
                <w:lang w:eastAsia="es-MX"/>
              </w:rPr>
            </w:pPr>
            <w:r w:rsidRPr="00625C3C">
              <w:rPr>
                <w:rFonts w:eastAsia="Times New Roman"/>
                <w:sz w:val="24"/>
                <w:szCs w:val="24"/>
                <w:lang w:eastAsia="es-MX"/>
              </w:rPr>
              <w:t xml:space="preserve">Sutura Catgut crómico con aguja. Longitud de la hebra 68-75 cm, Calibre de la sutura 3-0, características de la aguja 1/2 circulo ahusada (25-27 mm) Envase con 12 piezas.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85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34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186</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060-841-0585</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Sutura catgut crómico con aguja. Longitud de la hebra: 30 cm, calibre de la sutura: 4-0, características de la aguja: 1/2 círculo, doble armado, reverso cortante (12-13 mm). Envase con 12 piezas.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35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187</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060-841-2623</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Sutura catgut crómico con aguja. Longitud de la hebra: 68 a 75 cm, calibre de la sutura: 0, características de la aguja: 1/2 círculo, ahusada (35-37 mm). Envase con 12 piezas.</w:t>
            </w:r>
            <w:r w:rsidRPr="00164F6F">
              <w:rPr>
                <w:rFonts w:eastAsia="Times New Roman"/>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120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48</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188</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060-841-0569</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Sutura catgut crómico con aguja. Longitud de la hebra: 68-75 cm, calibre de la sutura: 1, características de la aguja: 1/2 círculo, ahusada (35-37 mm). Envase con 12 piezas.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785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314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189</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060-841-0551</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Sutura catgut crómico con aguja. Longitud de la hebra: 68-75 cm, calibre de la sutura: 2-0, características de la aguja: 1/2 círculo, ahusada (35-37 mm). Envase con 12 piezas.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840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336</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190</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060-841-1393</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Sutura catgut simple con aguja. Longitud de la hebra: 68 a 75 cm, calibre de la sutura: 2-0, características de la aguja: 1/2 círculo, ahusada (25-27 mm). Envase con 12 piezas.</w:t>
            </w:r>
            <w:r w:rsidRPr="00164F6F">
              <w:rPr>
                <w:rFonts w:eastAsia="Times New Roman"/>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25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191</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060-841-4264</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Sutura catgut simple con aguja. Longitud de la hebra: 68 a 75 cm, calibre de la sutura: 3-0, características de la aguja: ahusada (25-27 mm). Envase con 12 piezas.</w:t>
            </w:r>
            <w:r w:rsidRPr="00164F6F">
              <w:rPr>
                <w:rFonts w:eastAsia="Times New Roman"/>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30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12</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192</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060-841-4231</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Sutura catgut simple, sin aguja. Longitud de la hebra: 135-150 cm, calibre de la sutura: 2-0. Envase con 12 piezas.</w:t>
            </w:r>
            <w:r w:rsidRPr="00164F6F">
              <w:rPr>
                <w:rFonts w:eastAsia="Times New Roman"/>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30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12</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193</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060-999-0105</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Sutura monofilamento de nylon 5-0 45cm, 3/8, 16 mm plástica.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35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lastRenderedPageBreak/>
              <w:t>194</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060-841-0486</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sz w:val="24"/>
                <w:szCs w:val="24"/>
                <w:lang w:eastAsia="es-MX"/>
              </w:rPr>
            </w:pPr>
            <w:r w:rsidRPr="00625C3C">
              <w:rPr>
                <w:rFonts w:eastAsia="Times New Roman"/>
                <w:sz w:val="24"/>
                <w:szCs w:val="24"/>
                <w:lang w:eastAsia="es-MX"/>
              </w:rPr>
              <w:t>Sutura</w:t>
            </w:r>
            <w:r>
              <w:rPr>
                <w:rFonts w:eastAsia="Times New Roman"/>
                <w:sz w:val="24"/>
                <w:szCs w:val="24"/>
                <w:lang w:eastAsia="es-MX"/>
              </w:rPr>
              <w:t xml:space="preserve"> sinté</w:t>
            </w:r>
            <w:r w:rsidRPr="00625C3C">
              <w:rPr>
                <w:rFonts w:eastAsia="Times New Roman"/>
                <w:sz w:val="24"/>
                <w:szCs w:val="24"/>
                <w:lang w:eastAsia="es-MX"/>
              </w:rPr>
              <w:t>tica</w:t>
            </w:r>
            <w:r>
              <w:rPr>
                <w:rFonts w:eastAsia="Times New Roman"/>
                <w:sz w:val="24"/>
                <w:szCs w:val="24"/>
                <w:lang w:eastAsia="es-MX"/>
              </w:rPr>
              <w:t xml:space="preserve"> </w:t>
            </w:r>
            <w:r w:rsidRPr="00625C3C">
              <w:rPr>
                <w:rFonts w:eastAsia="Times New Roman"/>
                <w:sz w:val="24"/>
                <w:szCs w:val="24"/>
                <w:lang w:eastAsia="es-MX"/>
              </w:rPr>
              <w:t>no absorbible. Monofilamento de nylon; con aguja. Longitud de la hebra 45 cm. Calibre de la sutura 2-0.ÿ</w:t>
            </w:r>
            <w:r>
              <w:rPr>
                <w:rFonts w:eastAsia="Times New Roman"/>
                <w:sz w:val="24"/>
                <w:szCs w:val="24"/>
                <w:lang w:eastAsia="es-MX"/>
              </w:rPr>
              <w:t xml:space="preserve"> </w:t>
            </w:r>
            <w:r w:rsidRPr="00625C3C">
              <w:rPr>
                <w:rFonts w:eastAsia="Times New Roman"/>
                <w:sz w:val="24"/>
                <w:szCs w:val="24"/>
                <w:lang w:eastAsia="es-MX"/>
              </w:rPr>
              <w:t>Características</w:t>
            </w:r>
            <w:r>
              <w:rPr>
                <w:rFonts w:eastAsia="Times New Roman"/>
                <w:sz w:val="24"/>
                <w:szCs w:val="24"/>
                <w:lang w:eastAsia="es-MX"/>
              </w:rPr>
              <w:t xml:space="preserve"> </w:t>
            </w:r>
            <w:r w:rsidRPr="00625C3C">
              <w:rPr>
                <w:rFonts w:eastAsia="Times New Roman"/>
                <w:sz w:val="24"/>
                <w:szCs w:val="24"/>
                <w:lang w:eastAsia="es-MX"/>
              </w:rPr>
              <w:t>de la aguja. 3/8 circulo; cortante (19-26 mm.</w:t>
            </w:r>
            <w:proofErr w:type="gramStart"/>
            <w:r w:rsidRPr="00625C3C">
              <w:rPr>
                <w:rFonts w:eastAsia="Times New Roman"/>
                <w:sz w:val="24"/>
                <w:szCs w:val="24"/>
                <w:lang w:eastAsia="es-MX"/>
              </w:rPr>
              <w:t>) .</w:t>
            </w:r>
            <w:proofErr w:type="gramEnd"/>
            <w:r w:rsidRPr="00625C3C">
              <w:rPr>
                <w:rFonts w:eastAsia="Times New Roman"/>
                <w:sz w:val="24"/>
                <w:szCs w:val="24"/>
                <w:lang w:eastAsia="es-MX"/>
              </w:rPr>
              <w:t xml:space="preserve"> Envase con 12 piezas</w:t>
            </w:r>
            <w:r>
              <w:rPr>
                <w:rFonts w:eastAsia="Times New Roman"/>
                <w:sz w:val="24"/>
                <w:szCs w:val="24"/>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850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340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195</w:t>
            </w:r>
          </w:p>
        </w:tc>
        <w:tc>
          <w:tcPr>
            <w:tcW w:w="993" w:type="dxa"/>
            <w:tcBorders>
              <w:top w:val="nil"/>
              <w:left w:val="nil"/>
              <w:bottom w:val="single" w:sz="4" w:space="0" w:color="auto"/>
              <w:right w:val="single" w:sz="4" w:space="0" w:color="auto"/>
            </w:tcBorders>
            <w:shd w:val="clear" w:color="auto" w:fill="auto"/>
            <w:vAlign w:val="center"/>
            <w:hideMark/>
          </w:tcPr>
          <w:p w:rsidR="00A14D61" w:rsidRPr="002736A0" w:rsidRDefault="00A14D61" w:rsidP="002736A0">
            <w:pPr>
              <w:jc w:val="center"/>
              <w:rPr>
                <w:rFonts w:ascii="Arial" w:eastAsia="Times New Roman" w:hAnsi="Arial" w:cs="Arial"/>
                <w:sz w:val="20"/>
                <w:szCs w:val="20"/>
                <w:lang w:eastAsia="es-MX"/>
              </w:rPr>
            </w:pPr>
            <w:r w:rsidRPr="002736A0">
              <w:rPr>
                <w:rFonts w:ascii="Arial" w:eastAsia="Times New Roman" w:hAnsi="Arial" w:cs="Arial"/>
                <w:sz w:val="20"/>
                <w:szCs w:val="20"/>
                <w:lang w:eastAsia="es-MX"/>
              </w:rPr>
              <w:t>060-841-0478</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sz w:val="24"/>
                <w:szCs w:val="24"/>
                <w:lang w:eastAsia="es-MX"/>
              </w:rPr>
            </w:pPr>
            <w:r w:rsidRPr="00625C3C">
              <w:rPr>
                <w:rFonts w:eastAsia="Times New Roman"/>
                <w:sz w:val="24"/>
                <w:szCs w:val="24"/>
                <w:lang w:eastAsia="es-MX"/>
              </w:rPr>
              <w:t>Sutura sintética no absorbible. Monofilamento de nylon con aguja. Longitud de la hebra 45 cm. Calibre de la sutura 3-0.</w:t>
            </w:r>
            <w:r>
              <w:rPr>
                <w:rFonts w:eastAsia="Times New Roman"/>
                <w:sz w:val="24"/>
                <w:szCs w:val="24"/>
                <w:lang w:eastAsia="es-MX"/>
              </w:rPr>
              <w:t xml:space="preserve"> </w:t>
            </w:r>
            <w:r w:rsidRPr="00625C3C">
              <w:rPr>
                <w:rFonts w:eastAsia="Times New Roman"/>
                <w:sz w:val="24"/>
                <w:szCs w:val="24"/>
                <w:lang w:eastAsia="es-MX"/>
              </w:rPr>
              <w:t>Características</w:t>
            </w:r>
            <w:r>
              <w:rPr>
                <w:rFonts w:eastAsia="Times New Roman"/>
                <w:sz w:val="24"/>
                <w:szCs w:val="24"/>
                <w:lang w:eastAsia="es-MX"/>
              </w:rPr>
              <w:t xml:space="preserve"> </w:t>
            </w:r>
            <w:r w:rsidRPr="00625C3C">
              <w:rPr>
                <w:rFonts w:eastAsia="Times New Roman"/>
                <w:sz w:val="24"/>
                <w:szCs w:val="24"/>
                <w:lang w:eastAsia="es-MX"/>
              </w:rPr>
              <w:t>de la aguja. 3/8 circulo; cortante (19-26 mm.</w:t>
            </w:r>
            <w:proofErr w:type="gramStart"/>
            <w:r w:rsidRPr="00625C3C">
              <w:rPr>
                <w:rFonts w:eastAsia="Times New Roman"/>
                <w:sz w:val="24"/>
                <w:szCs w:val="24"/>
                <w:lang w:eastAsia="es-MX"/>
              </w:rPr>
              <w:t>) .</w:t>
            </w:r>
            <w:proofErr w:type="gramEnd"/>
            <w:r w:rsidRPr="00625C3C">
              <w:rPr>
                <w:rFonts w:eastAsia="Times New Roman"/>
                <w:sz w:val="24"/>
                <w:szCs w:val="24"/>
                <w:lang w:eastAsia="es-MX"/>
              </w:rPr>
              <w:t xml:space="preserve"> Envase con 12 piezas</w:t>
            </w:r>
            <w:r>
              <w:rPr>
                <w:rFonts w:eastAsia="Times New Roman"/>
                <w:sz w:val="24"/>
                <w:szCs w:val="24"/>
                <w:lang w:eastAsia="es-MX"/>
              </w:rPr>
              <w:t xml:space="preserve"> </w:t>
            </w:r>
            <w:r w:rsidRPr="00164F6F">
              <w:rPr>
                <w:rFonts w:eastAsia="Times New Roman"/>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935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374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196</w:t>
            </w:r>
          </w:p>
        </w:tc>
        <w:tc>
          <w:tcPr>
            <w:tcW w:w="993" w:type="dxa"/>
            <w:tcBorders>
              <w:top w:val="nil"/>
              <w:left w:val="nil"/>
              <w:bottom w:val="single" w:sz="4" w:space="0" w:color="auto"/>
              <w:right w:val="single" w:sz="4" w:space="0" w:color="auto"/>
            </w:tcBorders>
            <w:shd w:val="clear" w:color="auto" w:fill="auto"/>
            <w:vAlign w:val="center"/>
            <w:hideMark/>
          </w:tcPr>
          <w:p w:rsidR="00A14D61" w:rsidRPr="002736A0" w:rsidRDefault="00A14D61" w:rsidP="002736A0">
            <w:pPr>
              <w:jc w:val="center"/>
              <w:rPr>
                <w:rFonts w:ascii="Arial" w:eastAsia="Times New Roman" w:hAnsi="Arial" w:cs="Arial"/>
                <w:sz w:val="20"/>
                <w:szCs w:val="20"/>
                <w:lang w:eastAsia="es-MX"/>
              </w:rPr>
            </w:pPr>
            <w:r w:rsidRPr="002736A0">
              <w:rPr>
                <w:rFonts w:ascii="Arial" w:eastAsia="Times New Roman" w:hAnsi="Arial" w:cs="Arial"/>
                <w:sz w:val="20"/>
                <w:szCs w:val="20"/>
                <w:lang w:eastAsia="es-MX"/>
              </w:rPr>
              <w:t>060-841-0460</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sz w:val="24"/>
                <w:szCs w:val="24"/>
                <w:lang w:eastAsia="es-MX"/>
              </w:rPr>
            </w:pPr>
            <w:r>
              <w:rPr>
                <w:rFonts w:eastAsia="Times New Roman"/>
                <w:sz w:val="24"/>
                <w:szCs w:val="24"/>
                <w:lang w:eastAsia="es-MX"/>
              </w:rPr>
              <w:t xml:space="preserve">Sutura </w:t>
            </w:r>
            <w:r w:rsidRPr="00625C3C">
              <w:rPr>
                <w:rFonts w:eastAsia="Times New Roman"/>
                <w:sz w:val="24"/>
                <w:szCs w:val="24"/>
                <w:lang w:eastAsia="es-MX"/>
              </w:rPr>
              <w:t>sintética</w:t>
            </w:r>
            <w:r>
              <w:rPr>
                <w:rFonts w:eastAsia="Times New Roman"/>
                <w:sz w:val="24"/>
                <w:szCs w:val="24"/>
                <w:lang w:eastAsia="es-MX"/>
              </w:rPr>
              <w:t xml:space="preserve"> </w:t>
            </w:r>
            <w:r w:rsidRPr="00625C3C">
              <w:rPr>
                <w:rFonts w:eastAsia="Times New Roman"/>
                <w:sz w:val="24"/>
                <w:szCs w:val="24"/>
                <w:lang w:eastAsia="es-MX"/>
              </w:rPr>
              <w:t>no absorbible. Monofilamento de nylon; con aguja. Longitud de la hebra 4</w:t>
            </w:r>
            <w:r>
              <w:rPr>
                <w:rFonts w:eastAsia="Times New Roman"/>
                <w:sz w:val="24"/>
                <w:szCs w:val="24"/>
                <w:lang w:eastAsia="es-MX"/>
              </w:rPr>
              <w:t xml:space="preserve">5 cm. Calibre de la sutura 4-0. </w:t>
            </w:r>
            <w:r w:rsidRPr="00625C3C">
              <w:rPr>
                <w:rFonts w:eastAsia="Times New Roman"/>
                <w:sz w:val="24"/>
                <w:szCs w:val="24"/>
                <w:lang w:eastAsia="es-MX"/>
              </w:rPr>
              <w:t>Características</w:t>
            </w:r>
            <w:r>
              <w:rPr>
                <w:rFonts w:eastAsia="Times New Roman"/>
                <w:sz w:val="24"/>
                <w:szCs w:val="24"/>
                <w:lang w:eastAsia="es-MX"/>
              </w:rPr>
              <w:t xml:space="preserve"> </w:t>
            </w:r>
            <w:r w:rsidRPr="00625C3C">
              <w:rPr>
                <w:rFonts w:eastAsia="Times New Roman"/>
                <w:sz w:val="24"/>
                <w:szCs w:val="24"/>
                <w:lang w:eastAsia="es-MX"/>
              </w:rPr>
              <w:t>de la aguja. 3/8 de circulo reverso cortante (12-13 mm). Envase con 12 piezas</w:t>
            </w:r>
            <w:r w:rsidRPr="00164F6F">
              <w:rPr>
                <w:rFonts w:eastAsia="Times New Roman"/>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170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68</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197</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060-841-2441</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Sutura monofilamento nylon, con aguja de 1/2 círculo, punta espatulada, doble armado (6 mm), calibre 10-0, longitud de la hebra 30-45 cm. Envase con 12 piezas.</w:t>
            </w:r>
            <w:r w:rsidRPr="00164F6F">
              <w:rPr>
                <w:rFonts w:eastAsia="Times New Roman"/>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35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198</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060-841-0445</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Sutura monofilamento de nylon, con aguja. Longitud de la hebra: 45 cm, calibre de la sutura: 5-0, características de la aguja: 3/8 de círculo reverso cortante (12-13mm). Envase con 12 piezas.</w:t>
            </w:r>
            <w:r w:rsidRPr="00164F6F">
              <w:rPr>
                <w:rFonts w:eastAsia="Times New Roman"/>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35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199</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060-842-0527</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Sutura monofilamento de polipropileno, con aguja. Longitud de la hebra: 75 cm calibre de la sutura: 1  características de la aguja: 1/2 de círculo, cortante (35-37 mm). Envase con 12 piezas</w:t>
            </w:r>
            <w:r>
              <w:rPr>
                <w:rFonts w:eastAsia="Times New Roman"/>
                <w:color w:val="000000"/>
                <w:sz w:val="24"/>
                <w:szCs w:val="24"/>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120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48</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200</w:t>
            </w:r>
          </w:p>
        </w:tc>
        <w:tc>
          <w:tcPr>
            <w:tcW w:w="993" w:type="dxa"/>
            <w:tcBorders>
              <w:top w:val="nil"/>
              <w:left w:val="nil"/>
              <w:bottom w:val="single" w:sz="4" w:space="0" w:color="auto"/>
              <w:right w:val="single" w:sz="4" w:space="0" w:color="auto"/>
            </w:tcBorders>
            <w:shd w:val="clear" w:color="auto" w:fill="auto"/>
            <w:vAlign w:val="center"/>
            <w:hideMark/>
          </w:tcPr>
          <w:p w:rsidR="00A14D61" w:rsidRPr="002736A0" w:rsidRDefault="00A14D61" w:rsidP="002736A0">
            <w:pPr>
              <w:jc w:val="center"/>
              <w:rPr>
                <w:rFonts w:ascii="Arial" w:eastAsia="Times New Roman" w:hAnsi="Arial" w:cs="Arial"/>
                <w:sz w:val="20"/>
                <w:szCs w:val="20"/>
                <w:lang w:eastAsia="es-MX"/>
              </w:rPr>
            </w:pPr>
            <w:r w:rsidRPr="002736A0">
              <w:rPr>
                <w:rFonts w:ascii="Arial" w:eastAsia="Times New Roman" w:hAnsi="Arial" w:cs="Arial"/>
                <w:sz w:val="20"/>
                <w:szCs w:val="20"/>
                <w:lang w:eastAsia="es-MX"/>
              </w:rPr>
              <w:t>060-841-0221</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sz w:val="24"/>
                <w:szCs w:val="24"/>
                <w:lang w:eastAsia="es-MX"/>
              </w:rPr>
            </w:pPr>
            <w:r w:rsidRPr="00625C3C">
              <w:rPr>
                <w:rFonts w:eastAsia="Times New Roman"/>
                <w:sz w:val="24"/>
                <w:szCs w:val="24"/>
                <w:lang w:eastAsia="es-MX"/>
              </w:rPr>
              <w:t>Sutura sintética no absorbible. Monofilamento de polipropileno con aguja. Longitud de la hebra 4</w:t>
            </w:r>
            <w:r>
              <w:rPr>
                <w:rFonts w:eastAsia="Times New Roman"/>
                <w:sz w:val="24"/>
                <w:szCs w:val="24"/>
                <w:lang w:eastAsia="es-MX"/>
              </w:rPr>
              <w:t xml:space="preserve">5 cm. Calibre de la sutura 2-0. </w:t>
            </w:r>
            <w:r w:rsidRPr="00625C3C">
              <w:rPr>
                <w:rFonts w:eastAsia="Times New Roman"/>
                <w:sz w:val="24"/>
                <w:szCs w:val="24"/>
                <w:lang w:eastAsia="es-MX"/>
              </w:rPr>
              <w:t>Características</w:t>
            </w:r>
            <w:r>
              <w:rPr>
                <w:rFonts w:eastAsia="Times New Roman"/>
                <w:sz w:val="24"/>
                <w:szCs w:val="24"/>
                <w:lang w:eastAsia="es-MX"/>
              </w:rPr>
              <w:t xml:space="preserve"> </w:t>
            </w:r>
            <w:r w:rsidRPr="00625C3C">
              <w:rPr>
                <w:rFonts w:eastAsia="Times New Roman"/>
                <w:sz w:val="24"/>
                <w:szCs w:val="24"/>
                <w:lang w:eastAsia="es-MX"/>
              </w:rPr>
              <w:t>de la aguja. 3/8 circulo; cortante (24-26 mm.</w:t>
            </w:r>
            <w:proofErr w:type="gramStart"/>
            <w:r w:rsidRPr="00625C3C">
              <w:rPr>
                <w:rFonts w:eastAsia="Times New Roman"/>
                <w:sz w:val="24"/>
                <w:szCs w:val="24"/>
                <w:lang w:eastAsia="es-MX"/>
              </w:rPr>
              <w:t>) .</w:t>
            </w:r>
            <w:proofErr w:type="gramEnd"/>
            <w:r w:rsidRPr="00625C3C">
              <w:rPr>
                <w:rFonts w:eastAsia="Times New Roman"/>
                <w:sz w:val="24"/>
                <w:szCs w:val="24"/>
                <w:lang w:eastAsia="es-MX"/>
              </w:rPr>
              <w:t xml:space="preserve"> Envase con 12 piezas</w:t>
            </w:r>
            <w:r w:rsidRPr="00164F6F">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210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84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lastRenderedPageBreak/>
              <w:t>201</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060-841-0197</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Sutura monofilamento de polipropileno, con aguja. Longitud de la hebra: 45 cm, calibre de la sutura: 4-0, características de la aguja: 3/8 de círculo, reverso cortante (19-20mm). Envase con 12 piezas.</w:t>
            </w:r>
            <w:r w:rsidRPr="00164F6F">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30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12</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202</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060-841-0148</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Sutura monofilamento de polipropileno, con aguja. Longitud de la hebra: 45 cm, calibre de la sutura: 6-0, características de la aguja: 3/8 de círculo, reverso cortante (11-13mm). Envase con 12 piezas.</w:t>
            </w:r>
            <w:r w:rsidRPr="00164F6F">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30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12</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203</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060-841-0254</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Sutura monofilamento de polipropileno, con aguja. Longitud de la hebra: 75 cm, calibre de la sutura: 6-0, características de la aguja: 3/8 de círculo, doble armado ahusada (12-13 mm). Envase con 12 piezas.</w:t>
            </w:r>
            <w:r w:rsidRPr="00164F6F">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45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18</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204</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060-841-0205</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Sutura sintética no absorbible, monofilamento de polipropileno, con aguja. Longitud de la hebra: 45 cm, calibre de la sutura: 3-0, características de la aguja: 3/8 de circulo, reverso cortante (24-26mm). Envase con 12 piezas.</w:t>
            </w:r>
            <w:r w:rsidRPr="00164F6F">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90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36</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205</w:t>
            </w:r>
          </w:p>
        </w:tc>
        <w:tc>
          <w:tcPr>
            <w:tcW w:w="993" w:type="dxa"/>
            <w:tcBorders>
              <w:top w:val="nil"/>
              <w:left w:val="nil"/>
              <w:bottom w:val="single" w:sz="4" w:space="0" w:color="auto"/>
              <w:right w:val="single" w:sz="4" w:space="0" w:color="auto"/>
            </w:tcBorders>
            <w:shd w:val="clear" w:color="auto" w:fill="auto"/>
            <w:vAlign w:val="center"/>
            <w:hideMark/>
          </w:tcPr>
          <w:p w:rsidR="00A14D61" w:rsidRPr="002736A0" w:rsidRDefault="00A14D61" w:rsidP="002736A0">
            <w:pPr>
              <w:jc w:val="center"/>
              <w:rPr>
                <w:rFonts w:ascii="Arial" w:eastAsia="Times New Roman" w:hAnsi="Arial" w:cs="Arial"/>
                <w:sz w:val="20"/>
                <w:szCs w:val="20"/>
                <w:lang w:eastAsia="es-MX"/>
              </w:rPr>
            </w:pPr>
            <w:r w:rsidRPr="002736A0">
              <w:rPr>
                <w:rFonts w:ascii="Arial" w:eastAsia="Times New Roman" w:hAnsi="Arial" w:cs="Arial"/>
                <w:sz w:val="20"/>
                <w:szCs w:val="20"/>
                <w:lang w:eastAsia="es-MX"/>
              </w:rPr>
              <w:t>060-841-0288</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sz w:val="24"/>
                <w:szCs w:val="24"/>
                <w:lang w:eastAsia="es-MX"/>
              </w:rPr>
            </w:pPr>
            <w:r w:rsidRPr="00625C3C">
              <w:rPr>
                <w:rFonts w:eastAsia="Times New Roman"/>
                <w:sz w:val="24"/>
                <w:szCs w:val="24"/>
                <w:lang w:eastAsia="es-MX"/>
              </w:rPr>
              <w:t>Sutura sintética no absorbible. Monofilamento de polipropileno con aguja. Longitud de la hebra 9</w:t>
            </w:r>
            <w:r>
              <w:rPr>
                <w:rFonts w:eastAsia="Times New Roman"/>
                <w:sz w:val="24"/>
                <w:szCs w:val="24"/>
                <w:lang w:eastAsia="es-MX"/>
              </w:rPr>
              <w:t xml:space="preserve">0 cm. Calibre de la sutura 4-0. Características </w:t>
            </w:r>
            <w:r w:rsidRPr="00625C3C">
              <w:rPr>
                <w:rFonts w:eastAsia="Times New Roman"/>
                <w:sz w:val="24"/>
                <w:szCs w:val="24"/>
                <w:lang w:eastAsia="es-MX"/>
              </w:rPr>
              <w:t>de la aguja. 1/2 circulo; doble armado; ahusada (15-17mm). Envase con 12 piezas</w:t>
            </w:r>
            <w:r w:rsidRPr="00164F6F">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55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22</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206</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060-841-0262</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Sutura monofilamento de polipropileno, con aguja. Longitud de la hebra: 90 cm, Calibre de la sutura: 5-0, características de la aguja: 1/2 circulo, doble armado ahusada (15-17mm). Envase con 12 piezas.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30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12</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207</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060-841-0338</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SUTURA POLIMERO DE ACIDO GLICOLICO VICRYL 5-0  45 CM  CON AGUJA DE 3/8  12-13 MM PLASTICA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30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12</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lastRenderedPageBreak/>
              <w:t>208</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060-841-0916</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Sutura polímero de  </w:t>
            </w:r>
            <w:r>
              <w:rPr>
                <w:rFonts w:eastAsia="Times New Roman"/>
                <w:color w:val="000000"/>
                <w:sz w:val="24"/>
                <w:szCs w:val="24"/>
                <w:lang w:eastAsia="es-MX"/>
              </w:rPr>
              <w:t>a</w:t>
            </w:r>
            <w:r w:rsidRPr="00625C3C">
              <w:rPr>
                <w:rFonts w:eastAsia="Times New Roman"/>
                <w:color w:val="000000"/>
                <w:sz w:val="24"/>
                <w:szCs w:val="24"/>
                <w:lang w:eastAsia="es-MX"/>
              </w:rPr>
              <w:t xml:space="preserve">cido </w:t>
            </w:r>
            <w:proofErr w:type="spellStart"/>
            <w:r w:rsidRPr="00625C3C">
              <w:rPr>
                <w:rFonts w:eastAsia="Times New Roman"/>
                <w:color w:val="000000"/>
                <w:sz w:val="24"/>
                <w:szCs w:val="24"/>
                <w:lang w:eastAsia="es-MX"/>
              </w:rPr>
              <w:t>glic</w:t>
            </w:r>
            <w:r>
              <w:rPr>
                <w:rFonts w:eastAsia="Times New Roman"/>
                <w:color w:val="000000"/>
                <w:sz w:val="24"/>
                <w:szCs w:val="24"/>
                <w:lang w:eastAsia="es-MX"/>
              </w:rPr>
              <w:t>o</w:t>
            </w:r>
            <w:r w:rsidRPr="00625C3C">
              <w:rPr>
                <w:rFonts w:eastAsia="Times New Roman"/>
                <w:color w:val="000000"/>
                <w:sz w:val="24"/>
                <w:szCs w:val="24"/>
                <w:lang w:eastAsia="es-MX"/>
              </w:rPr>
              <w:t>lico</w:t>
            </w:r>
            <w:proofErr w:type="spellEnd"/>
            <w:r w:rsidRPr="00625C3C">
              <w:rPr>
                <w:rFonts w:eastAsia="Times New Roman"/>
                <w:color w:val="000000"/>
                <w:sz w:val="24"/>
                <w:szCs w:val="24"/>
                <w:lang w:eastAsia="es-MX"/>
              </w:rPr>
              <w:t>, trenzado, con aguja. Longitud de la hebra: 67-70 cm, calibre de la sutura: 2-</w:t>
            </w:r>
            <w:proofErr w:type="gramStart"/>
            <w:r w:rsidRPr="00625C3C">
              <w:rPr>
                <w:rFonts w:eastAsia="Times New Roman"/>
                <w:color w:val="000000"/>
                <w:sz w:val="24"/>
                <w:szCs w:val="24"/>
                <w:lang w:eastAsia="es-MX"/>
              </w:rPr>
              <w:t>0 ,</w:t>
            </w:r>
            <w:proofErr w:type="gramEnd"/>
            <w:r w:rsidRPr="00625C3C">
              <w:rPr>
                <w:rFonts w:eastAsia="Times New Roman"/>
                <w:color w:val="000000"/>
                <w:sz w:val="24"/>
                <w:szCs w:val="24"/>
                <w:lang w:eastAsia="es-MX"/>
              </w:rPr>
              <w:t xml:space="preserve"> características de la aguja: 1/2 circulo, ahusada (35-37 mm). Envase con 12 piezas.  </w:t>
            </w:r>
            <w:proofErr w:type="spellStart"/>
            <w:r w:rsidRPr="00625C3C">
              <w:rPr>
                <w:rFonts w:eastAsia="Times New Roman"/>
                <w:color w:val="000000"/>
                <w:sz w:val="24"/>
                <w:szCs w:val="24"/>
                <w:lang w:eastAsia="es-MX"/>
              </w:rPr>
              <w:t>Vicryl</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220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88</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209</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060-841-0866</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Sutura polímero de  </w:t>
            </w:r>
            <w:r>
              <w:rPr>
                <w:rFonts w:eastAsia="Times New Roman"/>
                <w:color w:val="000000"/>
                <w:sz w:val="24"/>
                <w:szCs w:val="24"/>
                <w:lang w:eastAsia="es-MX"/>
              </w:rPr>
              <w:t xml:space="preserve">acido </w:t>
            </w:r>
            <w:proofErr w:type="spellStart"/>
            <w:r>
              <w:rPr>
                <w:rFonts w:eastAsia="Times New Roman"/>
                <w:color w:val="000000"/>
                <w:sz w:val="24"/>
                <w:szCs w:val="24"/>
                <w:lang w:eastAsia="es-MX"/>
              </w:rPr>
              <w:t>glico</w:t>
            </w:r>
            <w:r w:rsidRPr="00625C3C">
              <w:rPr>
                <w:rFonts w:eastAsia="Times New Roman"/>
                <w:color w:val="000000"/>
                <w:sz w:val="24"/>
                <w:szCs w:val="24"/>
                <w:lang w:eastAsia="es-MX"/>
              </w:rPr>
              <w:t>lico</w:t>
            </w:r>
            <w:proofErr w:type="spellEnd"/>
            <w:r w:rsidRPr="00625C3C">
              <w:rPr>
                <w:rFonts w:eastAsia="Times New Roman"/>
                <w:color w:val="000000"/>
                <w:sz w:val="24"/>
                <w:szCs w:val="24"/>
                <w:lang w:eastAsia="es-MX"/>
              </w:rPr>
              <w:t>, trenzado, con aguja. Longitud de la hebra: 67-70 cm, calibre de la sutura: 2-0, características de la aguja</w:t>
            </w:r>
            <w:proofErr w:type="gramStart"/>
            <w:r w:rsidRPr="00625C3C">
              <w:rPr>
                <w:rFonts w:eastAsia="Times New Roman"/>
                <w:color w:val="000000"/>
                <w:sz w:val="24"/>
                <w:szCs w:val="24"/>
                <w:lang w:eastAsia="es-MX"/>
              </w:rPr>
              <w:t>:1</w:t>
            </w:r>
            <w:proofErr w:type="gramEnd"/>
            <w:r w:rsidRPr="00625C3C">
              <w:rPr>
                <w:rFonts w:eastAsia="Times New Roman"/>
                <w:color w:val="000000"/>
                <w:sz w:val="24"/>
                <w:szCs w:val="24"/>
                <w:lang w:eastAsia="es-MX"/>
              </w:rPr>
              <w:t xml:space="preserve">/2 circulo, ahusada (25-26 mm). Envase con 12   piezas. </w:t>
            </w:r>
            <w:proofErr w:type="spellStart"/>
            <w:r w:rsidRPr="00625C3C">
              <w:rPr>
                <w:rFonts w:eastAsia="Times New Roman"/>
                <w:color w:val="000000"/>
                <w:sz w:val="24"/>
                <w:szCs w:val="24"/>
                <w:lang w:eastAsia="es-MX"/>
              </w:rPr>
              <w:t>Vicryl</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170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68</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210</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060-841-0858</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Sutura polímero de  </w:t>
            </w:r>
            <w:r>
              <w:rPr>
                <w:rFonts w:eastAsia="Times New Roman"/>
                <w:color w:val="000000"/>
                <w:sz w:val="24"/>
                <w:szCs w:val="24"/>
                <w:lang w:eastAsia="es-MX"/>
              </w:rPr>
              <w:t>a</w:t>
            </w:r>
            <w:r w:rsidRPr="00625C3C">
              <w:rPr>
                <w:rFonts w:eastAsia="Times New Roman"/>
                <w:color w:val="000000"/>
                <w:sz w:val="24"/>
                <w:szCs w:val="24"/>
                <w:lang w:eastAsia="es-MX"/>
              </w:rPr>
              <w:t xml:space="preserve">cido </w:t>
            </w:r>
            <w:proofErr w:type="spellStart"/>
            <w:r w:rsidRPr="00625C3C">
              <w:rPr>
                <w:rFonts w:eastAsia="Times New Roman"/>
                <w:color w:val="000000"/>
                <w:sz w:val="24"/>
                <w:szCs w:val="24"/>
                <w:lang w:eastAsia="es-MX"/>
              </w:rPr>
              <w:t>glic</w:t>
            </w:r>
            <w:r>
              <w:rPr>
                <w:rFonts w:eastAsia="Times New Roman"/>
                <w:color w:val="000000"/>
                <w:sz w:val="24"/>
                <w:szCs w:val="24"/>
                <w:lang w:eastAsia="es-MX"/>
              </w:rPr>
              <w:t>o</w:t>
            </w:r>
            <w:r w:rsidRPr="00625C3C">
              <w:rPr>
                <w:rFonts w:eastAsia="Times New Roman"/>
                <w:color w:val="000000"/>
                <w:sz w:val="24"/>
                <w:szCs w:val="24"/>
                <w:lang w:eastAsia="es-MX"/>
              </w:rPr>
              <w:t>lico</w:t>
            </w:r>
            <w:proofErr w:type="spellEnd"/>
            <w:r w:rsidRPr="00625C3C">
              <w:rPr>
                <w:rFonts w:eastAsia="Times New Roman"/>
                <w:color w:val="000000"/>
                <w:sz w:val="24"/>
                <w:szCs w:val="24"/>
                <w:lang w:eastAsia="es-MX"/>
              </w:rPr>
              <w:t>, trenzado, con aguja. Longitud de la hebra: 67-70 cm, calibre de la sutura: 3-</w:t>
            </w:r>
            <w:proofErr w:type="gramStart"/>
            <w:r w:rsidRPr="00625C3C">
              <w:rPr>
                <w:rFonts w:eastAsia="Times New Roman"/>
                <w:color w:val="000000"/>
                <w:sz w:val="24"/>
                <w:szCs w:val="24"/>
                <w:lang w:eastAsia="es-MX"/>
              </w:rPr>
              <w:t>0 ,</w:t>
            </w:r>
            <w:proofErr w:type="gramEnd"/>
            <w:r w:rsidRPr="00625C3C">
              <w:rPr>
                <w:rFonts w:eastAsia="Times New Roman"/>
                <w:color w:val="000000"/>
                <w:sz w:val="24"/>
                <w:szCs w:val="24"/>
                <w:lang w:eastAsia="es-MX"/>
              </w:rPr>
              <w:t xml:space="preserve"> características de la aguja:1/2 circulo, ahusada (25-26 mm). Envase con 12   piezas. </w:t>
            </w:r>
            <w:proofErr w:type="spellStart"/>
            <w:r w:rsidRPr="00625C3C">
              <w:rPr>
                <w:rFonts w:eastAsia="Times New Roman"/>
                <w:color w:val="000000"/>
                <w:sz w:val="24"/>
                <w:szCs w:val="24"/>
                <w:lang w:eastAsia="es-MX"/>
              </w:rPr>
              <w:t>Vicryl</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140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56</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211</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060-841-0833</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Sutura polímero de  </w:t>
            </w:r>
            <w:r>
              <w:rPr>
                <w:rFonts w:eastAsia="Times New Roman"/>
                <w:color w:val="000000"/>
                <w:sz w:val="24"/>
                <w:szCs w:val="24"/>
                <w:lang w:eastAsia="es-MX"/>
              </w:rPr>
              <w:t>a</w:t>
            </w:r>
            <w:r w:rsidRPr="00625C3C">
              <w:rPr>
                <w:rFonts w:eastAsia="Times New Roman"/>
                <w:color w:val="000000"/>
                <w:sz w:val="24"/>
                <w:szCs w:val="24"/>
                <w:lang w:eastAsia="es-MX"/>
              </w:rPr>
              <w:t xml:space="preserve">cido </w:t>
            </w:r>
            <w:proofErr w:type="spellStart"/>
            <w:r w:rsidRPr="00625C3C">
              <w:rPr>
                <w:rFonts w:eastAsia="Times New Roman"/>
                <w:color w:val="000000"/>
                <w:sz w:val="24"/>
                <w:szCs w:val="24"/>
                <w:lang w:eastAsia="es-MX"/>
              </w:rPr>
              <w:t>glic</w:t>
            </w:r>
            <w:r>
              <w:rPr>
                <w:rFonts w:eastAsia="Times New Roman"/>
                <w:color w:val="000000"/>
                <w:sz w:val="24"/>
                <w:szCs w:val="24"/>
                <w:lang w:eastAsia="es-MX"/>
              </w:rPr>
              <w:t>o</w:t>
            </w:r>
            <w:r w:rsidRPr="00625C3C">
              <w:rPr>
                <w:rFonts w:eastAsia="Times New Roman"/>
                <w:color w:val="000000"/>
                <w:sz w:val="24"/>
                <w:szCs w:val="24"/>
                <w:lang w:eastAsia="es-MX"/>
              </w:rPr>
              <w:t>lico</w:t>
            </w:r>
            <w:proofErr w:type="spellEnd"/>
            <w:r w:rsidRPr="00625C3C">
              <w:rPr>
                <w:rFonts w:eastAsia="Times New Roman"/>
                <w:color w:val="000000"/>
                <w:sz w:val="24"/>
                <w:szCs w:val="24"/>
                <w:lang w:eastAsia="es-MX"/>
              </w:rPr>
              <w:t>, trenzado, con aguja. Longitud de la hebra: 67-70 cm, calibre de la sutura: 4-</w:t>
            </w:r>
            <w:proofErr w:type="gramStart"/>
            <w:r w:rsidRPr="00625C3C">
              <w:rPr>
                <w:rFonts w:eastAsia="Times New Roman"/>
                <w:color w:val="000000"/>
                <w:sz w:val="24"/>
                <w:szCs w:val="24"/>
                <w:lang w:eastAsia="es-MX"/>
              </w:rPr>
              <w:t>0 ,</w:t>
            </w:r>
            <w:proofErr w:type="gramEnd"/>
            <w:r w:rsidRPr="00625C3C">
              <w:rPr>
                <w:rFonts w:eastAsia="Times New Roman"/>
                <w:color w:val="000000"/>
                <w:sz w:val="24"/>
                <w:szCs w:val="24"/>
                <w:lang w:eastAsia="es-MX"/>
              </w:rPr>
              <w:t xml:space="preserve"> características de la aguja:1/2 circulo, ahusada (25-26 mm). Envase con 12   piezas. </w:t>
            </w:r>
            <w:proofErr w:type="spellStart"/>
            <w:r w:rsidRPr="00625C3C">
              <w:rPr>
                <w:rFonts w:eastAsia="Times New Roman"/>
                <w:color w:val="000000"/>
                <w:sz w:val="24"/>
                <w:szCs w:val="24"/>
                <w:lang w:eastAsia="es-MX"/>
              </w:rPr>
              <w:t>Vicryl</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60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24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212</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060-841-0825</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Sutura polímero de  </w:t>
            </w:r>
            <w:r>
              <w:rPr>
                <w:rFonts w:eastAsia="Times New Roman"/>
                <w:color w:val="000000"/>
                <w:sz w:val="24"/>
                <w:szCs w:val="24"/>
                <w:lang w:eastAsia="es-MX"/>
              </w:rPr>
              <w:t>a</w:t>
            </w:r>
            <w:r w:rsidRPr="00625C3C">
              <w:rPr>
                <w:rFonts w:eastAsia="Times New Roman"/>
                <w:color w:val="000000"/>
                <w:sz w:val="24"/>
                <w:szCs w:val="24"/>
                <w:lang w:eastAsia="es-MX"/>
              </w:rPr>
              <w:t xml:space="preserve">cido </w:t>
            </w:r>
            <w:proofErr w:type="spellStart"/>
            <w:r w:rsidRPr="00625C3C">
              <w:rPr>
                <w:rFonts w:eastAsia="Times New Roman"/>
                <w:color w:val="000000"/>
                <w:sz w:val="24"/>
                <w:szCs w:val="24"/>
                <w:lang w:eastAsia="es-MX"/>
              </w:rPr>
              <w:t>glic</w:t>
            </w:r>
            <w:r>
              <w:rPr>
                <w:rFonts w:eastAsia="Times New Roman"/>
                <w:color w:val="000000"/>
                <w:sz w:val="24"/>
                <w:szCs w:val="24"/>
                <w:lang w:eastAsia="es-MX"/>
              </w:rPr>
              <w:t>o</w:t>
            </w:r>
            <w:r w:rsidRPr="00625C3C">
              <w:rPr>
                <w:rFonts w:eastAsia="Times New Roman"/>
                <w:color w:val="000000"/>
                <w:sz w:val="24"/>
                <w:szCs w:val="24"/>
                <w:lang w:eastAsia="es-MX"/>
              </w:rPr>
              <w:t>lico</w:t>
            </w:r>
            <w:proofErr w:type="spellEnd"/>
            <w:r w:rsidRPr="00625C3C">
              <w:rPr>
                <w:rFonts w:eastAsia="Times New Roman"/>
                <w:color w:val="000000"/>
                <w:sz w:val="24"/>
                <w:szCs w:val="24"/>
                <w:lang w:eastAsia="es-MX"/>
              </w:rPr>
              <w:t>, trenzado, con aguja. Longitud de la hebra: 67-75 cm, calibre de la sutura: 5-</w:t>
            </w:r>
            <w:proofErr w:type="gramStart"/>
            <w:r w:rsidRPr="00625C3C">
              <w:rPr>
                <w:rFonts w:eastAsia="Times New Roman"/>
                <w:color w:val="000000"/>
                <w:sz w:val="24"/>
                <w:szCs w:val="24"/>
                <w:lang w:eastAsia="es-MX"/>
              </w:rPr>
              <w:t>0 ,</w:t>
            </w:r>
            <w:proofErr w:type="gramEnd"/>
            <w:r w:rsidRPr="00625C3C">
              <w:rPr>
                <w:rFonts w:eastAsia="Times New Roman"/>
                <w:color w:val="000000"/>
                <w:sz w:val="24"/>
                <w:szCs w:val="24"/>
                <w:lang w:eastAsia="es-MX"/>
              </w:rPr>
              <w:t xml:space="preserve"> características de la aguja:1/2 circulo, ahusada (15-20 mm). Envase con 12   piezas. </w:t>
            </w:r>
            <w:proofErr w:type="spellStart"/>
            <w:r w:rsidRPr="00625C3C">
              <w:rPr>
                <w:rFonts w:eastAsia="Times New Roman"/>
                <w:color w:val="000000"/>
                <w:sz w:val="24"/>
                <w:szCs w:val="24"/>
                <w:lang w:eastAsia="es-MX"/>
              </w:rPr>
              <w:t>Vicryl</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6</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213</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060-841-0023</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rPr>
                <w:rFonts w:eastAsia="Times New Roman"/>
                <w:color w:val="000000"/>
                <w:sz w:val="24"/>
                <w:szCs w:val="24"/>
                <w:lang w:eastAsia="es-MX"/>
              </w:rPr>
            </w:pPr>
            <w:r w:rsidRPr="00625C3C">
              <w:rPr>
                <w:rFonts w:eastAsia="Times New Roman"/>
                <w:color w:val="000000"/>
                <w:sz w:val="24"/>
                <w:szCs w:val="24"/>
                <w:lang w:eastAsia="es-MX"/>
              </w:rPr>
              <w:t>Sutura sint</w:t>
            </w:r>
            <w:r>
              <w:rPr>
                <w:rFonts w:eastAsia="Times New Roman"/>
                <w:color w:val="000000"/>
                <w:sz w:val="24"/>
                <w:szCs w:val="24"/>
                <w:lang w:eastAsia="es-MX"/>
              </w:rPr>
              <w:t>ética</w:t>
            </w:r>
            <w:r w:rsidRPr="00625C3C">
              <w:rPr>
                <w:rFonts w:eastAsia="Times New Roman"/>
                <w:color w:val="000000"/>
                <w:sz w:val="24"/>
                <w:szCs w:val="24"/>
                <w:lang w:eastAsia="es-MX"/>
              </w:rPr>
              <w:t xml:space="preserve">. Polímero de acido </w:t>
            </w:r>
            <w:proofErr w:type="spellStart"/>
            <w:r w:rsidRPr="00625C3C">
              <w:rPr>
                <w:rFonts w:eastAsia="Times New Roman"/>
                <w:color w:val="000000"/>
                <w:sz w:val="24"/>
                <w:szCs w:val="24"/>
                <w:lang w:eastAsia="es-MX"/>
              </w:rPr>
              <w:t>glicolico</w:t>
            </w:r>
            <w:proofErr w:type="spellEnd"/>
            <w:r w:rsidRPr="00625C3C">
              <w:rPr>
                <w:rFonts w:eastAsia="Times New Roman"/>
                <w:color w:val="000000"/>
                <w:sz w:val="24"/>
                <w:szCs w:val="24"/>
                <w:lang w:eastAsia="es-MX"/>
              </w:rPr>
              <w:t xml:space="preserve"> </w:t>
            </w:r>
            <w:proofErr w:type="spellStart"/>
            <w:r w:rsidRPr="00625C3C">
              <w:rPr>
                <w:rFonts w:eastAsia="Times New Roman"/>
                <w:color w:val="000000"/>
                <w:sz w:val="24"/>
                <w:szCs w:val="24"/>
                <w:lang w:eastAsia="es-MX"/>
              </w:rPr>
              <w:t>vicryl</w:t>
            </w:r>
            <w:proofErr w:type="spellEnd"/>
            <w:r w:rsidRPr="00625C3C">
              <w:rPr>
                <w:rFonts w:eastAsia="Times New Roman"/>
                <w:color w:val="000000"/>
                <w:sz w:val="24"/>
                <w:szCs w:val="24"/>
                <w:lang w:eastAsia="es-MX"/>
              </w:rPr>
              <w:t xml:space="preserve"> 6-0 1/4 cir</w:t>
            </w:r>
            <w:r>
              <w:rPr>
                <w:rFonts w:eastAsia="Times New Roman"/>
                <w:color w:val="000000"/>
                <w:sz w:val="24"/>
                <w:szCs w:val="24"/>
                <w:lang w:eastAsia="es-MX"/>
              </w:rPr>
              <w:t>culo</w:t>
            </w:r>
            <w:r w:rsidRPr="00625C3C">
              <w:rPr>
                <w:rFonts w:eastAsia="Times New Roman"/>
                <w:color w:val="000000"/>
                <w:sz w:val="24"/>
                <w:szCs w:val="24"/>
                <w:lang w:eastAsia="es-MX"/>
              </w:rPr>
              <w:t xml:space="preserve">. Doble armado espatulada 8mm 45cm </w:t>
            </w:r>
            <w:proofErr w:type="spellStart"/>
            <w:r w:rsidRPr="00625C3C">
              <w:rPr>
                <w:rFonts w:eastAsia="Times New Roman"/>
                <w:color w:val="000000"/>
                <w:sz w:val="24"/>
                <w:szCs w:val="24"/>
                <w:lang w:eastAsia="es-MX"/>
              </w:rPr>
              <w:t>oftal</w:t>
            </w:r>
            <w:proofErr w:type="spellEnd"/>
            <w:r w:rsidRPr="00625C3C">
              <w:rPr>
                <w:rFonts w:eastAsia="Times New Roman"/>
                <w:color w:val="000000"/>
                <w:sz w:val="24"/>
                <w:szCs w:val="24"/>
                <w:lang w:eastAsia="es-MX"/>
              </w:rPr>
              <w:t>.</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5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214</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060-841-8968</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Sutura sint</w:t>
            </w:r>
            <w:r>
              <w:rPr>
                <w:rFonts w:eastAsia="Times New Roman"/>
                <w:color w:val="000000"/>
                <w:sz w:val="24"/>
                <w:szCs w:val="24"/>
                <w:lang w:eastAsia="es-MX"/>
              </w:rPr>
              <w:t>é</w:t>
            </w:r>
            <w:r w:rsidRPr="00625C3C">
              <w:rPr>
                <w:rFonts w:eastAsia="Times New Roman"/>
                <w:color w:val="000000"/>
                <w:sz w:val="24"/>
                <w:szCs w:val="24"/>
                <w:lang w:eastAsia="es-MX"/>
              </w:rPr>
              <w:t>tica absorbible, polímero de  </w:t>
            </w:r>
            <w:r>
              <w:rPr>
                <w:rFonts w:eastAsia="Times New Roman"/>
                <w:color w:val="000000"/>
                <w:sz w:val="24"/>
                <w:szCs w:val="24"/>
                <w:lang w:eastAsia="es-MX"/>
              </w:rPr>
              <w:t>a</w:t>
            </w:r>
            <w:r w:rsidRPr="00625C3C">
              <w:rPr>
                <w:rFonts w:eastAsia="Times New Roman"/>
                <w:color w:val="000000"/>
                <w:sz w:val="24"/>
                <w:szCs w:val="24"/>
                <w:lang w:eastAsia="es-MX"/>
              </w:rPr>
              <w:t xml:space="preserve">cido </w:t>
            </w:r>
            <w:proofErr w:type="spellStart"/>
            <w:r w:rsidRPr="00625C3C">
              <w:rPr>
                <w:rFonts w:eastAsia="Times New Roman"/>
                <w:color w:val="000000"/>
                <w:sz w:val="24"/>
                <w:szCs w:val="24"/>
                <w:lang w:eastAsia="es-MX"/>
              </w:rPr>
              <w:t>glic</w:t>
            </w:r>
            <w:r>
              <w:rPr>
                <w:rFonts w:eastAsia="Times New Roman"/>
                <w:color w:val="000000"/>
                <w:sz w:val="24"/>
                <w:szCs w:val="24"/>
                <w:lang w:eastAsia="es-MX"/>
              </w:rPr>
              <w:t>o</w:t>
            </w:r>
            <w:r w:rsidRPr="00625C3C">
              <w:rPr>
                <w:rFonts w:eastAsia="Times New Roman"/>
                <w:color w:val="000000"/>
                <w:sz w:val="24"/>
                <w:szCs w:val="24"/>
                <w:lang w:eastAsia="es-MX"/>
              </w:rPr>
              <w:t>lico</w:t>
            </w:r>
            <w:proofErr w:type="spellEnd"/>
            <w:r w:rsidRPr="00625C3C">
              <w:rPr>
                <w:rFonts w:eastAsia="Times New Roman"/>
                <w:color w:val="000000"/>
                <w:sz w:val="24"/>
                <w:szCs w:val="24"/>
                <w:lang w:eastAsia="es-MX"/>
              </w:rPr>
              <w:t>, trenzado, con aguja. Longitud de la hebra: 20 cm calibre de la sutura: 8-0  características de la aguja</w:t>
            </w:r>
            <w:proofErr w:type="gramStart"/>
            <w:r w:rsidRPr="00625C3C">
              <w:rPr>
                <w:rFonts w:eastAsia="Times New Roman"/>
                <w:color w:val="000000"/>
                <w:sz w:val="24"/>
                <w:szCs w:val="24"/>
                <w:lang w:eastAsia="es-MX"/>
              </w:rPr>
              <w:t>:  3</w:t>
            </w:r>
            <w:proofErr w:type="gramEnd"/>
            <w:r w:rsidRPr="00625C3C">
              <w:rPr>
                <w:rFonts w:eastAsia="Times New Roman"/>
                <w:color w:val="000000"/>
                <w:sz w:val="24"/>
                <w:szCs w:val="24"/>
                <w:lang w:eastAsia="es-MX"/>
              </w:rPr>
              <w:t xml:space="preserve">/8 de circulo, con doble armado, </w:t>
            </w:r>
            <w:proofErr w:type="spellStart"/>
            <w:r w:rsidRPr="00625C3C">
              <w:rPr>
                <w:rFonts w:eastAsia="Times New Roman"/>
                <w:color w:val="000000"/>
                <w:sz w:val="24"/>
                <w:szCs w:val="24"/>
                <w:lang w:eastAsia="es-MX"/>
              </w:rPr>
              <w:t>micropunta</w:t>
            </w:r>
            <w:proofErr w:type="spellEnd"/>
            <w:r w:rsidRPr="00625C3C">
              <w:rPr>
                <w:rFonts w:eastAsia="Times New Roman"/>
                <w:color w:val="000000"/>
                <w:sz w:val="24"/>
                <w:szCs w:val="24"/>
                <w:lang w:eastAsia="es-MX"/>
              </w:rPr>
              <w:t>, espatulada.  (6.5 mm). Envase con 12 piezas</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2</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lastRenderedPageBreak/>
              <w:t>215</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060-841-0882</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Sutura sintética absorbible, polímero de  </w:t>
            </w:r>
            <w:r>
              <w:rPr>
                <w:rFonts w:eastAsia="Times New Roman"/>
                <w:color w:val="000000"/>
                <w:sz w:val="24"/>
                <w:szCs w:val="24"/>
                <w:lang w:eastAsia="es-MX"/>
              </w:rPr>
              <w:t>a</w:t>
            </w:r>
            <w:r w:rsidRPr="00625C3C">
              <w:rPr>
                <w:rFonts w:eastAsia="Times New Roman"/>
                <w:color w:val="000000"/>
                <w:sz w:val="24"/>
                <w:szCs w:val="24"/>
                <w:lang w:eastAsia="es-MX"/>
              </w:rPr>
              <w:t xml:space="preserve">cido </w:t>
            </w:r>
            <w:proofErr w:type="spellStart"/>
            <w:r w:rsidRPr="00625C3C">
              <w:rPr>
                <w:rFonts w:eastAsia="Times New Roman"/>
                <w:color w:val="000000"/>
                <w:sz w:val="24"/>
                <w:szCs w:val="24"/>
                <w:lang w:eastAsia="es-MX"/>
              </w:rPr>
              <w:t>glic</w:t>
            </w:r>
            <w:r>
              <w:rPr>
                <w:rFonts w:eastAsia="Times New Roman"/>
                <w:color w:val="000000"/>
                <w:sz w:val="24"/>
                <w:szCs w:val="24"/>
                <w:lang w:eastAsia="es-MX"/>
              </w:rPr>
              <w:t>o</w:t>
            </w:r>
            <w:r w:rsidRPr="00625C3C">
              <w:rPr>
                <w:rFonts w:eastAsia="Times New Roman"/>
                <w:color w:val="000000"/>
                <w:sz w:val="24"/>
                <w:szCs w:val="24"/>
                <w:lang w:eastAsia="es-MX"/>
              </w:rPr>
              <w:t>lico</w:t>
            </w:r>
            <w:proofErr w:type="spellEnd"/>
            <w:r w:rsidRPr="00625C3C">
              <w:rPr>
                <w:rFonts w:eastAsia="Times New Roman"/>
                <w:color w:val="000000"/>
                <w:sz w:val="24"/>
                <w:szCs w:val="24"/>
                <w:lang w:eastAsia="es-MX"/>
              </w:rPr>
              <w:t xml:space="preserve">, trenzado, con aguja. Longitud de la hebra: 67-70 </w:t>
            </w:r>
            <w:proofErr w:type="gramStart"/>
            <w:r w:rsidRPr="00625C3C">
              <w:rPr>
                <w:rFonts w:eastAsia="Times New Roman"/>
                <w:color w:val="000000"/>
                <w:sz w:val="24"/>
                <w:szCs w:val="24"/>
                <w:lang w:eastAsia="es-MX"/>
              </w:rPr>
              <w:t>cm ,</w:t>
            </w:r>
            <w:proofErr w:type="gramEnd"/>
            <w:r w:rsidRPr="00625C3C">
              <w:rPr>
                <w:rFonts w:eastAsia="Times New Roman"/>
                <w:color w:val="000000"/>
                <w:sz w:val="24"/>
                <w:szCs w:val="24"/>
                <w:lang w:eastAsia="es-MX"/>
              </w:rPr>
              <w:t xml:space="preserve"> calibre de la sutura: 1 , características de la aguja:1/2 circulo, ahusada (35-37 mm). Envase con 12   piezas. </w:t>
            </w:r>
            <w:proofErr w:type="spellStart"/>
            <w:r w:rsidRPr="00625C3C">
              <w:rPr>
                <w:rFonts w:eastAsia="Times New Roman"/>
                <w:color w:val="000000"/>
                <w:sz w:val="24"/>
                <w:szCs w:val="24"/>
                <w:lang w:eastAsia="es-MX"/>
              </w:rPr>
              <w:t>Vicryl</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935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374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216</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060-841-0890</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Sutura sintética absorbible, polímero de  </w:t>
            </w:r>
            <w:r>
              <w:rPr>
                <w:rFonts w:eastAsia="Times New Roman"/>
                <w:color w:val="000000"/>
                <w:sz w:val="24"/>
                <w:szCs w:val="24"/>
                <w:lang w:eastAsia="es-MX"/>
              </w:rPr>
              <w:t>a</w:t>
            </w:r>
            <w:r w:rsidRPr="00625C3C">
              <w:rPr>
                <w:rFonts w:eastAsia="Times New Roman"/>
                <w:color w:val="000000"/>
                <w:sz w:val="24"/>
                <w:szCs w:val="24"/>
                <w:lang w:eastAsia="es-MX"/>
              </w:rPr>
              <w:t xml:space="preserve">cido </w:t>
            </w:r>
            <w:proofErr w:type="spellStart"/>
            <w:r w:rsidRPr="00625C3C">
              <w:rPr>
                <w:rFonts w:eastAsia="Times New Roman"/>
                <w:color w:val="000000"/>
                <w:sz w:val="24"/>
                <w:szCs w:val="24"/>
                <w:lang w:eastAsia="es-MX"/>
              </w:rPr>
              <w:t>glic</w:t>
            </w:r>
            <w:r>
              <w:rPr>
                <w:rFonts w:eastAsia="Times New Roman"/>
                <w:color w:val="000000"/>
                <w:sz w:val="24"/>
                <w:szCs w:val="24"/>
                <w:lang w:eastAsia="es-MX"/>
              </w:rPr>
              <w:t>o</w:t>
            </w:r>
            <w:r w:rsidRPr="00625C3C">
              <w:rPr>
                <w:rFonts w:eastAsia="Times New Roman"/>
                <w:color w:val="000000"/>
                <w:sz w:val="24"/>
                <w:szCs w:val="24"/>
                <w:lang w:eastAsia="es-MX"/>
              </w:rPr>
              <w:t>lico</w:t>
            </w:r>
            <w:proofErr w:type="spellEnd"/>
            <w:r w:rsidRPr="00625C3C">
              <w:rPr>
                <w:rFonts w:eastAsia="Times New Roman"/>
                <w:color w:val="000000"/>
                <w:sz w:val="24"/>
                <w:szCs w:val="24"/>
                <w:lang w:eastAsia="es-MX"/>
              </w:rPr>
              <w:t xml:space="preserve">, trenzado, con aguja. Longitud de la hebra: 67-70 </w:t>
            </w:r>
            <w:proofErr w:type="gramStart"/>
            <w:r w:rsidRPr="00625C3C">
              <w:rPr>
                <w:rFonts w:eastAsia="Times New Roman"/>
                <w:color w:val="000000"/>
                <w:sz w:val="24"/>
                <w:szCs w:val="24"/>
                <w:lang w:eastAsia="es-MX"/>
              </w:rPr>
              <w:t>cm ,</w:t>
            </w:r>
            <w:proofErr w:type="gramEnd"/>
            <w:r w:rsidRPr="00625C3C">
              <w:rPr>
                <w:rFonts w:eastAsia="Times New Roman"/>
                <w:color w:val="000000"/>
                <w:sz w:val="24"/>
                <w:szCs w:val="24"/>
                <w:lang w:eastAsia="es-MX"/>
              </w:rPr>
              <w:t xml:space="preserve"> calibre de la sutura:0 , características de la aguja:1/2 circulo, ahusada (35-37 mm). Envase con 12   piezas.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100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40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217</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060-999-0111</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SUTURA SEDA NEGRA TRENZADA 5-0 AGUJA 3/8 DE 19MM REV. CORTANTE HEBRA 75CM.</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218</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060-841-0775</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Sutura seda negra trenzada sin aguja. Longitud de la hebra: 75 cm, calibre de la sutura: 1. Sobre con 7-12 hebras. Envase con 12 sobres.</w:t>
            </w:r>
            <w:r>
              <w:rPr>
                <w:rFonts w:eastAsia="Times New Roman"/>
                <w:color w:val="000000"/>
                <w:sz w:val="24"/>
                <w:szCs w:val="24"/>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155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62</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219</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060-841-0742</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Sutura seda negra trenzada sin aguja. Longitud de la hebra: 75 cm, calibre de la sutura: 2-0. Sobre con 7-12 hebras. Envase con 12 sobres.</w:t>
            </w:r>
            <w:r w:rsidRPr="00164F6F">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170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68</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220</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060-841-0734</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Sutura seda negra trenzada sin aguja. Longitud de la hebra: 75 cm, calibre de la sutura: 3-0. Sobre con 7-12 hebras. Envase con 12 sobres.</w:t>
            </w:r>
            <w:r w:rsidRPr="00164F6F">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125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50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221</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060-841-1948</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Sutura seda negra trenzada, con aguja. Longitud de la hebra: 75 cm, calibre de la sutura: 1, características de la aguja: 1/2 circulo ahusada (35-37 mm). Envase con 12 piezas.</w:t>
            </w:r>
            <w:r w:rsidRPr="00164F6F">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115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46</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222</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060-841-0627</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Sutura Seda negra trenzada, con aguja. Longitud de la hebra: 75 cm, calibre de la sutura: 2-</w:t>
            </w:r>
            <w:proofErr w:type="gramStart"/>
            <w:r w:rsidRPr="00625C3C">
              <w:rPr>
                <w:rFonts w:eastAsia="Times New Roman"/>
                <w:color w:val="000000"/>
                <w:sz w:val="24"/>
                <w:szCs w:val="24"/>
                <w:lang w:eastAsia="es-MX"/>
              </w:rPr>
              <w:t>0 ,</w:t>
            </w:r>
            <w:proofErr w:type="gramEnd"/>
            <w:r w:rsidRPr="00625C3C">
              <w:rPr>
                <w:rFonts w:eastAsia="Times New Roman"/>
                <w:color w:val="000000"/>
                <w:sz w:val="24"/>
                <w:szCs w:val="24"/>
                <w:lang w:eastAsia="es-MX"/>
              </w:rPr>
              <w:t xml:space="preserve"> características de la aguja: 1/2 circulo ahusada (25-26mm). Envase con 12 </w:t>
            </w:r>
            <w:proofErr w:type="spellStart"/>
            <w:r w:rsidRPr="00625C3C">
              <w:rPr>
                <w:rFonts w:eastAsia="Times New Roman"/>
                <w:color w:val="000000"/>
                <w:sz w:val="24"/>
                <w:szCs w:val="24"/>
                <w:lang w:eastAsia="es-MX"/>
              </w:rPr>
              <w:t>pzs</w:t>
            </w:r>
            <w:proofErr w:type="spellEnd"/>
            <w:r w:rsidRPr="00625C3C">
              <w:rPr>
                <w:rFonts w:eastAsia="Times New Roman"/>
                <w:color w:val="000000"/>
                <w:sz w:val="24"/>
                <w:szCs w:val="24"/>
                <w:lang w:eastAsia="es-MX"/>
              </w:rPr>
              <w:t>.</w:t>
            </w:r>
            <w:r w:rsidRPr="00164F6F">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100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40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223</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060-841-0619</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Sutura Seda negra trenzada, con aguja. Longitud de la hebra: 75 cm, calibre de la sutura: 3-</w:t>
            </w:r>
            <w:proofErr w:type="gramStart"/>
            <w:r w:rsidRPr="00625C3C">
              <w:rPr>
                <w:rFonts w:eastAsia="Times New Roman"/>
                <w:color w:val="000000"/>
                <w:sz w:val="24"/>
                <w:szCs w:val="24"/>
                <w:lang w:eastAsia="es-MX"/>
              </w:rPr>
              <w:t>0 ,</w:t>
            </w:r>
            <w:proofErr w:type="gramEnd"/>
            <w:r w:rsidRPr="00625C3C">
              <w:rPr>
                <w:rFonts w:eastAsia="Times New Roman"/>
                <w:color w:val="000000"/>
                <w:sz w:val="24"/>
                <w:szCs w:val="24"/>
                <w:lang w:eastAsia="es-MX"/>
              </w:rPr>
              <w:t xml:space="preserve"> características de la aguja: 1/2 circulo ahusada (25-26mm). Envase con 12 </w:t>
            </w:r>
            <w:proofErr w:type="spellStart"/>
            <w:r w:rsidRPr="00625C3C">
              <w:rPr>
                <w:rFonts w:eastAsia="Times New Roman"/>
                <w:color w:val="000000"/>
                <w:sz w:val="24"/>
                <w:szCs w:val="24"/>
                <w:lang w:eastAsia="es-MX"/>
              </w:rPr>
              <w:t>pz</w:t>
            </w:r>
            <w:r>
              <w:rPr>
                <w:rFonts w:eastAsia="Times New Roman"/>
                <w:color w:val="000000"/>
                <w:sz w:val="24"/>
                <w:szCs w:val="24"/>
                <w:lang w:eastAsia="es-MX"/>
              </w:rPr>
              <w:t>a</w:t>
            </w:r>
            <w:r w:rsidRPr="00625C3C">
              <w:rPr>
                <w:rFonts w:eastAsia="Times New Roman"/>
                <w:color w:val="000000"/>
                <w:sz w:val="24"/>
                <w:szCs w:val="24"/>
                <w:lang w:eastAsia="es-MX"/>
              </w:rPr>
              <w:t>s</w:t>
            </w:r>
            <w:proofErr w:type="spellEnd"/>
            <w:r w:rsidRPr="00625C3C">
              <w:rPr>
                <w:rFonts w:eastAsia="Times New Roman"/>
                <w:color w:val="000000"/>
                <w:sz w:val="24"/>
                <w:szCs w:val="24"/>
                <w:lang w:eastAsia="es-MX"/>
              </w:rPr>
              <w:t>.</w:t>
            </w:r>
            <w:r w:rsidRPr="00164F6F">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105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42</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lastRenderedPageBreak/>
              <w:t>224</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060-841-1914</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Sutura seda negra trenzada, con aguja. Longitud de la hebra: 75 cm, calibre de la sutura: 4-0, características de la aguja: 1/2 circulo ahusada (20-25 mm). Envase con 12 piezas.</w:t>
            </w:r>
            <w:r w:rsidRPr="00164F6F">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35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5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225</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060-842-0246</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rPr>
                <w:rFonts w:eastAsia="Times New Roman"/>
                <w:color w:val="000000"/>
                <w:sz w:val="24"/>
                <w:szCs w:val="24"/>
                <w:lang w:eastAsia="es-MX"/>
              </w:rPr>
            </w:pPr>
            <w:r w:rsidRPr="00625C3C">
              <w:rPr>
                <w:rFonts w:eastAsia="Times New Roman"/>
                <w:color w:val="000000"/>
                <w:sz w:val="24"/>
                <w:szCs w:val="24"/>
                <w:lang w:eastAsia="es-MX"/>
              </w:rPr>
              <w:t xml:space="preserve">Suturas monofilamento de </w:t>
            </w:r>
            <w:proofErr w:type="spellStart"/>
            <w:r w:rsidRPr="00625C3C">
              <w:rPr>
                <w:rFonts w:eastAsia="Times New Roman"/>
                <w:color w:val="000000"/>
                <w:sz w:val="24"/>
                <w:szCs w:val="24"/>
                <w:lang w:eastAsia="es-MX"/>
              </w:rPr>
              <w:t>copolimero</w:t>
            </w:r>
            <w:proofErr w:type="spellEnd"/>
            <w:r w:rsidRPr="00625C3C">
              <w:rPr>
                <w:rFonts w:eastAsia="Times New Roman"/>
                <w:color w:val="000000"/>
                <w:sz w:val="24"/>
                <w:szCs w:val="24"/>
                <w:lang w:eastAsia="es-MX"/>
              </w:rPr>
              <w:t xml:space="preserve"> de </w:t>
            </w:r>
            <w:proofErr w:type="spellStart"/>
            <w:r w:rsidRPr="00625C3C">
              <w:rPr>
                <w:rFonts w:eastAsia="Times New Roman"/>
                <w:color w:val="000000"/>
                <w:sz w:val="24"/>
                <w:szCs w:val="24"/>
                <w:lang w:eastAsia="es-MX"/>
              </w:rPr>
              <w:t>glicolida</w:t>
            </w:r>
            <w:proofErr w:type="spellEnd"/>
            <w:r w:rsidRPr="00625C3C">
              <w:rPr>
                <w:rFonts w:eastAsia="Times New Roman"/>
                <w:color w:val="000000"/>
                <w:sz w:val="24"/>
                <w:szCs w:val="24"/>
                <w:lang w:eastAsia="es-MX"/>
              </w:rPr>
              <w:t xml:space="preserve"> y </w:t>
            </w:r>
            <w:proofErr w:type="spellStart"/>
            <w:r w:rsidRPr="00625C3C">
              <w:rPr>
                <w:rFonts w:eastAsia="Times New Roman"/>
                <w:color w:val="000000"/>
                <w:sz w:val="24"/>
                <w:szCs w:val="24"/>
                <w:lang w:eastAsia="es-MX"/>
              </w:rPr>
              <w:t>epsilon-caprolactona</w:t>
            </w:r>
            <w:proofErr w:type="spellEnd"/>
            <w:r w:rsidRPr="00625C3C">
              <w:rPr>
                <w:rFonts w:eastAsia="Times New Roman"/>
                <w:color w:val="000000"/>
                <w:sz w:val="24"/>
                <w:szCs w:val="24"/>
                <w:lang w:eastAsia="es-MX"/>
              </w:rPr>
              <w:t>, con color, con aguja reverso cortante de 3/8 de circulo de 13 mm, longitud de la hebra 45 cm. Calibre de la sutura 4-0.envase con 12 piezas</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6</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5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226</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060-842-0337</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rPr>
                <w:rFonts w:eastAsia="Times New Roman"/>
                <w:color w:val="000000"/>
                <w:sz w:val="24"/>
                <w:szCs w:val="24"/>
                <w:lang w:eastAsia="es-MX"/>
              </w:rPr>
            </w:pPr>
            <w:r w:rsidRPr="00625C3C">
              <w:rPr>
                <w:rFonts w:eastAsia="Times New Roman"/>
                <w:color w:val="000000"/>
                <w:sz w:val="24"/>
                <w:szCs w:val="24"/>
                <w:lang w:eastAsia="es-MX"/>
              </w:rPr>
              <w:t xml:space="preserve">Suturas monofilamento de </w:t>
            </w:r>
            <w:proofErr w:type="spellStart"/>
            <w:r w:rsidRPr="00625C3C">
              <w:rPr>
                <w:rFonts w:eastAsia="Times New Roman"/>
                <w:color w:val="000000"/>
                <w:sz w:val="24"/>
                <w:szCs w:val="24"/>
                <w:lang w:eastAsia="es-MX"/>
              </w:rPr>
              <w:t>copolimero</w:t>
            </w:r>
            <w:proofErr w:type="spellEnd"/>
            <w:r w:rsidRPr="00625C3C">
              <w:rPr>
                <w:rFonts w:eastAsia="Times New Roman"/>
                <w:color w:val="000000"/>
                <w:sz w:val="24"/>
                <w:szCs w:val="24"/>
                <w:lang w:eastAsia="es-MX"/>
              </w:rPr>
              <w:t xml:space="preserve"> de </w:t>
            </w:r>
            <w:proofErr w:type="spellStart"/>
            <w:r w:rsidRPr="00625C3C">
              <w:rPr>
                <w:rFonts w:eastAsia="Times New Roman"/>
                <w:color w:val="000000"/>
                <w:sz w:val="24"/>
                <w:szCs w:val="24"/>
                <w:lang w:eastAsia="es-MX"/>
              </w:rPr>
              <w:t>glicolida</w:t>
            </w:r>
            <w:proofErr w:type="spellEnd"/>
            <w:r w:rsidRPr="00625C3C">
              <w:rPr>
                <w:rFonts w:eastAsia="Times New Roman"/>
                <w:color w:val="000000"/>
                <w:sz w:val="24"/>
                <w:szCs w:val="24"/>
                <w:lang w:eastAsia="es-MX"/>
              </w:rPr>
              <w:t xml:space="preserve"> y </w:t>
            </w:r>
            <w:proofErr w:type="spellStart"/>
            <w:r w:rsidRPr="00625C3C">
              <w:rPr>
                <w:rFonts w:eastAsia="Times New Roman"/>
                <w:color w:val="000000"/>
                <w:sz w:val="24"/>
                <w:szCs w:val="24"/>
                <w:lang w:eastAsia="es-MX"/>
              </w:rPr>
              <w:t>epsilon-caprolactona</w:t>
            </w:r>
            <w:proofErr w:type="spellEnd"/>
            <w:r w:rsidRPr="00625C3C">
              <w:rPr>
                <w:rFonts w:eastAsia="Times New Roman"/>
                <w:color w:val="000000"/>
                <w:sz w:val="24"/>
                <w:szCs w:val="24"/>
                <w:lang w:eastAsia="es-MX"/>
              </w:rPr>
              <w:t xml:space="preserve">, con color. Longitud de la hebra. 70 cm calibre de la sutura. 3-0 características de la aguja. Con aguja ahusada, de1/2 circulo (35-36 mm). </w:t>
            </w:r>
            <w:proofErr w:type="spellStart"/>
            <w:r w:rsidRPr="00625C3C">
              <w:rPr>
                <w:rFonts w:eastAsia="Times New Roman"/>
                <w:color w:val="000000"/>
                <w:sz w:val="24"/>
                <w:szCs w:val="24"/>
                <w:lang w:eastAsia="es-MX"/>
              </w:rPr>
              <w:t>Monocryl</w:t>
            </w:r>
            <w:proofErr w:type="spellEnd"/>
            <w:r w:rsidRPr="00625C3C">
              <w:rPr>
                <w:rFonts w:eastAsia="Times New Roman"/>
                <w:color w:val="000000"/>
                <w:sz w:val="24"/>
                <w:szCs w:val="24"/>
                <w:lang w:eastAsia="es-MX"/>
              </w:rPr>
              <w:t xml:space="preserve"> caja c/12</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30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12</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5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227</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060-842-0295</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rPr>
                <w:rFonts w:eastAsia="Times New Roman"/>
                <w:color w:val="000000"/>
                <w:sz w:val="24"/>
                <w:szCs w:val="24"/>
                <w:lang w:eastAsia="es-MX"/>
              </w:rPr>
            </w:pPr>
            <w:r w:rsidRPr="00625C3C">
              <w:rPr>
                <w:rFonts w:eastAsia="Times New Roman"/>
                <w:color w:val="000000"/>
                <w:sz w:val="24"/>
                <w:szCs w:val="24"/>
                <w:lang w:eastAsia="es-MX"/>
              </w:rPr>
              <w:t xml:space="preserve">Suturas monofilamento de </w:t>
            </w:r>
            <w:proofErr w:type="spellStart"/>
            <w:r w:rsidRPr="00625C3C">
              <w:rPr>
                <w:rFonts w:eastAsia="Times New Roman"/>
                <w:color w:val="000000"/>
                <w:sz w:val="24"/>
                <w:szCs w:val="24"/>
                <w:lang w:eastAsia="es-MX"/>
              </w:rPr>
              <w:t>copolimero</w:t>
            </w:r>
            <w:proofErr w:type="spellEnd"/>
            <w:r w:rsidRPr="00625C3C">
              <w:rPr>
                <w:rFonts w:eastAsia="Times New Roman"/>
                <w:color w:val="000000"/>
                <w:sz w:val="24"/>
                <w:szCs w:val="24"/>
                <w:lang w:eastAsia="es-MX"/>
              </w:rPr>
              <w:t xml:space="preserve"> de </w:t>
            </w:r>
            <w:proofErr w:type="spellStart"/>
            <w:r w:rsidRPr="00625C3C">
              <w:rPr>
                <w:rFonts w:eastAsia="Times New Roman"/>
                <w:color w:val="000000"/>
                <w:sz w:val="24"/>
                <w:szCs w:val="24"/>
                <w:lang w:eastAsia="es-MX"/>
              </w:rPr>
              <w:t>glicolida</w:t>
            </w:r>
            <w:proofErr w:type="spellEnd"/>
            <w:r w:rsidRPr="00625C3C">
              <w:rPr>
                <w:rFonts w:eastAsia="Times New Roman"/>
                <w:color w:val="000000"/>
                <w:sz w:val="24"/>
                <w:szCs w:val="24"/>
                <w:lang w:eastAsia="es-MX"/>
              </w:rPr>
              <w:t xml:space="preserve"> y </w:t>
            </w:r>
            <w:proofErr w:type="spellStart"/>
            <w:r w:rsidRPr="00625C3C">
              <w:rPr>
                <w:rFonts w:eastAsia="Times New Roman"/>
                <w:color w:val="000000"/>
                <w:sz w:val="24"/>
                <w:szCs w:val="24"/>
                <w:lang w:eastAsia="es-MX"/>
              </w:rPr>
              <w:t>epsilon-caprolactona</w:t>
            </w:r>
            <w:proofErr w:type="spellEnd"/>
            <w:r w:rsidRPr="00625C3C">
              <w:rPr>
                <w:rFonts w:eastAsia="Times New Roman"/>
                <w:color w:val="000000"/>
                <w:sz w:val="24"/>
                <w:szCs w:val="24"/>
                <w:lang w:eastAsia="es-MX"/>
              </w:rPr>
              <w:t>, incolora. Longitud de la hebra. 70 cm calibre de la sutura</w:t>
            </w:r>
            <w:proofErr w:type="gramStart"/>
            <w:r w:rsidRPr="00625C3C">
              <w:rPr>
                <w:rFonts w:eastAsia="Times New Roman"/>
                <w:color w:val="000000"/>
                <w:sz w:val="24"/>
                <w:szCs w:val="24"/>
                <w:lang w:eastAsia="es-MX"/>
              </w:rPr>
              <w:t>..</w:t>
            </w:r>
            <w:proofErr w:type="gramEnd"/>
            <w:r w:rsidRPr="00625C3C">
              <w:rPr>
                <w:rFonts w:eastAsia="Times New Roman"/>
                <w:color w:val="000000"/>
                <w:sz w:val="24"/>
                <w:szCs w:val="24"/>
                <w:lang w:eastAsia="es-MX"/>
              </w:rPr>
              <w:t xml:space="preserve"> 3-0 características de la aguja. Con aguja reverso cortante de 3/8 de círculo (24 mm). </w:t>
            </w:r>
            <w:proofErr w:type="spellStart"/>
            <w:r w:rsidRPr="00625C3C">
              <w:rPr>
                <w:rFonts w:eastAsia="Times New Roman"/>
                <w:color w:val="000000"/>
                <w:sz w:val="24"/>
                <w:szCs w:val="24"/>
                <w:lang w:eastAsia="es-MX"/>
              </w:rPr>
              <w:t>Monocryl</w:t>
            </w:r>
            <w:proofErr w:type="spellEnd"/>
            <w:r w:rsidRPr="00625C3C">
              <w:rPr>
                <w:rFonts w:eastAsia="Times New Roman"/>
                <w:color w:val="000000"/>
                <w:sz w:val="24"/>
                <w:szCs w:val="24"/>
                <w:lang w:eastAsia="es-MX"/>
              </w:rPr>
              <w:t xml:space="preserve"> caja c/12</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20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8</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5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228</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060-842-0261</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rPr>
                <w:rFonts w:eastAsia="Times New Roman"/>
                <w:color w:val="000000"/>
                <w:sz w:val="24"/>
                <w:szCs w:val="24"/>
                <w:lang w:eastAsia="es-MX"/>
              </w:rPr>
            </w:pPr>
            <w:r w:rsidRPr="00625C3C">
              <w:rPr>
                <w:rFonts w:eastAsia="Times New Roman"/>
                <w:color w:val="000000"/>
                <w:sz w:val="24"/>
                <w:szCs w:val="24"/>
                <w:lang w:eastAsia="es-MX"/>
              </w:rPr>
              <w:t xml:space="preserve">Suturas monofilamento sintético absorbible de </w:t>
            </w:r>
            <w:proofErr w:type="spellStart"/>
            <w:r w:rsidRPr="00625C3C">
              <w:rPr>
                <w:rFonts w:eastAsia="Times New Roman"/>
                <w:color w:val="000000"/>
                <w:sz w:val="24"/>
                <w:szCs w:val="24"/>
                <w:lang w:eastAsia="es-MX"/>
              </w:rPr>
              <w:t>copolimero</w:t>
            </w:r>
            <w:proofErr w:type="spellEnd"/>
            <w:r w:rsidRPr="00625C3C">
              <w:rPr>
                <w:rFonts w:eastAsia="Times New Roman"/>
                <w:color w:val="000000"/>
                <w:sz w:val="24"/>
                <w:szCs w:val="24"/>
                <w:lang w:eastAsia="es-MX"/>
              </w:rPr>
              <w:t xml:space="preserve"> de </w:t>
            </w:r>
            <w:proofErr w:type="spellStart"/>
            <w:r w:rsidRPr="00625C3C">
              <w:rPr>
                <w:rFonts w:eastAsia="Times New Roman"/>
                <w:color w:val="000000"/>
                <w:sz w:val="24"/>
                <w:szCs w:val="24"/>
                <w:lang w:eastAsia="es-MX"/>
              </w:rPr>
              <w:t>glicolida</w:t>
            </w:r>
            <w:proofErr w:type="spellEnd"/>
            <w:r w:rsidRPr="00625C3C">
              <w:rPr>
                <w:rFonts w:eastAsia="Times New Roman"/>
                <w:color w:val="000000"/>
                <w:sz w:val="24"/>
                <w:szCs w:val="24"/>
                <w:lang w:eastAsia="es-MX"/>
              </w:rPr>
              <w:t xml:space="preserve"> y </w:t>
            </w:r>
            <w:proofErr w:type="spellStart"/>
            <w:r w:rsidRPr="00625C3C">
              <w:rPr>
                <w:rFonts w:eastAsia="Times New Roman"/>
                <w:color w:val="000000"/>
                <w:sz w:val="24"/>
                <w:szCs w:val="24"/>
                <w:lang w:eastAsia="es-MX"/>
              </w:rPr>
              <w:t>epsilon-caprolactona</w:t>
            </w:r>
            <w:proofErr w:type="spellEnd"/>
            <w:r w:rsidRPr="00625C3C">
              <w:rPr>
                <w:rFonts w:eastAsia="Times New Roman"/>
                <w:color w:val="000000"/>
                <w:sz w:val="24"/>
                <w:szCs w:val="24"/>
                <w:lang w:eastAsia="es-MX"/>
              </w:rPr>
              <w:t>, con color, con aguja reverso cortante de 3/8 de circulo de 19 mm, longitud de la hebra, 45 cm. Calibre de la sutura 4-0.envase con 12 piezas</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6</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5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229</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060-842-0428</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rPr>
                <w:rFonts w:eastAsia="Times New Roman"/>
                <w:color w:val="000000"/>
                <w:sz w:val="24"/>
                <w:szCs w:val="24"/>
                <w:lang w:eastAsia="es-MX"/>
              </w:rPr>
            </w:pPr>
            <w:r w:rsidRPr="00625C3C">
              <w:rPr>
                <w:rFonts w:eastAsia="Times New Roman"/>
                <w:color w:val="000000"/>
                <w:sz w:val="24"/>
                <w:szCs w:val="24"/>
                <w:lang w:eastAsia="es-MX"/>
              </w:rPr>
              <w:t xml:space="preserve">Suturas monofilamento sintético absorbible de </w:t>
            </w:r>
            <w:proofErr w:type="spellStart"/>
            <w:r w:rsidRPr="00625C3C">
              <w:rPr>
                <w:rFonts w:eastAsia="Times New Roman"/>
                <w:color w:val="000000"/>
                <w:sz w:val="24"/>
                <w:szCs w:val="24"/>
                <w:lang w:eastAsia="es-MX"/>
              </w:rPr>
              <w:t>copolimero</w:t>
            </w:r>
            <w:proofErr w:type="spellEnd"/>
            <w:r w:rsidRPr="00625C3C">
              <w:rPr>
                <w:rFonts w:eastAsia="Times New Roman"/>
                <w:color w:val="000000"/>
                <w:sz w:val="24"/>
                <w:szCs w:val="24"/>
                <w:lang w:eastAsia="es-MX"/>
              </w:rPr>
              <w:t xml:space="preserve"> de </w:t>
            </w:r>
            <w:proofErr w:type="spellStart"/>
            <w:r w:rsidRPr="00625C3C">
              <w:rPr>
                <w:rFonts w:eastAsia="Times New Roman"/>
                <w:color w:val="000000"/>
                <w:sz w:val="24"/>
                <w:szCs w:val="24"/>
                <w:lang w:eastAsia="es-MX"/>
              </w:rPr>
              <w:t>glicolida</w:t>
            </w:r>
            <w:proofErr w:type="spellEnd"/>
            <w:r w:rsidRPr="00625C3C">
              <w:rPr>
                <w:rFonts w:eastAsia="Times New Roman"/>
                <w:color w:val="000000"/>
                <w:sz w:val="24"/>
                <w:szCs w:val="24"/>
                <w:lang w:eastAsia="es-MX"/>
              </w:rPr>
              <w:t xml:space="preserve"> y </w:t>
            </w:r>
            <w:proofErr w:type="spellStart"/>
            <w:r w:rsidRPr="00625C3C">
              <w:rPr>
                <w:rFonts w:eastAsia="Times New Roman"/>
                <w:color w:val="000000"/>
                <w:sz w:val="24"/>
                <w:szCs w:val="24"/>
                <w:lang w:eastAsia="es-MX"/>
              </w:rPr>
              <w:t>epsilon-caprolactona</w:t>
            </w:r>
            <w:proofErr w:type="spellEnd"/>
            <w:r w:rsidRPr="00625C3C">
              <w:rPr>
                <w:rFonts w:eastAsia="Times New Roman"/>
                <w:color w:val="000000"/>
                <w:sz w:val="24"/>
                <w:szCs w:val="24"/>
                <w:lang w:eastAsia="es-MX"/>
              </w:rPr>
              <w:t xml:space="preserve">, con color. Longitud de la hebra. 70 cm. Calibre de la sutura. 3-0 características de la aguja. Con aguja ahusada, de 1/2 circulo (25-26 mm). </w:t>
            </w:r>
            <w:proofErr w:type="spellStart"/>
            <w:r w:rsidRPr="00625C3C">
              <w:rPr>
                <w:rFonts w:eastAsia="Times New Roman"/>
                <w:color w:val="000000"/>
                <w:sz w:val="24"/>
                <w:szCs w:val="24"/>
                <w:lang w:eastAsia="es-MX"/>
              </w:rPr>
              <w:t>Monocryl</w:t>
            </w:r>
            <w:proofErr w:type="spellEnd"/>
            <w:r w:rsidRPr="00625C3C">
              <w:rPr>
                <w:rFonts w:eastAsia="Times New Roman"/>
                <w:color w:val="000000"/>
                <w:sz w:val="24"/>
                <w:szCs w:val="24"/>
                <w:lang w:eastAsia="es-MX"/>
              </w:rPr>
              <w:t xml:space="preserve"> caja c/12</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20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8</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5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lastRenderedPageBreak/>
              <w:t>230</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060-842-0436</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rPr>
                <w:rFonts w:eastAsia="Times New Roman"/>
                <w:color w:val="000000"/>
                <w:sz w:val="24"/>
                <w:szCs w:val="24"/>
                <w:lang w:eastAsia="es-MX"/>
              </w:rPr>
            </w:pPr>
            <w:r w:rsidRPr="00625C3C">
              <w:rPr>
                <w:rFonts w:eastAsia="Times New Roman"/>
                <w:color w:val="000000"/>
                <w:sz w:val="24"/>
                <w:szCs w:val="24"/>
                <w:lang w:eastAsia="es-MX"/>
              </w:rPr>
              <w:t xml:space="preserve">Suturas monofilamento sintético absorbible de </w:t>
            </w:r>
            <w:proofErr w:type="spellStart"/>
            <w:r w:rsidRPr="00625C3C">
              <w:rPr>
                <w:rFonts w:eastAsia="Times New Roman"/>
                <w:color w:val="000000"/>
                <w:sz w:val="24"/>
                <w:szCs w:val="24"/>
                <w:lang w:eastAsia="es-MX"/>
              </w:rPr>
              <w:t>copolimero</w:t>
            </w:r>
            <w:proofErr w:type="spellEnd"/>
            <w:r w:rsidRPr="00625C3C">
              <w:rPr>
                <w:rFonts w:eastAsia="Times New Roman"/>
                <w:color w:val="000000"/>
                <w:sz w:val="24"/>
                <w:szCs w:val="24"/>
                <w:lang w:eastAsia="es-MX"/>
              </w:rPr>
              <w:t xml:space="preserve"> de </w:t>
            </w:r>
            <w:proofErr w:type="spellStart"/>
            <w:r w:rsidRPr="00625C3C">
              <w:rPr>
                <w:rFonts w:eastAsia="Times New Roman"/>
                <w:color w:val="000000"/>
                <w:sz w:val="24"/>
                <w:szCs w:val="24"/>
                <w:lang w:eastAsia="es-MX"/>
              </w:rPr>
              <w:t>glicolida</w:t>
            </w:r>
            <w:proofErr w:type="spellEnd"/>
            <w:r w:rsidRPr="00625C3C">
              <w:rPr>
                <w:rFonts w:eastAsia="Times New Roman"/>
                <w:color w:val="000000"/>
                <w:sz w:val="24"/>
                <w:szCs w:val="24"/>
                <w:lang w:eastAsia="es-MX"/>
              </w:rPr>
              <w:t xml:space="preserve"> y </w:t>
            </w:r>
            <w:proofErr w:type="spellStart"/>
            <w:r w:rsidRPr="00625C3C">
              <w:rPr>
                <w:rFonts w:eastAsia="Times New Roman"/>
                <w:color w:val="000000"/>
                <w:sz w:val="24"/>
                <w:szCs w:val="24"/>
                <w:lang w:eastAsia="es-MX"/>
              </w:rPr>
              <w:t>epsilon-caprolactona</w:t>
            </w:r>
            <w:proofErr w:type="spellEnd"/>
            <w:r w:rsidRPr="00625C3C">
              <w:rPr>
                <w:rFonts w:eastAsia="Times New Roman"/>
                <w:color w:val="000000"/>
                <w:sz w:val="24"/>
                <w:szCs w:val="24"/>
                <w:lang w:eastAsia="es-MX"/>
              </w:rPr>
              <w:t xml:space="preserve">, con color. Longitud de la hebra. 70 cm. Calibre de la sutura. 4-0 características de la aguja. Con aguja ahusada, de 1/2 circulo (25-26 mm). </w:t>
            </w:r>
            <w:proofErr w:type="spellStart"/>
            <w:r w:rsidRPr="00625C3C">
              <w:rPr>
                <w:rFonts w:eastAsia="Times New Roman"/>
                <w:color w:val="000000"/>
                <w:sz w:val="24"/>
                <w:szCs w:val="24"/>
                <w:lang w:eastAsia="es-MX"/>
              </w:rPr>
              <w:t>Monocryl</w:t>
            </w:r>
            <w:proofErr w:type="spellEnd"/>
            <w:r w:rsidRPr="00625C3C">
              <w:rPr>
                <w:rFonts w:eastAsia="Times New Roman"/>
                <w:color w:val="000000"/>
                <w:sz w:val="24"/>
                <w:szCs w:val="24"/>
                <w:lang w:eastAsia="es-MX"/>
              </w:rPr>
              <w:t xml:space="preserve"> caja c/12</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20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8</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5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231</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060-842-0394</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rPr>
                <w:rFonts w:eastAsia="Times New Roman"/>
                <w:color w:val="000000"/>
                <w:sz w:val="24"/>
                <w:szCs w:val="24"/>
                <w:lang w:eastAsia="es-MX"/>
              </w:rPr>
            </w:pPr>
            <w:r w:rsidRPr="00625C3C">
              <w:rPr>
                <w:rFonts w:eastAsia="Times New Roman"/>
                <w:color w:val="000000"/>
                <w:sz w:val="24"/>
                <w:szCs w:val="24"/>
                <w:lang w:eastAsia="es-MX"/>
              </w:rPr>
              <w:t xml:space="preserve">Suturas monofilamento sintético absorbible de </w:t>
            </w:r>
            <w:proofErr w:type="spellStart"/>
            <w:r w:rsidRPr="00625C3C">
              <w:rPr>
                <w:rFonts w:eastAsia="Times New Roman"/>
                <w:color w:val="000000"/>
                <w:sz w:val="24"/>
                <w:szCs w:val="24"/>
                <w:lang w:eastAsia="es-MX"/>
              </w:rPr>
              <w:t>copolimero</w:t>
            </w:r>
            <w:proofErr w:type="spellEnd"/>
            <w:r w:rsidRPr="00625C3C">
              <w:rPr>
                <w:rFonts w:eastAsia="Times New Roman"/>
                <w:color w:val="000000"/>
                <w:sz w:val="24"/>
                <w:szCs w:val="24"/>
                <w:lang w:eastAsia="es-MX"/>
              </w:rPr>
              <w:t xml:space="preserve"> de </w:t>
            </w:r>
            <w:proofErr w:type="spellStart"/>
            <w:r w:rsidRPr="00625C3C">
              <w:rPr>
                <w:rFonts w:eastAsia="Times New Roman"/>
                <w:color w:val="000000"/>
                <w:sz w:val="24"/>
                <w:szCs w:val="24"/>
                <w:lang w:eastAsia="es-MX"/>
              </w:rPr>
              <w:t>glicolida</w:t>
            </w:r>
            <w:proofErr w:type="spellEnd"/>
            <w:r w:rsidRPr="00625C3C">
              <w:rPr>
                <w:rFonts w:eastAsia="Times New Roman"/>
                <w:color w:val="000000"/>
                <w:sz w:val="24"/>
                <w:szCs w:val="24"/>
                <w:lang w:eastAsia="es-MX"/>
              </w:rPr>
              <w:t xml:space="preserve"> y </w:t>
            </w:r>
            <w:proofErr w:type="spellStart"/>
            <w:r w:rsidRPr="00625C3C">
              <w:rPr>
                <w:rFonts w:eastAsia="Times New Roman"/>
                <w:color w:val="000000"/>
                <w:sz w:val="24"/>
                <w:szCs w:val="24"/>
                <w:lang w:eastAsia="es-MX"/>
              </w:rPr>
              <w:t>epsilon-caprolactona</w:t>
            </w:r>
            <w:proofErr w:type="spellEnd"/>
            <w:r w:rsidRPr="00625C3C">
              <w:rPr>
                <w:rFonts w:eastAsia="Times New Roman"/>
                <w:color w:val="000000"/>
                <w:sz w:val="24"/>
                <w:szCs w:val="24"/>
                <w:lang w:eastAsia="es-MX"/>
              </w:rPr>
              <w:t xml:space="preserve">, con color. Longitud de la hebra. 70 cm. Calibre de la sutura. 4-0 características de la aguja. Con aguja ahusada, de 1/2 circulo (15-17 mm). </w:t>
            </w:r>
            <w:proofErr w:type="spellStart"/>
            <w:r w:rsidRPr="00625C3C">
              <w:rPr>
                <w:rFonts w:eastAsia="Times New Roman"/>
                <w:color w:val="000000"/>
                <w:sz w:val="24"/>
                <w:szCs w:val="24"/>
                <w:lang w:eastAsia="es-MX"/>
              </w:rPr>
              <w:t>Monocryl</w:t>
            </w:r>
            <w:proofErr w:type="spellEnd"/>
            <w:r w:rsidRPr="00625C3C">
              <w:rPr>
                <w:rFonts w:eastAsia="Times New Roman"/>
                <w:color w:val="000000"/>
                <w:sz w:val="24"/>
                <w:szCs w:val="24"/>
                <w:lang w:eastAsia="es-MX"/>
              </w:rPr>
              <w:t xml:space="preserve">  caja c/12</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6</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232</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060-167-5464</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Tubo </w:t>
            </w:r>
            <w:proofErr w:type="spellStart"/>
            <w:r w:rsidRPr="00625C3C">
              <w:rPr>
                <w:rFonts w:eastAsia="Times New Roman"/>
                <w:color w:val="000000"/>
                <w:sz w:val="24"/>
                <w:szCs w:val="24"/>
                <w:lang w:eastAsia="es-MX"/>
              </w:rPr>
              <w:t>endotraqueal</w:t>
            </w:r>
            <w:proofErr w:type="spellEnd"/>
            <w:r w:rsidRPr="00625C3C">
              <w:rPr>
                <w:rFonts w:eastAsia="Times New Roman"/>
                <w:color w:val="000000"/>
                <w:sz w:val="24"/>
                <w:szCs w:val="24"/>
                <w:lang w:eastAsia="es-MX"/>
              </w:rPr>
              <w:t xml:space="preserve">  c/g 26 Fr. 6.5 mm pza. con marca radiopaca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400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160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233</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060-869-0152</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sz w:val="24"/>
                <w:szCs w:val="24"/>
                <w:lang w:eastAsia="es-MX"/>
              </w:rPr>
            </w:pPr>
            <w:r w:rsidRPr="00625C3C">
              <w:rPr>
                <w:rFonts w:eastAsia="Times New Roman"/>
                <w:sz w:val="24"/>
                <w:szCs w:val="24"/>
                <w:lang w:eastAsia="es-MX"/>
              </w:rPr>
              <w:t>Tela adhesiva. De acetato con adhesivo en una de sus caras. Longitud: 10 m Ancho: 2.50 cm, Presentación: Caja con 12 piezas</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1,110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444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234</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060-869-0202</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sz w:val="24"/>
                <w:szCs w:val="24"/>
                <w:lang w:eastAsia="es-MX"/>
              </w:rPr>
            </w:pPr>
            <w:r w:rsidRPr="00625C3C">
              <w:rPr>
                <w:rFonts w:eastAsia="Times New Roman"/>
                <w:sz w:val="24"/>
                <w:szCs w:val="24"/>
                <w:lang w:eastAsia="es-MX"/>
              </w:rPr>
              <w:t>Tela adhesiva. De acetato con adhesivo en una de sus caras. Longitud: 10 m Ancho: 5 cm, Presentación: Caja con 6 piezas</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1,005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402</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8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235</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080.889.2533</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Tiras Reactivas, para determinación de glucosa en sangre capilar, con límite de medición en Glucómetro hasta 500 0 600 mg/dl. Con membrana hidrofilia impregnada con </w:t>
            </w:r>
            <w:proofErr w:type="spellStart"/>
            <w:r w:rsidRPr="00625C3C">
              <w:rPr>
                <w:rFonts w:eastAsia="Times New Roman"/>
                <w:color w:val="000000"/>
                <w:sz w:val="24"/>
                <w:szCs w:val="24"/>
                <w:lang w:eastAsia="es-MX"/>
              </w:rPr>
              <w:t>activante</w:t>
            </w:r>
            <w:proofErr w:type="spellEnd"/>
            <w:r w:rsidRPr="00625C3C">
              <w:rPr>
                <w:rFonts w:eastAsia="Times New Roman"/>
                <w:color w:val="000000"/>
                <w:sz w:val="24"/>
                <w:szCs w:val="24"/>
                <w:lang w:eastAsia="es-MX"/>
              </w:rPr>
              <w:t xml:space="preserve"> químico: glucosa oxidasa, con reductor e indicador o glucosa deshidrogenasa. </w:t>
            </w:r>
            <w:proofErr w:type="gramStart"/>
            <w:r w:rsidRPr="00625C3C">
              <w:rPr>
                <w:rFonts w:eastAsia="Times New Roman"/>
                <w:color w:val="000000"/>
                <w:sz w:val="24"/>
                <w:szCs w:val="24"/>
                <w:lang w:eastAsia="es-MX"/>
              </w:rPr>
              <w:t>para</w:t>
            </w:r>
            <w:proofErr w:type="gramEnd"/>
            <w:r w:rsidRPr="00625C3C">
              <w:rPr>
                <w:rFonts w:eastAsia="Times New Roman"/>
                <w:color w:val="000000"/>
                <w:sz w:val="24"/>
                <w:szCs w:val="24"/>
                <w:lang w:eastAsia="es-MX"/>
              </w:rPr>
              <w:t xml:space="preserve"> la determinación de glucosa. envase  C/50 Piezas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1,415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566</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236</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060-999-8188</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Tubo </w:t>
            </w:r>
            <w:proofErr w:type="spellStart"/>
            <w:r w:rsidRPr="00625C3C">
              <w:rPr>
                <w:rFonts w:eastAsia="Times New Roman"/>
                <w:color w:val="000000"/>
                <w:sz w:val="24"/>
                <w:szCs w:val="24"/>
                <w:lang w:eastAsia="es-MX"/>
              </w:rPr>
              <w:t>endotraqueal</w:t>
            </w:r>
            <w:proofErr w:type="spellEnd"/>
            <w:r w:rsidRPr="00625C3C">
              <w:rPr>
                <w:rFonts w:eastAsia="Times New Roman"/>
                <w:color w:val="000000"/>
                <w:sz w:val="24"/>
                <w:szCs w:val="24"/>
                <w:lang w:eastAsia="es-MX"/>
              </w:rPr>
              <w:t xml:space="preserve"> con alma de acero 30 Fr 7.5 mm con globo.</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550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220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237</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060-999-1422</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Tubo </w:t>
            </w:r>
            <w:proofErr w:type="spellStart"/>
            <w:r w:rsidRPr="00625C3C">
              <w:rPr>
                <w:rFonts w:eastAsia="Times New Roman"/>
                <w:color w:val="000000"/>
                <w:sz w:val="24"/>
                <w:szCs w:val="24"/>
                <w:lang w:eastAsia="es-MX"/>
              </w:rPr>
              <w:t>endotraqueal</w:t>
            </w:r>
            <w:proofErr w:type="spellEnd"/>
            <w:r w:rsidRPr="00625C3C">
              <w:rPr>
                <w:rFonts w:eastAsia="Times New Roman"/>
                <w:color w:val="000000"/>
                <w:sz w:val="24"/>
                <w:szCs w:val="24"/>
                <w:lang w:eastAsia="es-MX"/>
              </w:rPr>
              <w:t xml:space="preserve"> con alma de acero 32 Fr 8.0 mm C/Globo</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310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124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lastRenderedPageBreak/>
              <w:t>238</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060-167-1604</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Tubo </w:t>
            </w:r>
            <w:proofErr w:type="spellStart"/>
            <w:r w:rsidRPr="00625C3C">
              <w:rPr>
                <w:rFonts w:eastAsia="Times New Roman"/>
                <w:color w:val="000000"/>
                <w:sz w:val="24"/>
                <w:szCs w:val="24"/>
                <w:lang w:eastAsia="es-MX"/>
              </w:rPr>
              <w:t>endotraqueal</w:t>
            </w:r>
            <w:proofErr w:type="spellEnd"/>
            <w:r w:rsidRPr="00625C3C">
              <w:rPr>
                <w:rFonts w:eastAsia="Times New Roman"/>
                <w:color w:val="000000"/>
                <w:sz w:val="24"/>
                <w:szCs w:val="24"/>
                <w:lang w:eastAsia="es-MX"/>
              </w:rPr>
              <w:t xml:space="preserve"> con alma de hacer, curvado, con globo, 38 Fr, 9.5 mm, tipo Murphy.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70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28</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239</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060-999-2128</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Tubo </w:t>
            </w:r>
            <w:proofErr w:type="spellStart"/>
            <w:r w:rsidRPr="00625C3C">
              <w:rPr>
                <w:rFonts w:eastAsia="Times New Roman"/>
                <w:color w:val="000000"/>
                <w:sz w:val="24"/>
                <w:szCs w:val="24"/>
                <w:lang w:eastAsia="es-MX"/>
              </w:rPr>
              <w:t>endotraqueal</w:t>
            </w:r>
            <w:proofErr w:type="spellEnd"/>
            <w:r w:rsidRPr="00625C3C">
              <w:rPr>
                <w:rFonts w:eastAsia="Times New Roman"/>
                <w:color w:val="000000"/>
                <w:sz w:val="24"/>
                <w:szCs w:val="24"/>
                <w:lang w:eastAsia="es-MX"/>
              </w:rPr>
              <w:t xml:space="preserve"> con globo 3.5 mm 14 </w:t>
            </w:r>
            <w:proofErr w:type="spellStart"/>
            <w:r w:rsidRPr="00625C3C">
              <w:rPr>
                <w:rFonts w:eastAsia="Times New Roman"/>
                <w:color w:val="000000"/>
                <w:sz w:val="24"/>
                <w:szCs w:val="24"/>
                <w:lang w:eastAsia="es-MX"/>
              </w:rPr>
              <w:t>fr</w:t>
            </w:r>
            <w:proofErr w:type="spellEnd"/>
            <w:r w:rsidRPr="00625C3C">
              <w:rPr>
                <w:rFonts w:eastAsia="Times New Roman"/>
                <w:color w:val="000000"/>
                <w:sz w:val="24"/>
                <w:szCs w:val="24"/>
                <w:lang w:eastAsia="es-MX"/>
              </w:rPr>
              <w:t xml:space="preserve">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225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90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240</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060-168-9905</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Tubo </w:t>
            </w:r>
            <w:proofErr w:type="spellStart"/>
            <w:r w:rsidRPr="00625C3C">
              <w:rPr>
                <w:rFonts w:eastAsia="Times New Roman"/>
                <w:color w:val="000000"/>
                <w:sz w:val="24"/>
                <w:szCs w:val="24"/>
                <w:lang w:eastAsia="es-MX"/>
              </w:rPr>
              <w:t>endotraqueal</w:t>
            </w:r>
            <w:proofErr w:type="spellEnd"/>
            <w:r w:rsidRPr="00625C3C">
              <w:rPr>
                <w:rFonts w:eastAsia="Times New Roman"/>
                <w:color w:val="000000"/>
                <w:sz w:val="24"/>
                <w:szCs w:val="24"/>
                <w:lang w:eastAsia="es-MX"/>
              </w:rPr>
              <w:t xml:space="preserve"> con globo 4 mm 16 Fr.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175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70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241</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060-168-1356</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TUBO ENDOTRAQUEAL TIPO MURPHY con globo  CAL. 20 FR. DIAMETRO INTERNO 5.0 MM.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305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122</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242</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060-168-2214</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TUBO ENDOTRAQUEAL TIPO MURPHY con globo  CAL.22FR DIAMETRO INTERNO 5.5 MM.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305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122</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243</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060-168-5340</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proofErr w:type="gramStart"/>
            <w:r w:rsidRPr="00625C3C">
              <w:rPr>
                <w:rFonts w:eastAsia="Times New Roman"/>
                <w:color w:val="000000"/>
                <w:sz w:val="24"/>
                <w:szCs w:val="24"/>
                <w:lang w:eastAsia="es-MX"/>
              </w:rPr>
              <w:t>Tubo</w:t>
            </w:r>
            <w:proofErr w:type="gramEnd"/>
            <w:r w:rsidRPr="00625C3C">
              <w:rPr>
                <w:rFonts w:eastAsia="Times New Roman"/>
                <w:color w:val="000000"/>
                <w:sz w:val="24"/>
                <w:szCs w:val="24"/>
                <w:lang w:eastAsia="es-MX"/>
              </w:rPr>
              <w:t xml:space="preserve"> </w:t>
            </w:r>
            <w:proofErr w:type="spellStart"/>
            <w:r w:rsidRPr="00625C3C">
              <w:rPr>
                <w:rFonts w:eastAsia="Times New Roman"/>
                <w:color w:val="000000"/>
                <w:sz w:val="24"/>
                <w:szCs w:val="24"/>
                <w:lang w:eastAsia="es-MX"/>
              </w:rPr>
              <w:t>endotraqueal</w:t>
            </w:r>
            <w:proofErr w:type="spellEnd"/>
            <w:r w:rsidRPr="00625C3C">
              <w:rPr>
                <w:rFonts w:eastAsia="Times New Roman"/>
                <w:color w:val="000000"/>
                <w:sz w:val="24"/>
                <w:szCs w:val="24"/>
                <w:lang w:eastAsia="es-MX"/>
              </w:rPr>
              <w:t>, sin globo. De elastómero de silicón transparente, graduados, con marca radiopaca, estriles y desechables. Calibre: 14 Fr.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375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150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244</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060-168-5365</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proofErr w:type="gramStart"/>
            <w:r w:rsidRPr="00625C3C">
              <w:rPr>
                <w:rFonts w:eastAsia="Times New Roman"/>
                <w:color w:val="000000"/>
                <w:sz w:val="24"/>
                <w:szCs w:val="24"/>
                <w:lang w:eastAsia="es-MX"/>
              </w:rPr>
              <w:t>Tubo</w:t>
            </w:r>
            <w:proofErr w:type="gramEnd"/>
            <w:r w:rsidRPr="00625C3C">
              <w:rPr>
                <w:rFonts w:eastAsia="Times New Roman"/>
                <w:color w:val="000000"/>
                <w:sz w:val="24"/>
                <w:szCs w:val="24"/>
                <w:lang w:eastAsia="es-MX"/>
              </w:rPr>
              <w:t xml:space="preserve"> </w:t>
            </w:r>
            <w:proofErr w:type="spellStart"/>
            <w:r w:rsidRPr="00625C3C">
              <w:rPr>
                <w:rFonts w:eastAsia="Times New Roman"/>
                <w:color w:val="000000"/>
                <w:sz w:val="24"/>
                <w:szCs w:val="24"/>
                <w:lang w:eastAsia="es-MX"/>
              </w:rPr>
              <w:t>endotraqueal</w:t>
            </w:r>
            <w:proofErr w:type="spellEnd"/>
            <w:r w:rsidRPr="00625C3C">
              <w:rPr>
                <w:rFonts w:eastAsia="Times New Roman"/>
                <w:color w:val="000000"/>
                <w:sz w:val="24"/>
                <w:szCs w:val="24"/>
                <w:lang w:eastAsia="es-MX"/>
              </w:rPr>
              <w:t>, sin globo. De elastómero de silicón transparente, graduados, con marca radiopaca, estriles y desechables. Calibre: 16 Fr.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275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110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245</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060-168-5381</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proofErr w:type="gramStart"/>
            <w:r w:rsidRPr="00625C3C">
              <w:rPr>
                <w:rFonts w:eastAsia="Times New Roman"/>
                <w:color w:val="000000"/>
                <w:sz w:val="24"/>
                <w:szCs w:val="24"/>
                <w:lang w:eastAsia="es-MX"/>
              </w:rPr>
              <w:t>Tubo</w:t>
            </w:r>
            <w:proofErr w:type="gramEnd"/>
            <w:r w:rsidRPr="00625C3C">
              <w:rPr>
                <w:rFonts w:eastAsia="Times New Roman"/>
                <w:color w:val="000000"/>
                <w:sz w:val="24"/>
                <w:szCs w:val="24"/>
                <w:lang w:eastAsia="es-MX"/>
              </w:rPr>
              <w:t xml:space="preserve"> </w:t>
            </w:r>
            <w:proofErr w:type="spellStart"/>
            <w:r w:rsidRPr="00625C3C">
              <w:rPr>
                <w:rFonts w:eastAsia="Times New Roman"/>
                <w:color w:val="000000"/>
                <w:sz w:val="24"/>
                <w:szCs w:val="24"/>
                <w:lang w:eastAsia="es-MX"/>
              </w:rPr>
              <w:t>endotraqueal</w:t>
            </w:r>
            <w:proofErr w:type="spellEnd"/>
            <w:r w:rsidRPr="00625C3C">
              <w:rPr>
                <w:rFonts w:eastAsia="Times New Roman"/>
                <w:color w:val="000000"/>
                <w:sz w:val="24"/>
                <w:szCs w:val="24"/>
                <w:lang w:eastAsia="es-MX"/>
              </w:rPr>
              <w:t>, sin globo. De elastómero de silicón transparente, graduados, con marca radiopaca, estriles y desechables. Calibre: 18 Fr.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275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110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246</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060-168-5399</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proofErr w:type="gramStart"/>
            <w:r w:rsidRPr="00625C3C">
              <w:rPr>
                <w:rFonts w:eastAsia="Times New Roman"/>
                <w:color w:val="000000"/>
                <w:sz w:val="24"/>
                <w:szCs w:val="24"/>
                <w:lang w:eastAsia="es-MX"/>
              </w:rPr>
              <w:t>Tubo</w:t>
            </w:r>
            <w:proofErr w:type="gramEnd"/>
            <w:r w:rsidRPr="00625C3C">
              <w:rPr>
                <w:rFonts w:eastAsia="Times New Roman"/>
                <w:color w:val="000000"/>
                <w:sz w:val="24"/>
                <w:szCs w:val="24"/>
                <w:lang w:eastAsia="es-MX"/>
              </w:rPr>
              <w:t xml:space="preserve"> </w:t>
            </w:r>
            <w:proofErr w:type="spellStart"/>
            <w:r w:rsidRPr="00625C3C">
              <w:rPr>
                <w:rFonts w:eastAsia="Times New Roman"/>
                <w:color w:val="000000"/>
                <w:sz w:val="24"/>
                <w:szCs w:val="24"/>
                <w:lang w:eastAsia="es-MX"/>
              </w:rPr>
              <w:t>endotraqueal</w:t>
            </w:r>
            <w:proofErr w:type="spellEnd"/>
            <w:r w:rsidRPr="00625C3C">
              <w:rPr>
                <w:rFonts w:eastAsia="Times New Roman"/>
                <w:color w:val="000000"/>
                <w:sz w:val="24"/>
                <w:szCs w:val="24"/>
                <w:lang w:eastAsia="es-MX"/>
              </w:rPr>
              <w:t>, sin globo. De elastómero de silicón transparente, graduados, con marca radiopaca, estriles y desechables. Calibre: 20 Fr.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225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90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247</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060-168-5431</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proofErr w:type="gramStart"/>
            <w:r w:rsidRPr="00625C3C">
              <w:rPr>
                <w:rFonts w:eastAsia="Times New Roman"/>
                <w:color w:val="000000"/>
                <w:sz w:val="24"/>
                <w:szCs w:val="24"/>
                <w:lang w:eastAsia="es-MX"/>
              </w:rPr>
              <w:t>Tubo</w:t>
            </w:r>
            <w:proofErr w:type="gramEnd"/>
            <w:r w:rsidRPr="00625C3C">
              <w:rPr>
                <w:rFonts w:eastAsia="Times New Roman"/>
                <w:color w:val="000000"/>
                <w:sz w:val="24"/>
                <w:szCs w:val="24"/>
                <w:lang w:eastAsia="es-MX"/>
              </w:rPr>
              <w:t xml:space="preserve"> </w:t>
            </w:r>
            <w:proofErr w:type="spellStart"/>
            <w:r w:rsidRPr="00625C3C">
              <w:rPr>
                <w:rFonts w:eastAsia="Times New Roman"/>
                <w:color w:val="000000"/>
                <w:sz w:val="24"/>
                <w:szCs w:val="24"/>
                <w:lang w:eastAsia="es-MX"/>
              </w:rPr>
              <w:t>endotraqueal</w:t>
            </w:r>
            <w:proofErr w:type="spellEnd"/>
            <w:r w:rsidRPr="00625C3C">
              <w:rPr>
                <w:rFonts w:eastAsia="Times New Roman"/>
                <w:color w:val="000000"/>
                <w:sz w:val="24"/>
                <w:szCs w:val="24"/>
                <w:lang w:eastAsia="es-MX"/>
              </w:rPr>
              <w:t>, sin globo. De elastómero de silicón transparente, graduados, con marca radiopaca, estriles y desechables. Calibre: 24 Fr.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115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46</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8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lastRenderedPageBreak/>
              <w:t>248</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060-168-2446</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Tubo </w:t>
            </w:r>
            <w:proofErr w:type="spellStart"/>
            <w:r w:rsidRPr="00625C3C">
              <w:rPr>
                <w:rFonts w:eastAsia="Times New Roman"/>
                <w:color w:val="000000"/>
                <w:sz w:val="24"/>
                <w:szCs w:val="24"/>
                <w:lang w:eastAsia="es-MX"/>
              </w:rPr>
              <w:t>endotraquel</w:t>
            </w:r>
            <w:proofErr w:type="spellEnd"/>
            <w:r w:rsidRPr="00625C3C">
              <w:rPr>
                <w:rFonts w:eastAsia="Times New Roman"/>
                <w:color w:val="000000"/>
                <w:sz w:val="24"/>
                <w:szCs w:val="24"/>
                <w:lang w:eastAsia="es-MX"/>
              </w:rPr>
              <w:t xml:space="preserve"> de </w:t>
            </w:r>
            <w:r>
              <w:rPr>
                <w:rFonts w:eastAsia="Times New Roman"/>
                <w:color w:val="000000"/>
                <w:sz w:val="24"/>
                <w:szCs w:val="24"/>
                <w:lang w:eastAsia="es-MX"/>
              </w:rPr>
              <w:t>plástico</w:t>
            </w:r>
            <w:r w:rsidRPr="00625C3C">
              <w:rPr>
                <w:rFonts w:eastAsia="Times New Roman"/>
                <w:color w:val="000000"/>
                <w:sz w:val="24"/>
                <w:szCs w:val="24"/>
                <w:lang w:eastAsia="es-MX"/>
              </w:rPr>
              <w:t xml:space="preserve"> grado médico, con marca radiopaca, estriles, desechables, con globo de alto volumen y baja presión</w:t>
            </w:r>
            <w:r>
              <w:rPr>
                <w:rFonts w:eastAsia="Times New Roman"/>
                <w:color w:val="000000"/>
                <w:sz w:val="24"/>
                <w:szCs w:val="24"/>
                <w:lang w:eastAsia="es-MX"/>
              </w:rPr>
              <w:t>, incluye una vá</w:t>
            </w:r>
            <w:r w:rsidRPr="00625C3C">
              <w:rPr>
                <w:rFonts w:eastAsia="Times New Roman"/>
                <w:color w:val="000000"/>
                <w:sz w:val="24"/>
                <w:szCs w:val="24"/>
                <w:lang w:eastAsia="es-MX"/>
              </w:rPr>
              <w:t xml:space="preserve">lvula, un conector y una escala en mm para determinar la profundidad de la colocación del tubo. Con orificio. Tipo: </w:t>
            </w:r>
            <w:proofErr w:type="spellStart"/>
            <w:r w:rsidRPr="00625C3C">
              <w:rPr>
                <w:rFonts w:eastAsia="Times New Roman"/>
                <w:color w:val="000000"/>
                <w:sz w:val="24"/>
                <w:szCs w:val="24"/>
                <w:lang w:eastAsia="es-MX"/>
              </w:rPr>
              <w:t>murphy</w:t>
            </w:r>
            <w:proofErr w:type="spellEnd"/>
            <w:r w:rsidRPr="00625C3C">
              <w:rPr>
                <w:rFonts w:eastAsia="Times New Roman"/>
                <w:color w:val="000000"/>
                <w:sz w:val="24"/>
                <w:szCs w:val="24"/>
                <w:lang w:eastAsia="es-MX"/>
              </w:rPr>
              <w:t>. Empaque individual. Di metro interno: 6.0 mm, calibre 24 Fr.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310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124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8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249</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 </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Tubo </w:t>
            </w:r>
            <w:proofErr w:type="spellStart"/>
            <w:r w:rsidRPr="00625C3C">
              <w:rPr>
                <w:rFonts w:eastAsia="Times New Roman"/>
                <w:color w:val="000000"/>
                <w:sz w:val="24"/>
                <w:szCs w:val="24"/>
                <w:lang w:eastAsia="es-MX"/>
              </w:rPr>
              <w:t>endotraquel</w:t>
            </w:r>
            <w:proofErr w:type="spellEnd"/>
            <w:r w:rsidRPr="00625C3C">
              <w:rPr>
                <w:rFonts w:eastAsia="Times New Roman"/>
                <w:color w:val="000000"/>
                <w:sz w:val="24"/>
                <w:szCs w:val="24"/>
                <w:lang w:eastAsia="es-MX"/>
              </w:rPr>
              <w:t xml:space="preserve"> de </w:t>
            </w:r>
            <w:r>
              <w:rPr>
                <w:rFonts w:eastAsia="Times New Roman"/>
                <w:color w:val="000000"/>
                <w:sz w:val="24"/>
                <w:szCs w:val="24"/>
                <w:lang w:eastAsia="es-MX"/>
              </w:rPr>
              <w:t>plástico</w:t>
            </w:r>
            <w:r w:rsidRPr="00625C3C">
              <w:rPr>
                <w:rFonts w:eastAsia="Times New Roman"/>
                <w:color w:val="000000"/>
                <w:sz w:val="24"/>
                <w:szCs w:val="24"/>
                <w:lang w:eastAsia="es-MX"/>
              </w:rPr>
              <w:t xml:space="preserve"> grado médico, con marca radiopaca, estriles, desechables, con globo de alto volumen y baja presión</w:t>
            </w:r>
            <w:r>
              <w:rPr>
                <w:rFonts w:eastAsia="Times New Roman"/>
                <w:color w:val="000000"/>
                <w:sz w:val="24"/>
                <w:szCs w:val="24"/>
                <w:lang w:eastAsia="es-MX"/>
              </w:rPr>
              <w:t>, incluye una vá</w:t>
            </w:r>
            <w:r w:rsidRPr="00625C3C">
              <w:rPr>
                <w:rFonts w:eastAsia="Times New Roman"/>
                <w:color w:val="000000"/>
                <w:sz w:val="24"/>
                <w:szCs w:val="24"/>
                <w:lang w:eastAsia="es-MX"/>
              </w:rPr>
              <w:t xml:space="preserve">lvula, un conector y una escala en mm para determinar la profundidad de la colocación del tubo. Con orificio. Tipo: </w:t>
            </w:r>
            <w:proofErr w:type="spellStart"/>
            <w:r w:rsidRPr="00625C3C">
              <w:rPr>
                <w:rFonts w:eastAsia="Times New Roman"/>
                <w:color w:val="000000"/>
                <w:sz w:val="24"/>
                <w:szCs w:val="24"/>
                <w:lang w:eastAsia="es-MX"/>
              </w:rPr>
              <w:t>murphy</w:t>
            </w:r>
            <w:proofErr w:type="spellEnd"/>
            <w:r w:rsidRPr="00625C3C">
              <w:rPr>
                <w:rFonts w:eastAsia="Times New Roman"/>
                <w:color w:val="000000"/>
                <w:sz w:val="24"/>
                <w:szCs w:val="24"/>
                <w:lang w:eastAsia="es-MX"/>
              </w:rPr>
              <w:t>. Empaque individual. Di metro interno: 4.5 mm, calibre 18 Fr.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375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150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8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250</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060-168-2495</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Tubo </w:t>
            </w:r>
            <w:proofErr w:type="spellStart"/>
            <w:r w:rsidRPr="00625C3C">
              <w:rPr>
                <w:rFonts w:eastAsia="Times New Roman"/>
                <w:color w:val="000000"/>
                <w:sz w:val="24"/>
                <w:szCs w:val="24"/>
                <w:lang w:eastAsia="es-MX"/>
              </w:rPr>
              <w:t>endotraquel</w:t>
            </w:r>
            <w:proofErr w:type="spellEnd"/>
            <w:r w:rsidRPr="00625C3C">
              <w:rPr>
                <w:rFonts w:eastAsia="Times New Roman"/>
                <w:color w:val="000000"/>
                <w:sz w:val="24"/>
                <w:szCs w:val="24"/>
                <w:lang w:eastAsia="es-MX"/>
              </w:rPr>
              <w:t xml:space="preserve"> de </w:t>
            </w:r>
            <w:r>
              <w:rPr>
                <w:rFonts w:eastAsia="Times New Roman"/>
                <w:color w:val="000000"/>
                <w:sz w:val="24"/>
                <w:szCs w:val="24"/>
                <w:lang w:eastAsia="es-MX"/>
              </w:rPr>
              <w:t>plástico</w:t>
            </w:r>
            <w:r w:rsidRPr="00625C3C">
              <w:rPr>
                <w:rFonts w:eastAsia="Times New Roman"/>
                <w:color w:val="000000"/>
                <w:sz w:val="24"/>
                <w:szCs w:val="24"/>
                <w:lang w:eastAsia="es-MX"/>
              </w:rPr>
              <w:t xml:space="preserve"> grado médico, con marca radiopaca, estriles, desechables, con globo de alto volumen y baja presión</w:t>
            </w:r>
            <w:r>
              <w:rPr>
                <w:rFonts w:eastAsia="Times New Roman"/>
                <w:color w:val="000000"/>
                <w:sz w:val="24"/>
                <w:szCs w:val="24"/>
                <w:lang w:eastAsia="es-MX"/>
              </w:rPr>
              <w:t>, incluye una vá</w:t>
            </w:r>
            <w:r w:rsidRPr="00625C3C">
              <w:rPr>
                <w:rFonts w:eastAsia="Times New Roman"/>
                <w:color w:val="000000"/>
                <w:sz w:val="24"/>
                <w:szCs w:val="24"/>
                <w:lang w:eastAsia="es-MX"/>
              </w:rPr>
              <w:t xml:space="preserve">lvula, un conector y una escala en mm para determinar la profundidad de la colocación del tubo. Con orificio. Tipo: </w:t>
            </w:r>
            <w:proofErr w:type="spellStart"/>
            <w:r w:rsidRPr="00625C3C">
              <w:rPr>
                <w:rFonts w:eastAsia="Times New Roman"/>
                <w:color w:val="000000"/>
                <w:sz w:val="24"/>
                <w:szCs w:val="24"/>
                <w:lang w:eastAsia="es-MX"/>
              </w:rPr>
              <w:t>murphy</w:t>
            </w:r>
            <w:proofErr w:type="spellEnd"/>
            <w:r w:rsidRPr="00625C3C">
              <w:rPr>
                <w:rFonts w:eastAsia="Times New Roman"/>
                <w:color w:val="000000"/>
                <w:sz w:val="24"/>
                <w:szCs w:val="24"/>
                <w:lang w:eastAsia="es-MX"/>
              </w:rPr>
              <w:t xml:space="preserve">. Empaque individual. Di metro interno: 6.5 mm, calibre 26 Fr.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385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154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8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251</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060-168-2511</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Tubo </w:t>
            </w:r>
            <w:proofErr w:type="spellStart"/>
            <w:r w:rsidRPr="00625C3C">
              <w:rPr>
                <w:rFonts w:eastAsia="Times New Roman"/>
                <w:color w:val="000000"/>
                <w:sz w:val="24"/>
                <w:szCs w:val="24"/>
                <w:lang w:eastAsia="es-MX"/>
              </w:rPr>
              <w:t>endotraquel</w:t>
            </w:r>
            <w:proofErr w:type="spellEnd"/>
            <w:r w:rsidRPr="00625C3C">
              <w:rPr>
                <w:rFonts w:eastAsia="Times New Roman"/>
                <w:color w:val="000000"/>
                <w:sz w:val="24"/>
                <w:szCs w:val="24"/>
                <w:lang w:eastAsia="es-MX"/>
              </w:rPr>
              <w:t xml:space="preserve"> de </w:t>
            </w:r>
            <w:r>
              <w:rPr>
                <w:rFonts w:eastAsia="Times New Roman"/>
                <w:color w:val="000000"/>
                <w:sz w:val="24"/>
                <w:szCs w:val="24"/>
                <w:lang w:eastAsia="es-MX"/>
              </w:rPr>
              <w:t>plástico</w:t>
            </w:r>
            <w:r w:rsidRPr="00625C3C">
              <w:rPr>
                <w:rFonts w:eastAsia="Times New Roman"/>
                <w:color w:val="000000"/>
                <w:sz w:val="24"/>
                <w:szCs w:val="24"/>
                <w:lang w:eastAsia="es-MX"/>
              </w:rPr>
              <w:t xml:space="preserve"> grado médico, con marca radiopaca, estriles, desechables, con globo de alto volumen y baja presión, incluye una v</w:t>
            </w:r>
            <w:r>
              <w:rPr>
                <w:rFonts w:eastAsia="Times New Roman"/>
                <w:color w:val="000000"/>
                <w:sz w:val="24"/>
                <w:szCs w:val="24"/>
                <w:lang w:eastAsia="es-MX"/>
              </w:rPr>
              <w:t>á</w:t>
            </w:r>
            <w:r w:rsidRPr="00625C3C">
              <w:rPr>
                <w:rFonts w:eastAsia="Times New Roman"/>
                <w:color w:val="000000"/>
                <w:sz w:val="24"/>
                <w:szCs w:val="24"/>
                <w:lang w:eastAsia="es-MX"/>
              </w:rPr>
              <w:t xml:space="preserve">lvula, un conector y una escala en mm para determinar la profundidad de la colocación del tubo. Con orificio. Tipo: </w:t>
            </w:r>
            <w:proofErr w:type="spellStart"/>
            <w:r w:rsidRPr="00625C3C">
              <w:rPr>
                <w:rFonts w:eastAsia="Times New Roman"/>
                <w:color w:val="000000"/>
                <w:sz w:val="24"/>
                <w:szCs w:val="24"/>
                <w:lang w:eastAsia="es-MX"/>
              </w:rPr>
              <w:t>murphy</w:t>
            </w:r>
            <w:proofErr w:type="spellEnd"/>
            <w:r w:rsidRPr="00625C3C">
              <w:rPr>
                <w:rFonts w:eastAsia="Times New Roman"/>
                <w:color w:val="000000"/>
                <w:sz w:val="24"/>
                <w:szCs w:val="24"/>
                <w:lang w:eastAsia="es-MX"/>
              </w:rPr>
              <w:t xml:space="preserve">. Empaque individual. Di metro interno: 7.0 mm, calibre 28 Fr.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710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284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8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lastRenderedPageBreak/>
              <w:t>252</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060-168-2529</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Tubo </w:t>
            </w:r>
            <w:proofErr w:type="spellStart"/>
            <w:r w:rsidRPr="00625C3C">
              <w:rPr>
                <w:rFonts w:eastAsia="Times New Roman"/>
                <w:color w:val="000000"/>
                <w:sz w:val="24"/>
                <w:szCs w:val="24"/>
                <w:lang w:eastAsia="es-MX"/>
              </w:rPr>
              <w:t>endotraquel</w:t>
            </w:r>
            <w:proofErr w:type="spellEnd"/>
            <w:r w:rsidRPr="00625C3C">
              <w:rPr>
                <w:rFonts w:eastAsia="Times New Roman"/>
                <w:color w:val="000000"/>
                <w:sz w:val="24"/>
                <w:szCs w:val="24"/>
                <w:lang w:eastAsia="es-MX"/>
              </w:rPr>
              <w:t xml:space="preserve"> de </w:t>
            </w:r>
            <w:r>
              <w:rPr>
                <w:rFonts w:eastAsia="Times New Roman"/>
                <w:color w:val="000000"/>
                <w:sz w:val="24"/>
                <w:szCs w:val="24"/>
                <w:lang w:eastAsia="es-MX"/>
              </w:rPr>
              <w:t>plástico</w:t>
            </w:r>
            <w:r w:rsidRPr="00625C3C">
              <w:rPr>
                <w:rFonts w:eastAsia="Times New Roman"/>
                <w:color w:val="000000"/>
                <w:sz w:val="24"/>
                <w:szCs w:val="24"/>
                <w:lang w:eastAsia="es-MX"/>
              </w:rPr>
              <w:t xml:space="preserve"> grado médico, con marca radiopaca, estriles, desechables, con globo de alto volumen y baja presión, incluye una v</w:t>
            </w:r>
            <w:r>
              <w:rPr>
                <w:rFonts w:eastAsia="Times New Roman"/>
                <w:color w:val="000000"/>
                <w:sz w:val="24"/>
                <w:szCs w:val="24"/>
                <w:lang w:eastAsia="es-MX"/>
              </w:rPr>
              <w:t>á</w:t>
            </w:r>
            <w:r w:rsidRPr="00625C3C">
              <w:rPr>
                <w:rFonts w:eastAsia="Times New Roman"/>
                <w:color w:val="000000"/>
                <w:sz w:val="24"/>
                <w:szCs w:val="24"/>
                <w:lang w:eastAsia="es-MX"/>
              </w:rPr>
              <w:t xml:space="preserve">lvula, un conector y una escala en mm para determinar la profundidad de la colocación del tubo. Con orificio. Tipo: </w:t>
            </w:r>
            <w:proofErr w:type="spellStart"/>
            <w:r w:rsidRPr="00625C3C">
              <w:rPr>
                <w:rFonts w:eastAsia="Times New Roman"/>
                <w:color w:val="000000"/>
                <w:sz w:val="24"/>
                <w:szCs w:val="24"/>
                <w:lang w:eastAsia="es-MX"/>
              </w:rPr>
              <w:t>murphy</w:t>
            </w:r>
            <w:proofErr w:type="spellEnd"/>
            <w:r w:rsidRPr="00625C3C">
              <w:rPr>
                <w:rFonts w:eastAsia="Times New Roman"/>
                <w:color w:val="000000"/>
                <w:sz w:val="24"/>
                <w:szCs w:val="24"/>
                <w:lang w:eastAsia="es-MX"/>
              </w:rPr>
              <w:t xml:space="preserve">. Empaque individual. Di metro interno: 7.5 mm, calibre 30 Fr.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735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294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8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253</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060-168-2537</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Tubo </w:t>
            </w:r>
            <w:proofErr w:type="spellStart"/>
            <w:r w:rsidRPr="00625C3C">
              <w:rPr>
                <w:rFonts w:eastAsia="Times New Roman"/>
                <w:color w:val="000000"/>
                <w:sz w:val="24"/>
                <w:szCs w:val="24"/>
                <w:lang w:eastAsia="es-MX"/>
              </w:rPr>
              <w:t>endotraquel</w:t>
            </w:r>
            <w:proofErr w:type="spellEnd"/>
            <w:r w:rsidRPr="00625C3C">
              <w:rPr>
                <w:rFonts w:eastAsia="Times New Roman"/>
                <w:color w:val="000000"/>
                <w:sz w:val="24"/>
                <w:szCs w:val="24"/>
                <w:lang w:eastAsia="es-MX"/>
              </w:rPr>
              <w:t xml:space="preserve"> de </w:t>
            </w:r>
            <w:r>
              <w:rPr>
                <w:rFonts w:eastAsia="Times New Roman"/>
                <w:color w:val="000000"/>
                <w:sz w:val="24"/>
                <w:szCs w:val="24"/>
                <w:lang w:eastAsia="es-MX"/>
              </w:rPr>
              <w:t>plástico</w:t>
            </w:r>
            <w:r w:rsidRPr="00625C3C">
              <w:rPr>
                <w:rFonts w:eastAsia="Times New Roman"/>
                <w:color w:val="000000"/>
                <w:sz w:val="24"/>
                <w:szCs w:val="24"/>
                <w:lang w:eastAsia="es-MX"/>
              </w:rPr>
              <w:t xml:space="preserve"> grado médico, con marca radiopaca, estriles, desechables, con globo de alto volumen y baja presión, incluye una v</w:t>
            </w:r>
            <w:r>
              <w:rPr>
                <w:rFonts w:eastAsia="Times New Roman"/>
                <w:color w:val="000000"/>
                <w:sz w:val="24"/>
                <w:szCs w:val="24"/>
                <w:lang w:eastAsia="es-MX"/>
              </w:rPr>
              <w:t>á</w:t>
            </w:r>
            <w:r w:rsidRPr="00625C3C">
              <w:rPr>
                <w:rFonts w:eastAsia="Times New Roman"/>
                <w:color w:val="000000"/>
                <w:sz w:val="24"/>
                <w:szCs w:val="24"/>
                <w:lang w:eastAsia="es-MX"/>
              </w:rPr>
              <w:t xml:space="preserve">lvula, un conector y una escala en mm para determinar la profundidad de la colocación del tubo. Con orificio. Tipo: </w:t>
            </w:r>
            <w:proofErr w:type="spellStart"/>
            <w:r w:rsidRPr="00625C3C">
              <w:rPr>
                <w:rFonts w:eastAsia="Times New Roman"/>
                <w:color w:val="000000"/>
                <w:sz w:val="24"/>
                <w:szCs w:val="24"/>
                <w:lang w:eastAsia="es-MX"/>
              </w:rPr>
              <w:t>murphy</w:t>
            </w:r>
            <w:proofErr w:type="spellEnd"/>
            <w:r w:rsidRPr="00625C3C">
              <w:rPr>
                <w:rFonts w:eastAsia="Times New Roman"/>
                <w:color w:val="000000"/>
                <w:sz w:val="24"/>
                <w:szCs w:val="24"/>
                <w:lang w:eastAsia="es-MX"/>
              </w:rPr>
              <w:t xml:space="preserve">. Empaque individual. Di metro interno: 8.0 mm, calibre 32 Fr.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635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254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8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254</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060-168-2552</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Tubo </w:t>
            </w:r>
            <w:proofErr w:type="spellStart"/>
            <w:r w:rsidRPr="00625C3C">
              <w:rPr>
                <w:rFonts w:eastAsia="Times New Roman"/>
                <w:color w:val="000000"/>
                <w:sz w:val="24"/>
                <w:szCs w:val="24"/>
                <w:lang w:eastAsia="es-MX"/>
              </w:rPr>
              <w:t>endotraquel</w:t>
            </w:r>
            <w:proofErr w:type="spellEnd"/>
            <w:r w:rsidRPr="00625C3C">
              <w:rPr>
                <w:rFonts w:eastAsia="Times New Roman"/>
                <w:color w:val="000000"/>
                <w:sz w:val="24"/>
                <w:szCs w:val="24"/>
                <w:lang w:eastAsia="es-MX"/>
              </w:rPr>
              <w:t xml:space="preserve"> de plástico grado médico, con marca radiopaca, estriles, desechables, con globo de alto volumen y baja presión, incluye una v</w:t>
            </w:r>
            <w:r>
              <w:rPr>
                <w:rFonts w:eastAsia="Times New Roman"/>
                <w:color w:val="000000"/>
                <w:sz w:val="24"/>
                <w:szCs w:val="24"/>
                <w:lang w:eastAsia="es-MX"/>
              </w:rPr>
              <w:t>á</w:t>
            </w:r>
            <w:r w:rsidRPr="00625C3C">
              <w:rPr>
                <w:rFonts w:eastAsia="Times New Roman"/>
                <w:color w:val="000000"/>
                <w:sz w:val="24"/>
                <w:szCs w:val="24"/>
                <w:lang w:eastAsia="es-MX"/>
              </w:rPr>
              <w:t xml:space="preserve">lvula, un conector y una escala en mm para determinar la profundidad de la colocación del tubo. Con orificio. Tipo: </w:t>
            </w:r>
            <w:proofErr w:type="spellStart"/>
            <w:r w:rsidRPr="00625C3C">
              <w:rPr>
                <w:rFonts w:eastAsia="Times New Roman"/>
                <w:color w:val="000000"/>
                <w:sz w:val="24"/>
                <w:szCs w:val="24"/>
                <w:lang w:eastAsia="es-MX"/>
              </w:rPr>
              <w:t>murphy</w:t>
            </w:r>
            <w:proofErr w:type="spellEnd"/>
            <w:r w:rsidRPr="00625C3C">
              <w:rPr>
                <w:rFonts w:eastAsia="Times New Roman"/>
                <w:color w:val="000000"/>
                <w:sz w:val="24"/>
                <w:szCs w:val="24"/>
                <w:lang w:eastAsia="es-MX"/>
              </w:rPr>
              <w:t xml:space="preserve">. Empaque individual. Di metro interno: 8.5 mm, calibre 34 Fr.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560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224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8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255</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060-168-2560</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Tubo </w:t>
            </w:r>
            <w:proofErr w:type="spellStart"/>
            <w:r w:rsidRPr="00625C3C">
              <w:rPr>
                <w:rFonts w:eastAsia="Times New Roman"/>
                <w:color w:val="000000"/>
                <w:sz w:val="24"/>
                <w:szCs w:val="24"/>
                <w:lang w:eastAsia="es-MX"/>
              </w:rPr>
              <w:t>endotraquel</w:t>
            </w:r>
            <w:proofErr w:type="spellEnd"/>
            <w:r w:rsidRPr="00625C3C">
              <w:rPr>
                <w:rFonts w:eastAsia="Times New Roman"/>
                <w:color w:val="000000"/>
                <w:sz w:val="24"/>
                <w:szCs w:val="24"/>
                <w:lang w:eastAsia="es-MX"/>
              </w:rPr>
              <w:t xml:space="preserve"> de plástico grado médico, con marca radiopaca, estriles, desechables, con globo de alto volumen y baja presión, incluye una v</w:t>
            </w:r>
            <w:r>
              <w:rPr>
                <w:rFonts w:eastAsia="Times New Roman"/>
                <w:color w:val="000000"/>
                <w:sz w:val="24"/>
                <w:szCs w:val="24"/>
                <w:lang w:eastAsia="es-MX"/>
              </w:rPr>
              <w:t>á</w:t>
            </w:r>
            <w:r w:rsidRPr="00625C3C">
              <w:rPr>
                <w:rFonts w:eastAsia="Times New Roman"/>
                <w:color w:val="000000"/>
                <w:sz w:val="24"/>
                <w:szCs w:val="24"/>
                <w:lang w:eastAsia="es-MX"/>
              </w:rPr>
              <w:t xml:space="preserve">lvula, un conector y una escala en mm para determinar la profundidad de la colocación del tubo. Con orificio. Tipo: </w:t>
            </w:r>
            <w:proofErr w:type="spellStart"/>
            <w:r w:rsidRPr="00625C3C">
              <w:rPr>
                <w:rFonts w:eastAsia="Times New Roman"/>
                <w:color w:val="000000"/>
                <w:sz w:val="24"/>
                <w:szCs w:val="24"/>
                <w:lang w:eastAsia="es-MX"/>
              </w:rPr>
              <w:t>murphy</w:t>
            </w:r>
            <w:proofErr w:type="spellEnd"/>
            <w:r w:rsidRPr="00625C3C">
              <w:rPr>
                <w:rFonts w:eastAsia="Times New Roman"/>
                <w:color w:val="000000"/>
                <w:sz w:val="24"/>
                <w:szCs w:val="24"/>
                <w:lang w:eastAsia="es-MX"/>
              </w:rPr>
              <w:t xml:space="preserve">. Empaque individual. Di metro interno: 9.0 mm, calibre 36 Fr.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135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54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8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lastRenderedPageBreak/>
              <w:t>256</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060-168-2578</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Tubo </w:t>
            </w:r>
            <w:proofErr w:type="spellStart"/>
            <w:r w:rsidRPr="00625C3C">
              <w:rPr>
                <w:rFonts w:eastAsia="Times New Roman"/>
                <w:color w:val="000000"/>
                <w:sz w:val="24"/>
                <w:szCs w:val="24"/>
                <w:lang w:eastAsia="es-MX"/>
              </w:rPr>
              <w:t>endotraquel</w:t>
            </w:r>
            <w:proofErr w:type="spellEnd"/>
            <w:r w:rsidRPr="00625C3C">
              <w:rPr>
                <w:rFonts w:eastAsia="Times New Roman"/>
                <w:color w:val="000000"/>
                <w:sz w:val="24"/>
                <w:szCs w:val="24"/>
                <w:lang w:eastAsia="es-MX"/>
              </w:rPr>
              <w:t xml:space="preserve"> de plástico grado médico, con marca radiopaca, estriles, desechables, con globo de alto volumen y baja presión, incluye una v</w:t>
            </w:r>
            <w:r>
              <w:rPr>
                <w:rFonts w:eastAsia="Times New Roman"/>
                <w:color w:val="000000"/>
                <w:sz w:val="24"/>
                <w:szCs w:val="24"/>
                <w:lang w:eastAsia="es-MX"/>
              </w:rPr>
              <w:t>á</w:t>
            </w:r>
            <w:r w:rsidRPr="00625C3C">
              <w:rPr>
                <w:rFonts w:eastAsia="Times New Roman"/>
                <w:color w:val="000000"/>
                <w:sz w:val="24"/>
                <w:szCs w:val="24"/>
                <w:lang w:eastAsia="es-MX"/>
              </w:rPr>
              <w:t xml:space="preserve">lvula, un conector y una escala en mm para determinar la profundidad de la colocación del tubo. Con orificio. Tipo: </w:t>
            </w:r>
            <w:proofErr w:type="spellStart"/>
            <w:r w:rsidRPr="00625C3C">
              <w:rPr>
                <w:rFonts w:eastAsia="Times New Roman"/>
                <w:color w:val="000000"/>
                <w:sz w:val="24"/>
                <w:szCs w:val="24"/>
                <w:lang w:eastAsia="es-MX"/>
              </w:rPr>
              <w:t>murphy</w:t>
            </w:r>
            <w:proofErr w:type="spellEnd"/>
            <w:r w:rsidRPr="00625C3C">
              <w:rPr>
                <w:rFonts w:eastAsia="Times New Roman"/>
                <w:color w:val="000000"/>
                <w:sz w:val="24"/>
                <w:szCs w:val="24"/>
                <w:lang w:eastAsia="es-MX"/>
              </w:rPr>
              <w:t xml:space="preserve">. Empaque individual. Di metro interno: 9.5 mm, calibre 38 Fr.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55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22</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257</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060-908-0924</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Tubo para aspirador de hule l tex, color  mbar. Di metro 6.3 mm, espesor de pared 3.7 mm. Envase con 10 m</w:t>
            </w:r>
            <w:r w:rsidRPr="00DB6569">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610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244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258</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060-908-0014</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Tubo para canalización, de látex natural, radiopaco, Longitud 45 cm. Di metro 12.7 mm (1/2").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1,150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460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259</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060-908-0015</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Tubo para canalización (</w:t>
            </w:r>
            <w:proofErr w:type="spellStart"/>
            <w:r w:rsidRPr="00625C3C">
              <w:rPr>
                <w:rFonts w:eastAsia="Times New Roman"/>
                <w:color w:val="000000"/>
                <w:sz w:val="24"/>
                <w:szCs w:val="24"/>
                <w:lang w:eastAsia="es-MX"/>
              </w:rPr>
              <w:t>Pen</w:t>
            </w:r>
            <w:proofErr w:type="spellEnd"/>
            <w:r w:rsidRPr="00625C3C">
              <w:rPr>
                <w:rFonts w:eastAsia="Times New Roman"/>
                <w:color w:val="000000"/>
                <w:sz w:val="24"/>
                <w:szCs w:val="24"/>
                <w:lang w:eastAsia="es-MX"/>
              </w:rPr>
              <w:t xml:space="preserve"> Rose) de látex natural, radiopaco, Longitud 45 cm. Diámetro 7.94 mm (5/16").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1,150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460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260</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060-168-1455</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Tubos </w:t>
            </w:r>
            <w:proofErr w:type="spellStart"/>
            <w:r w:rsidRPr="00625C3C">
              <w:rPr>
                <w:rFonts w:eastAsia="Times New Roman"/>
                <w:color w:val="000000"/>
                <w:sz w:val="24"/>
                <w:szCs w:val="24"/>
                <w:lang w:eastAsia="es-MX"/>
              </w:rPr>
              <w:t>endotraqueles</w:t>
            </w:r>
            <w:proofErr w:type="spellEnd"/>
            <w:r w:rsidRPr="00625C3C">
              <w:rPr>
                <w:rFonts w:eastAsia="Times New Roman"/>
                <w:color w:val="000000"/>
                <w:sz w:val="24"/>
                <w:szCs w:val="24"/>
                <w:lang w:eastAsia="es-MX"/>
              </w:rPr>
              <w:t>, sin globo, de elastómero de silicón, transparente, graduado, con marca radiopaca, estéril y desechable, calibre 12 FR.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310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124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261</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060-167-8238</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Tubos </w:t>
            </w:r>
            <w:proofErr w:type="spellStart"/>
            <w:r w:rsidRPr="00625C3C">
              <w:rPr>
                <w:rFonts w:eastAsia="Times New Roman"/>
                <w:color w:val="000000"/>
                <w:sz w:val="24"/>
                <w:szCs w:val="24"/>
                <w:lang w:eastAsia="es-MX"/>
              </w:rPr>
              <w:t>endotraqueles</w:t>
            </w:r>
            <w:proofErr w:type="spellEnd"/>
            <w:r w:rsidRPr="00625C3C">
              <w:rPr>
                <w:rFonts w:eastAsia="Times New Roman"/>
                <w:color w:val="000000"/>
                <w:sz w:val="24"/>
                <w:szCs w:val="24"/>
                <w:lang w:eastAsia="es-MX"/>
              </w:rPr>
              <w:t>, sin globo, de elastómero de silicón, transparente, graduado, con marca radiopaca, estéril y desechable, calibre 10 FR. 2.5 mm.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410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164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262</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060-167-8220</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Tubos </w:t>
            </w:r>
            <w:proofErr w:type="spellStart"/>
            <w:r w:rsidRPr="00625C3C">
              <w:rPr>
                <w:rFonts w:eastAsia="Times New Roman"/>
                <w:color w:val="000000"/>
                <w:sz w:val="24"/>
                <w:szCs w:val="24"/>
                <w:lang w:eastAsia="es-MX"/>
              </w:rPr>
              <w:t>endotraqueles</w:t>
            </w:r>
            <w:proofErr w:type="spellEnd"/>
            <w:r w:rsidRPr="00625C3C">
              <w:rPr>
                <w:rFonts w:eastAsia="Times New Roman"/>
                <w:color w:val="000000"/>
                <w:sz w:val="24"/>
                <w:szCs w:val="24"/>
                <w:lang w:eastAsia="es-MX"/>
              </w:rPr>
              <w:t>, sin globo, de elastómero de silicón, transparente, graduado, con marca radiopaca, estéril y desechable, calibre 8 FR. 2 mm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310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124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263</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060-953-0282</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Vendas de goma (</w:t>
            </w:r>
            <w:proofErr w:type="spellStart"/>
            <w:r w:rsidRPr="00625C3C">
              <w:rPr>
                <w:rFonts w:eastAsia="Times New Roman"/>
                <w:color w:val="000000"/>
                <w:sz w:val="24"/>
                <w:szCs w:val="24"/>
                <w:lang w:eastAsia="es-MX"/>
              </w:rPr>
              <w:t>smarch</w:t>
            </w:r>
            <w:proofErr w:type="spellEnd"/>
            <w:r w:rsidRPr="00625C3C">
              <w:rPr>
                <w:rFonts w:eastAsia="Times New Roman"/>
                <w:color w:val="000000"/>
                <w:sz w:val="24"/>
                <w:szCs w:val="24"/>
                <w:lang w:eastAsia="es-MX"/>
              </w:rPr>
              <w:t>), de hule natural grado médico. Longitud 2.7 m, ancho 8 cm.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130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52</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264</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060-953-2825</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Vendas elásticas de tejido plano, de algodón con fibras sintéticas. Longitud 5 m, ancho 30 cm. Pieza</w:t>
            </w:r>
            <w:r>
              <w:rPr>
                <w:rFonts w:eastAsia="Times New Roman"/>
                <w:color w:val="000000"/>
                <w:sz w:val="24"/>
                <w:szCs w:val="24"/>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10,900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4,360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265</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060-953-2866</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Vendas elásticas de tejido plano; de algodón</w:t>
            </w:r>
            <w:r>
              <w:rPr>
                <w:rFonts w:eastAsia="Times New Roman"/>
                <w:color w:val="000000"/>
                <w:sz w:val="24"/>
                <w:szCs w:val="24"/>
                <w:lang w:eastAsia="es-MX"/>
              </w:rPr>
              <w:t xml:space="preserve"> con fibras sinté</w:t>
            </w:r>
            <w:r w:rsidRPr="00625C3C">
              <w:rPr>
                <w:rFonts w:eastAsia="Times New Roman"/>
                <w:color w:val="000000"/>
                <w:sz w:val="24"/>
                <w:szCs w:val="24"/>
                <w:lang w:eastAsia="es-MX"/>
              </w:rPr>
              <w:t>ticas. Longitud: 5 m Ancho 10 cm.</w:t>
            </w:r>
            <w:r>
              <w:rPr>
                <w:rFonts w:eastAsia="Times New Roman"/>
                <w:color w:val="000000"/>
                <w:sz w:val="24"/>
                <w:szCs w:val="24"/>
                <w:lang w:eastAsia="es-MX"/>
              </w:rPr>
              <w:t xml:space="preserve"> </w:t>
            </w:r>
            <w:r w:rsidRPr="00625C3C">
              <w:rPr>
                <w:rFonts w:eastAsia="Times New Roman"/>
                <w:color w:val="000000"/>
                <w:sz w:val="24"/>
                <w:szCs w:val="24"/>
                <w:lang w:eastAsia="es-MX"/>
              </w:rPr>
              <w:t>Envase con 12 piezas.</w:t>
            </w:r>
            <w:r w:rsidRPr="009D2698">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3,655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1,462</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lastRenderedPageBreak/>
              <w:t>266</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060-953-2874</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Pr>
                <w:rFonts w:eastAsia="Times New Roman"/>
                <w:color w:val="000000"/>
                <w:sz w:val="24"/>
                <w:szCs w:val="24"/>
                <w:lang w:eastAsia="es-MX"/>
              </w:rPr>
              <w:t>Vendas elá</w:t>
            </w:r>
            <w:r w:rsidRPr="00625C3C">
              <w:rPr>
                <w:rFonts w:eastAsia="Times New Roman"/>
                <w:color w:val="000000"/>
                <w:sz w:val="24"/>
                <w:szCs w:val="24"/>
                <w:lang w:eastAsia="es-MX"/>
              </w:rPr>
              <w:t>sticas de tejido plano; de algodón con fibras sint</w:t>
            </w:r>
            <w:r>
              <w:rPr>
                <w:rFonts w:eastAsia="Times New Roman"/>
                <w:color w:val="000000"/>
                <w:sz w:val="24"/>
                <w:szCs w:val="24"/>
                <w:lang w:eastAsia="es-MX"/>
              </w:rPr>
              <w:t>é</w:t>
            </w:r>
            <w:r w:rsidRPr="00625C3C">
              <w:rPr>
                <w:rFonts w:eastAsia="Times New Roman"/>
                <w:color w:val="000000"/>
                <w:sz w:val="24"/>
                <w:szCs w:val="24"/>
                <w:lang w:eastAsia="es-MX"/>
              </w:rPr>
              <w:t>ticas. Longitud: 5 m Ancho 15 cm.</w:t>
            </w:r>
            <w:r>
              <w:rPr>
                <w:rFonts w:eastAsia="Times New Roman"/>
                <w:color w:val="000000"/>
                <w:sz w:val="24"/>
                <w:szCs w:val="24"/>
                <w:lang w:eastAsia="es-MX"/>
              </w:rPr>
              <w:t xml:space="preserve"> </w:t>
            </w:r>
            <w:r w:rsidRPr="00625C3C">
              <w:rPr>
                <w:rFonts w:eastAsia="Times New Roman"/>
                <w:color w:val="000000"/>
                <w:sz w:val="24"/>
                <w:szCs w:val="24"/>
                <w:lang w:eastAsia="es-MX"/>
              </w:rPr>
              <w:t>Envase con 12 piezas.</w:t>
            </w:r>
            <w:r w:rsidRPr="009D2698">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1,700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680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267</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060-953-2858</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Vendas elásticas de tejido plano; de algodón con fibras sint</w:t>
            </w:r>
            <w:r>
              <w:rPr>
                <w:rFonts w:eastAsia="Times New Roman"/>
                <w:color w:val="000000"/>
                <w:sz w:val="24"/>
                <w:szCs w:val="24"/>
                <w:lang w:eastAsia="es-MX"/>
              </w:rPr>
              <w:t>é</w:t>
            </w:r>
            <w:r w:rsidRPr="00625C3C">
              <w:rPr>
                <w:rFonts w:eastAsia="Times New Roman"/>
                <w:color w:val="000000"/>
                <w:sz w:val="24"/>
                <w:szCs w:val="24"/>
                <w:lang w:eastAsia="es-MX"/>
              </w:rPr>
              <w:t>ticas. Longitud: 5 m Ancho 5 cm.</w:t>
            </w:r>
            <w:r>
              <w:rPr>
                <w:rFonts w:eastAsia="Times New Roman"/>
                <w:color w:val="000000"/>
                <w:sz w:val="24"/>
                <w:szCs w:val="24"/>
                <w:lang w:eastAsia="es-MX"/>
              </w:rPr>
              <w:t xml:space="preserve"> </w:t>
            </w:r>
            <w:r w:rsidRPr="00625C3C">
              <w:rPr>
                <w:rFonts w:eastAsia="Times New Roman"/>
                <w:color w:val="000000"/>
                <w:sz w:val="24"/>
                <w:szCs w:val="24"/>
                <w:lang w:eastAsia="es-MX"/>
              </w:rPr>
              <w:t>Envase con 12 piezas.</w:t>
            </w:r>
            <w:r w:rsidRPr="009D2698">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2,200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880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268</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060-953-0555</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Vendas enyesadas de gasa de algodón,  recubiertas de una capa uniforme de yeso grado médico. Longitud  2.75 m, ancho 10 cm. Envase con 12 piezas</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910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364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269</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060-953-0571</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Vendas enyesadas de gasa de algodón,  recubiertas de una capa uniforme de yeso grado médico. Longitud  2.75 m, ancho 15 cm. Envase con 12 piezas</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520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208</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270</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060-953-0456</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Vendas enyesadas de gasa de algodón,  recubiertas de una capa uniforme de yeso grado médico. Longitud  2.75 m, ancho 5 cm. Envase con 12 piezas</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230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92</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271</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060-953-0597</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Vendas enyesadas de gasa de algodón,  recubiertas de una capa uniforme de yeso grado médico. Longitud  2.75 m, ancho 20 cm. Envase con 12 piezas</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370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148</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272</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18"/>
                <w:szCs w:val="18"/>
                <w:lang w:eastAsia="es-MX"/>
              </w:rPr>
            </w:pPr>
            <w:r w:rsidRPr="002736A0">
              <w:rPr>
                <w:rFonts w:eastAsia="Times New Roman"/>
                <w:color w:val="000000"/>
                <w:sz w:val="18"/>
                <w:szCs w:val="18"/>
                <w:lang w:eastAsia="es-MX"/>
              </w:rPr>
              <w:t>0153</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Antiséptico solución aplicador </w:t>
            </w:r>
            <w:proofErr w:type="spellStart"/>
            <w:r w:rsidRPr="00625C3C">
              <w:rPr>
                <w:rFonts w:eastAsia="Times New Roman"/>
                <w:color w:val="000000"/>
                <w:sz w:val="24"/>
                <w:szCs w:val="24"/>
                <w:lang w:eastAsia="es-MX"/>
              </w:rPr>
              <w:t>Sepp</w:t>
            </w:r>
            <w:proofErr w:type="spellEnd"/>
            <w:r w:rsidRPr="00625C3C">
              <w:rPr>
                <w:rFonts w:eastAsia="Times New Roman"/>
                <w:color w:val="000000"/>
                <w:sz w:val="24"/>
                <w:szCs w:val="24"/>
                <w:lang w:eastAsia="es-MX"/>
              </w:rPr>
              <w:t xml:space="preserve"> de 0.67 ml.  </w:t>
            </w:r>
            <w:proofErr w:type="spellStart"/>
            <w:r w:rsidRPr="00625C3C">
              <w:rPr>
                <w:rFonts w:eastAsia="Times New Roman"/>
                <w:color w:val="000000"/>
                <w:sz w:val="24"/>
                <w:szCs w:val="24"/>
                <w:lang w:eastAsia="es-MX"/>
              </w:rPr>
              <w:t>Gluconato</w:t>
            </w:r>
            <w:proofErr w:type="spellEnd"/>
            <w:r w:rsidRPr="00625C3C">
              <w:rPr>
                <w:rFonts w:eastAsia="Times New Roman"/>
                <w:color w:val="000000"/>
                <w:sz w:val="24"/>
                <w:szCs w:val="24"/>
                <w:lang w:eastAsia="es-MX"/>
              </w:rPr>
              <w:t xml:space="preserve"> de </w:t>
            </w:r>
            <w:proofErr w:type="spellStart"/>
            <w:r w:rsidRPr="00625C3C">
              <w:rPr>
                <w:rFonts w:eastAsia="Times New Roman"/>
                <w:color w:val="000000"/>
                <w:sz w:val="24"/>
                <w:szCs w:val="24"/>
                <w:lang w:eastAsia="es-MX"/>
              </w:rPr>
              <w:t>Clorhexidina</w:t>
            </w:r>
            <w:proofErr w:type="spellEnd"/>
            <w:r w:rsidRPr="00625C3C">
              <w:rPr>
                <w:rFonts w:eastAsia="Times New Roman"/>
                <w:color w:val="000000"/>
                <w:sz w:val="24"/>
                <w:szCs w:val="24"/>
                <w:lang w:eastAsia="es-MX"/>
              </w:rPr>
              <w:t xml:space="preserve"> al 2% y alcohol </w:t>
            </w:r>
            <w:proofErr w:type="spellStart"/>
            <w:r w:rsidRPr="00625C3C">
              <w:rPr>
                <w:rFonts w:eastAsia="Times New Roman"/>
                <w:color w:val="000000"/>
                <w:sz w:val="24"/>
                <w:szCs w:val="24"/>
                <w:lang w:eastAsia="es-MX"/>
              </w:rPr>
              <w:t>isopropílico</w:t>
            </w:r>
            <w:proofErr w:type="spellEnd"/>
            <w:r w:rsidRPr="00625C3C">
              <w:rPr>
                <w:rFonts w:eastAsia="Times New Roman"/>
                <w:color w:val="000000"/>
                <w:sz w:val="24"/>
                <w:szCs w:val="24"/>
                <w:lang w:eastAsia="es-MX"/>
              </w:rPr>
              <w:t xml:space="preserve"> al 70%. Pieza CC-13 Caja c/200 Piezas.</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45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18</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273</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18"/>
                <w:szCs w:val="18"/>
                <w:lang w:eastAsia="es-MX"/>
              </w:rPr>
            </w:pPr>
            <w:r w:rsidRPr="002736A0">
              <w:rPr>
                <w:rFonts w:eastAsia="Times New Roman"/>
                <w:color w:val="000000"/>
                <w:sz w:val="18"/>
                <w:szCs w:val="18"/>
                <w:lang w:eastAsia="es-MX"/>
              </w:rPr>
              <w:t>060-088-0025</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Apósito transparente, </w:t>
            </w:r>
            <w:proofErr w:type="spellStart"/>
            <w:r w:rsidRPr="00625C3C">
              <w:rPr>
                <w:rFonts w:eastAsia="Times New Roman"/>
                <w:color w:val="000000"/>
                <w:sz w:val="24"/>
                <w:szCs w:val="24"/>
                <w:lang w:eastAsia="es-MX"/>
              </w:rPr>
              <w:t>microporoso</w:t>
            </w:r>
            <w:proofErr w:type="spellEnd"/>
            <w:r w:rsidRPr="00625C3C">
              <w:rPr>
                <w:rFonts w:eastAsia="Times New Roman"/>
                <w:color w:val="000000"/>
                <w:sz w:val="24"/>
                <w:szCs w:val="24"/>
                <w:lang w:eastAsia="es-MX"/>
              </w:rPr>
              <w:t xml:space="preserve">, </w:t>
            </w:r>
            <w:proofErr w:type="spellStart"/>
            <w:r w:rsidRPr="00625C3C">
              <w:rPr>
                <w:rFonts w:eastAsia="Times New Roman"/>
                <w:color w:val="000000"/>
                <w:sz w:val="24"/>
                <w:szCs w:val="24"/>
                <w:lang w:eastAsia="es-MX"/>
              </w:rPr>
              <w:t>autoadherible</w:t>
            </w:r>
            <w:proofErr w:type="spellEnd"/>
            <w:r w:rsidRPr="00625C3C">
              <w:rPr>
                <w:rFonts w:eastAsia="Times New Roman"/>
                <w:color w:val="000000"/>
                <w:sz w:val="24"/>
                <w:szCs w:val="24"/>
                <w:lang w:eastAsia="es-MX"/>
              </w:rPr>
              <w:t>, estéril y desechable. Medidas: 10.0 cm A 10.16 X 12.0 A 14.0 cm. Caja c/50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6</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274</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18"/>
                <w:szCs w:val="18"/>
                <w:lang w:eastAsia="es-MX"/>
              </w:rPr>
            </w:pPr>
            <w:r w:rsidRPr="002736A0">
              <w:rPr>
                <w:rFonts w:eastAsia="Times New Roman"/>
                <w:color w:val="000000"/>
                <w:sz w:val="18"/>
                <w:szCs w:val="18"/>
                <w:lang w:eastAsia="es-MX"/>
              </w:rPr>
              <w:t>060-167-0466</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Cánulas </w:t>
            </w:r>
            <w:proofErr w:type="spellStart"/>
            <w:r w:rsidRPr="00625C3C">
              <w:rPr>
                <w:rFonts w:eastAsia="Times New Roman"/>
                <w:color w:val="000000"/>
                <w:sz w:val="24"/>
                <w:szCs w:val="24"/>
                <w:lang w:eastAsia="es-MX"/>
              </w:rPr>
              <w:t>orofaríngeas</w:t>
            </w:r>
            <w:proofErr w:type="spellEnd"/>
            <w:r w:rsidRPr="00625C3C">
              <w:rPr>
                <w:rFonts w:eastAsia="Times New Roman"/>
                <w:color w:val="000000"/>
                <w:sz w:val="24"/>
                <w:szCs w:val="24"/>
                <w:lang w:eastAsia="es-MX"/>
              </w:rPr>
              <w:t xml:space="preserve">. De plástico transparente o translúcido tipo: </w:t>
            </w:r>
            <w:proofErr w:type="spellStart"/>
            <w:r w:rsidRPr="00625C3C">
              <w:rPr>
                <w:rFonts w:eastAsia="Times New Roman"/>
                <w:color w:val="000000"/>
                <w:sz w:val="24"/>
                <w:szCs w:val="24"/>
                <w:lang w:eastAsia="es-MX"/>
              </w:rPr>
              <w:t>Guedel</w:t>
            </w:r>
            <w:proofErr w:type="spellEnd"/>
            <w:r w:rsidRPr="00625C3C">
              <w:rPr>
                <w:rFonts w:eastAsia="Times New Roman"/>
                <w:color w:val="000000"/>
                <w:sz w:val="24"/>
                <w:szCs w:val="24"/>
                <w:lang w:eastAsia="es-MX"/>
              </w:rPr>
              <w:t>/Berman. Tamaño: 2. Longitud: 70 mm.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200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80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3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275</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18"/>
                <w:szCs w:val="18"/>
                <w:lang w:eastAsia="es-MX"/>
              </w:rPr>
            </w:pPr>
            <w:r w:rsidRPr="002736A0">
              <w:rPr>
                <w:rFonts w:eastAsia="Times New Roman"/>
                <w:color w:val="000000"/>
                <w:sz w:val="18"/>
                <w:szCs w:val="18"/>
                <w:lang w:eastAsia="es-MX"/>
              </w:rPr>
              <w:t>060-166-0103</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Caté</w:t>
            </w:r>
            <w:r>
              <w:rPr>
                <w:rFonts w:eastAsia="Times New Roman"/>
                <w:color w:val="000000"/>
                <w:sz w:val="24"/>
                <w:szCs w:val="24"/>
                <w:lang w:eastAsia="es-MX"/>
              </w:rPr>
              <w:t>te</w:t>
            </w:r>
            <w:r w:rsidRPr="00625C3C">
              <w:rPr>
                <w:rFonts w:eastAsia="Times New Roman"/>
                <w:color w:val="000000"/>
                <w:sz w:val="24"/>
                <w:szCs w:val="24"/>
                <w:lang w:eastAsia="es-MX"/>
              </w:rPr>
              <w:t xml:space="preserve">res para </w:t>
            </w:r>
            <w:proofErr w:type="spellStart"/>
            <w:r w:rsidRPr="00625C3C">
              <w:rPr>
                <w:rFonts w:eastAsia="Times New Roman"/>
                <w:color w:val="000000"/>
                <w:sz w:val="24"/>
                <w:szCs w:val="24"/>
                <w:lang w:eastAsia="es-MX"/>
              </w:rPr>
              <w:t>venoclisis</w:t>
            </w:r>
            <w:proofErr w:type="spellEnd"/>
            <w:r w:rsidRPr="00625C3C">
              <w:rPr>
                <w:rFonts w:eastAsia="Times New Roman"/>
                <w:color w:val="000000"/>
                <w:sz w:val="24"/>
                <w:szCs w:val="24"/>
                <w:lang w:eastAsia="es-MX"/>
              </w:rPr>
              <w:t xml:space="preserve">. De </w:t>
            </w:r>
            <w:proofErr w:type="spellStart"/>
            <w:r w:rsidRPr="00625C3C">
              <w:rPr>
                <w:rFonts w:eastAsia="Times New Roman"/>
                <w:color w:val="000000"/>
                <w:sz w:val="24"/>
                <w:szCs w:val="24"/>
                <w:lang w:eastAsia="es-MX"/>
              </w:rPr>
              <w:t>fluoropolímeros</w:t>
            </w:r>
            <w:proofErr w:type="spellEnd"/>
            <w:r w:rsidRPr="00625C3C">
              <w:rPr>
                <w:rFonts w:eastAsia="Times New Roman"/>
                <w:color w:val="000000"/>
                <w:sz w:val="24"/>
                <w:szCs w:val="24"/>
                <w:lang w:eastAsia="es-MX"/>
              </w:rPr>
              <w:t xml:space="preserve"> (</w:t>
            </w:r>
            <w:proofErr w:type="spellStart"/>
            <w:r w:rsidRPr="00625C3C">
              <w:rPr>
                <w:rFonts w:eastAsia="Times New Roman"/>
                <w:color w:val="000000"/>
                <w:sz w:val="24"/>
                <w:szCs w:val="24"/>
                <w:lang w:eastAsia="es-MX"/>
              </w:rPr>
              <w:t>Politetrafluoretileno</w:t>
            </w:r>
            <w:proofErr w:type="spellEnd"/>
            <w:r w:rsidRPr="00625C3C">
              <w:rPr>
                <w:rFonts w:eastAsia="Times New Roman"/>
                <w:color w:val="000000"/>
                <w:sz w:val="24"/>
                <w:szCs w:val="24"/>
                <w:lang w:eastAsia="es-MX"/>
              </w:rPr>
              <w:t xml:space="preserve">, </w:t>
            </w:r>
            <w:proofErr w:type="spellStart"/>
            <w:r w:rsidRPr="00625C3C">
              <w:rPr>
                <w:rFonts w:eastAsia="Times New Roman"/>
                <w:color w:val="000000"/>
                <w:sz w:val="24"/>
                <w:szCs w:val="24"/>
                <w:lang w:eastAsia="es-MX"/>
              </w:rPr>
              <w:t>fluoretilenpropileno</w:t>
            </w:r>
            <w:proofErr w:type="spellEnd"/>
            <w:r w:rsidRPr="00625C3C">
              <w:rPr>
                <w:rFonts w:eastAsia="Times New Roman"/>
                <w:color w:val="000000"/>
                <w:sz w:val="24"/>
                <w:szCs w:val="24"/>
                <w:lang w:eastAsia="es-MX"/>
              </w:rPr>
              <w:t xml:space="preserve"> y </w:t>
            </w:r>
            <w:proofErr w:type="spellStart"/>
            <w:r w:rsidRPr="00625C3C">
              <w:rPr>
                <w:rFonts w:eastAsia="Times New Roman"/>
                <w:color w:val="000000"/>
                <w:sz w:val="24"/>
                <w:szCs w:val="24"/>
                <w:lang w:eastAsia="es-MX"/>
              </w:rPr>
              <w:t>etilentrifluoretileno</w:t>
            </w:r>
            <w:proofErr w:type="spellEnd"/>
            <w:r w:rsidRPr="00625C3C">
              <w:rPr>
                <w:rFonts w:eastAsia="Times New Roman"/>
                <w:color w:val="000000"/>
                <w:sz w:val="24"/>
                <w:szCs w:val="24"/>
                <w:lang w:eastAsia="es-MX"/>
              </w:rPr>
              <w:t>) o Poliuretano, radiopaco, con aguja. Longitud: 17 - 24 mm, calibre: 24 G. Caja c/50.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250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100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8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lastRenderedPageBreak/>
              <w:t>276</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18"/>
                <w:szCs w:val="18"/>
                <w:lang w:eastAsia="es-MX"/>
              </w:rPr>
            </w:pPr>
            <w:r w:rsidRPr="002736A0">
              <w:rPr>
                <w:rFonts w:eastAsia="Times New Roman"/>
                <w:color w:val="000000"/>
                <w:sz w:val="18"/>
                <w:szCs w:val="18"/>
                <w:lang w:eastAsia="es-MX"/>
              </w:rPr>
              <w:t>060-203-0165</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Cinta umbilical de algodón, tejido plano (trenzado de 21 hilos), estériles. Longitud 41 cm, ancho 4 mm. Envase con 100 sobres.</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100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40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277</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18"/>
                <w:szCs w:val="18"/>
                <w:lang w:eastAsia="es-MX"/>
              </w:rPr>
            </w:pPr>
            <w:r w:rsidRPr="002736A0">
              <w:rPr>
                <w:rFonts w:eastAsia="Times New Roman"/>
                <w:color w:val="000000"/>
                <w:sz w:val="18"/>
                <w:szCs w:val="18"/>
                <w:lang w:eastAsia="es-MX"/>
              </w:rPr>
              <w:t>060-999-1510</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Gel para ultrasonido abdominal. Galón 3.8 </w:t>
            </w:r>
            <w:proofErr w:type="spellStart"/>
            <w:r w:rsidRPr="00625C3C">
              <w:rPr>
                <w:rFonts w:eastAsia="Times New Roman"/>
                <w:color w:val="000000"/>
                <w:sz w:val="24"/>
                <w:szCs w:val="24"/>
                <w:lang w:eastAsia="es-MX"/>
              </w:rPr>
              <w:t>lts</w:t>
            </w:r>
            <w:proofErr w:type="spellEnd"/>
            <w:r w:rsidRPr="00625C3C">
              <w:rPr>
                <w:rFonts w:eastAsia="Times New Roman"/>
                <w:color w:val="000000"/>
                <w:sz w:val="24"/>
                <w:szCs w:val="24"/>
                <w:lang w:eastAsia="es-MX"/>
              </w:rPr>
              <w:t>.</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40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16</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2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278</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18"/>
                <w:szCs w:val="18"/>
                <w:lang w:eastAsia="es-MX"/>
              </w:rPr>
            </w:pPr>
            <w:r w:rsidRPr="002736A0">
              <w:rPr>
                <w:rFonts w:eastAsia="Times New Roman"/>
                <w:color w:val="000000"/>
                <w:sz w:val="18"/>
                <w:szCs w:val="18"/>
                <w:lang w:eastAsia="es-MX"/>
              </w:rPr>
              <w:t>060-598-0010</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Llave de cuatro vías con marcas indicadoras del sentido en el que fluyen las soluciones y posición de cerrado, aditamento de cierre </w:t>
            </w:r>
            <w:proofErr w:type="spellStart"/>
            <w:r w:rsidRPr="00625C3C">
              <w:rPr>
                <w:rFonts w:eastAsia="Times New Roman"/>
                <w:color w:val="000000"/>
                <w:sz w:val="24"/>
                <w:szCs w:val="24"/>
                <w:lang w:eastAsia="es-MX"/>
              </w:rPr>
              <w:t>luer</w:t>
            </w:r>
            <w:proofErr w:type="spellEnd"/>
            <w:r w:rsidRPr="00625C3C">
              <w:rPr>
                <w:rFonts w:eastAsia="Times New Roman"/>
                <w:color w:val="000000"/>
                <w:sz w:val="24"/>
                <w:szCs w:val="24"/>
                <w:lang w:eastAsia="es-MX"/>
              </w:rPr>
              <w:t xml:space="preserve"> </w:t>
            </w:r>
            <w:proofErr w:type="spellStart"/>
            <w:r w:rsidRPr="00625C3C">
              <w:rPr>
                <w:rFonts w:eastAsia="Times New Roman"/>
                <w:color w:val="000000"/>
                <w:sz w:val="24"/>
                <w:szCs w:val="24"/>
                <w:lang w:eastAsia="es-MX"/>
              </w:rPr>
              <w:t>lock</w:t>
            </w:r>
            <w:proofErr w:type="spellEnd"/>
            <w:r w:rsidRPr="00625C3C">
              <w:rPr>
                <w:rFonts w:eastAsia="Times New Roman"/>
                <w:color w:val="000000"/>
                <w:sz w:val="24"/>
                <w:szCs w:val="24"/>
                <w:lang w:eastAsia="es-MX"/>
              </w:rPr>
              <w:t xml:space="preserve"> (móvil)  en el ramal de la llave que se conecta al tubo de extensión, tubo de extensión removible de plástico.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800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279</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18"/>
                <w:szCs w:val="18"/>
                <w:lang w:eastAsia="es-MX"/>
              </w:rPr>
            </w:pPr>
            <w:r w:rsidRPr="002736A0">
              <w:rPr>
                <w:rFonts w:eastAsia="Times New Roman"/>
                <w:color w:val="000000"/>
                <w:sz w:val="18"/>
                <w:szCs w:val="18"/>
                <w:lang w:eastAsia="es-MX"/>
              </w:rPr>
              <w:t>060-603-0014</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Mala protésica para hernia de baja densidad, parcialmente absorbible con dimensiones de 15 x 15 con dimensiones de 15 x 15 cm.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100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40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281</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18"/>
                <w:szCs w:val="18"/>
                <w:lang w:eastAsia="es-MX"/>
              </w:rPr>
            </w:pPr>
            <w:r w:rsidRPr="002736A0">
              <w:rPr>
                <w:rFonts w:eastAsia="Times New Roman"/>
                <w:color w:val="000000"/>
                <w:sz w:val="18"/>
                <w:szCs w:val="18"/>
                <w:lang w:eastAsia="es-MX"/>
              </w:rPr>
              <w:t>060-483-0778</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Sierra Manual </w:t>
            </w:r>
            <w:proofErr w:type="spellStart"/>
            <w:r w:rsidRPr="00625C3C">
              <w:rPr>
                <w:rFonts w:eastAsia="Times New Roman"/>
                <w:color w:val="000000"/>
                <w:sz w:val="24"/>
                <w:szCs w:val="24"/>
                <w:lang w:eastAsia="es-MX"/>
              </w:rPr>
              <w:t>Gigli</w:t>
            </w:r>
            <w:proofErr w:type="spellEnd"/>
            <w:r w:rsidRPr="00625C3C">
              <w:rPr>
                <w:rFonts w:eastAsia="Times New Roman"/>
                <w:color w:val="000000"/>
                <w:sz w:val="24"/>
                <w:szCs w:val="24"/>
                <w:lang w:eastAsia="es-MX"/>
              </w:rPr>
              <w:t>.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75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30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2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282</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18"/>
                <w:szCs w:val="18"/>
                <w:lang w:eastAsia="es-MX"/>
              </w:rPr>
            </w:pPr>
            <w:r w:rsidRPr="002736A0">
              <w:rPr>
                <w:rFonts w:eastAsia="Times New Roman"/>
                <w:color w:val="000000"/>
                <w:sz w:val="18"/>
                <w:szCs w:val="18"/>
                <w:lang w:eastAsia="es-MX"/>
              </w:rPr>
              <w:t>060-167-8121</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Sonda para drenaje urinario de permanencia prolongada. De elastómero de silicón, con globo de </w:t>
            </w:r>
            <w:proofErr w:type="spellStart"/>
            <w:r w:rsidRPr="00625C3C">
              <w:rPr>
                <w:rFonts w:eastAsia="Times New Roman"/>
                <w:color w:val="000000"/>
                <w:sz w:val="24"/>
                <w:szCs w:val="24"/>
                <w:lang w:eastAsia="es-MX"/>
              </w:rPr>
              <w:t>autorretención</w:t>
            </w:r>
            <w:proofErr w:type="spellEnd"/>
            <w:r w:rsidRPr="00625C3C">
              <w:rPr>
                <w:rFonts w:eastAsia="Times New Roman"/>
                <w:color w:val="000000"/>
                <w:sz w:val="24"/>
                <w:szCs w:val="24"/>
                <w:lang w:eastAsia="es-MX"/>
              </w:rPr>
              <w:t xml:space="preserve"> de 5 ml. Estéril y desechable. Tipo Foley de dos vías. Calibre: 14 Fr.</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600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283</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18"/>
                <w:szCs w:val="18"/>
                <w:lang w:eastAsia="es-MX"/>
              </w:rPr>
            </w:pPr>
            <w:r w:rsidRPr="002736A0">
              <w:rPr>
                <w:rFonts w:eastAsia="Times New Roman"/>
                <w:color w:val="000000"/>
                <w:sz w:val="18"/>
                <w:szCs w:val="18"/>
                <w:lang w:eastAsia="es-MX"/>
              </w:rPr>
              <w:t>060-167-8139</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Sonda para drenaje urinario de permanencia prolongada. De elastómero de silicón, con globo de </w:t>
            </w:r>
            <w:proofErr w:type="spellStart"/>
            <w:r w:rsidRPr="00625C3C">
              <w:rPr>
                <w:rFonts w:eastAsia="Times New Roman"/>
                <w:color w:val="000000"/>
                <w:sz w:val="24"/>
                <w:szCs w:val="24"/>
                <w:lang w:eastAsia="es-MX"/>
              </w:rPr>
              <w:t>autorretención</w:t>
            </w:r>
            <w:proofErr w:type="spellEnd"/>
            <w:r w:rsidRPr="00625C3C">
              <w:rPr>
                <w:rFonts w:eastAsia="Times New Roman"/>
                <w:color w:val="000000"/>
                <w:sz w:val="24"/>
                <w:szCs w:val="24"/>
                <w:lang w:eastAsia="es-MX"/>
              </w:rPr>
              <w:t xml:space="preserve"> de 5 ml. Estéril y desechable. Tipo Foley de dos vías. Calibre: 16 Fr.</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600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284</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18"/>
                <w:szCs w:val="18"/>
                <w:lang w:eastAsia="es-MX"/>
              </w:rPr>
            </w:pPr>
            <w:r w:rsidRPr="002736A0">
              <w:rPr>
                <w:rFonts w:eastAsia="Times New Roman"/>
                <w:color w:val="000000"/>
                <w:sz w:val="18"/>
                <w:szCs w:val="18"/>
                <w:lang w:eastAsia="es-MX"/>
              </w:rPr>
              <w:t>060-168-9482</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Sonda para drenaje urinario. De látex, con globo de </w:t>
            </w:r>
            <w:proofErr w:type="spellStart"/>
            <w:r w:rsidRPr="00625C3C">
              <w:rPr>
                <w:rFonts w:eastAsia="Times New Roman"/>
                <w:color w:val="000000"/>
                <w:sz w:val="24"/>
                <w:szCs w:val="24"/>
                <w:lang w:eastAsia="es-MX"/>
              </w:rPr>
              <w:t>autorretención</w:t>
            </w:r>
            <w:proofErr w:type="spellEnd"/>
            <w:r w:rsidRPr="00625C3C">
              <w:rPr>
                <w:rFonts w:eastAsia="Times New Roman"/>
                <w:color w:val="000000"/>
                <w:sz w:val="24"/>
                <w:szCs w:val="24"/>
                <w:lang w:eastAsia="es-MX"/>
              </w:rPr>
              <w:t xml:space="preserve"> de 3 ml con válvula para jeringa. Estéril y desechable. Tipo: Foley de dos vías. Calibre: 10 Fr. Pieza</w:t>
            </w:r>
            <w:r w:rsidRPr="00DB6569">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250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100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285</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18"/>
                <w:szCs w:val="18"/>
                <w:lang w:eastAsia="es-MX"/>
              </w:rPr>
            </w:pPr>
            <w:r w:rsidRPr="002736A0">
              <w:rPr>
                <w:rFonts w:eastAsia="Times New Roman"/>
                <w:color w:val="000000"/>
                <w:sz w:val="18"/>
                <w:szCs w:val="18"/>
                <w:lang w:eastAsia="es-MX"/>
              </w:rPr>
              <w:t>060-168-9615</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Sonda para drenaje urinario. De látex, con globo de </w:t>
            </w:r>
            <w:proofErr w:type="spellStart"/>
            <w:r w:rsidRPr="00625C3C">
              <w:rPr>
                <w:rFonts w:eastAsia="Times New Roman"/>
                <w:color w:val="000000"/>
                <w:sz w:val="24"/>
                <w:szCs w:val="24"/>
                <w:lang w:eastAsia="es-MX"/>
              </w:rPr>
              <w:t>autorretención</w:t>
            </w:r>
            <w:proofErr w:type="spellEnd"/>
            <w:r w:rsidRPr="00625C3C">
              <w:rPr>
                <w:rFonts w:eastAsia="Times New Roman"/>
                <w:color w:val="000000"/>
                <w:sz w:val="24"/>
                <w:szCs w:val="24"/>
                <w:lang w:eastAsia="es-MX"/>
              </w:rPr>
              <w:t xml:space="preserve"> de 5 ml con válvula para jeringa. Estéril y desechable. Tipo: </w:t>
            </w:r>
            <w:proofErr w:type="spellStart"/>
            <w:r w:rsidRPr="00625C3C">
              <w:rPr>
                <w:rFonts w:eastAsia="Times New Roman"/>
                <w:color w:val="000000"/>
                <w:sz w:val="24"/>
                <w:szCs w:val="24"/>
                <w:lang w:eastAsia="es-MX"/>
              </w:rPr>
              <w:t>foley</w:t>
            </w:r>
            <w:proofErr w:type="spellEnd"/>
            <w:r w:rsidRPr="00625C3C">
              <w:rPr>
                <w:rFonts w:eastAsia="Times New Roman"/>
                <w:color w:val="000000"/>
                <w:sz w:val="24"/>
                <w:szCs w:val="24"/>
                <w:lang w:eastAsia="es-MX"/>
              </w:rPr>
              <w:t xml:space="preserve"> de dos vías. Calibre: 12 Fr. Pieza</w:t>
            </w:r>
            <w:r w:rsidRPr="00DB6569">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250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100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lastRenderedPageBreak/>
              <w:t>286</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18"/>
                <w:szCs w:val="18"/>
                <w:lang w:eastAsia="es-MX"/>
              </w:rPr>
            </w:pPr>
            <w:r w:rsidRPr="002736A0">
              <w:rPr>
                <w:rFonts w:eastAsia="Times New Roman"/>
                <w:color w:val="000000"/>
                <w:sz w:val="18"/>
                <w:szCs w:val="18"/>
                <w:lang w:eastAsia="es-MX"/>
              </w:rPr>
              <w:t>060-168-9649</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Sonda para drenaje urinario. De látex, con globo de </w:t>
            </w:r>
            <w:proofErr w:type="spellStart"/>
            <w:r w:rsidRPr="00625C3C">
              <w:rPr>
                <w:rFonts w:eastAsia="Times New Roman"/>
                <w:color w:val="000000"/>
                <w:sz w:val="24"/>
                <w:szCs w:val="24"/>
                <w:lang w:eastAsia="es-MX"/>
              </w:rPr>
              <w:t>autorretención</w:t>
            </w:r>
            <w:proofErr w:type="spellEnd"/>
            <w:r w:rsidRPr="00625C3C">
              <w:rPr>
                <w:rFonts w:eastAsia="Times New Roman"/>
                <w:color w:val="000000"/>
                <w:sz w:val="24"/>
                <w:szCs w:val="24"/>
                <w:lang w:eastAsia="es-MX"/>
              </w:rPr>
              <w:t xml:space="preserve"> de 5 ml con válvula para jeringa. Estéril y desechable. Tipo: </w:t>
            </w:r>
            <w:proofErr w:type="spellStart"/>
            <w:r w:rsidRPr="00625C3C">
              <w:rPr>
                <w:rFonts w:eastAsia="Times New Roman"/>
                <w:color w:val="000000"/>
                <w:sz w:val="24"/>
                <w:szCs w:val="24"/>
                <w:lang w:eastAsia="es-MX"/>
              </w:rPr>
              <w:t>foley</w:t>
            </w:r>
            <w:proofErr w:type="spellEnd"/>
            <w:r w:rsidRPr="00625C3C">
              <w:rPr>
                <w:rFonts w:eastAsia="Times New Roman"/>
                <w:color w:val="000000"/>
                <w:sz w:val="24"/>
                <w:szCs w:val="24"/>
                <w:lang w:eastAsia="es-MX"/>
              </w:rPr>
              <w:t xml:space="preserve"> de dos vías. Calibre: 18 Fr. Pieza</w:t>
            </w:r>
            <w:r w:rsidRPr="00DB6569">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600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287</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18"/>
                <w:szCs w:val="18"/>
                <w:lang w:eastAsia="es-MX"/>
              </w:rPr>
            </w:pPr>
            <w:r w:rsidRPr="002736A0">
              <w:rPr>
                <w:rFonts w:eastAsia="Times New Roman"/>
                <w:color w:val="000000"/>
                <w:sz w:val="18"/>
                <w:szCs w:val="18"/>
                <w:lang w:eastAsia="es-MX"/>
              </w:rPr>
              <w:t>060-168-9656</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Sonda para drenaje urinario. De látex, con globo de </w:t>
            </w:r>
            <w:proofErr w:type="spellStart"/>
            <w:r w:rsidRPr="00625C3C">
              <w:rPr>
                <w:rFonts w:eastAsia="Times New Roman"/>
                <w:color w:val="000000"/>
                <w:sz w:val="24"/>
                <w:szCs w:val="24"/>
                <w:lang w:eastAsia="es-MX"/>
              </w:rPr>
              <w:t>autorretención</w:t>
            </w:r>
            <w:proofErr w:type="spellEnd"/>
            <w:r w:rsidRPr="00625C3C">
              <w:rPr>
                <w:rFonts w:eastAsia="Times New Roman"/>
                <w:color w:val="000000"/>
                <w:sz w:val="24"/>
                <w:szCs w:val="24"/>
                <w:lang w:eastAsia="es-MX"/>
              </w:rPr>
              <w:t xml:space="preserve"> de 5 ml con válvula para jeringa. Estéril y desechable. Tipo: </w:t>
            </w:r>
            <w:proofErr w:type="spellStart"/>
            <w:r w:rsidRPr="00625C3C">
              <w:rPr>
                <w:rFonts w:eastAsia="Times New Roman"/>
                <w:color w:val="000000"/>
                <w:sz w:val="24"/>
                <w:szCs w:val="24"/>
                <w:lang w:eastAsia="es-MX"/>
              </w:rPr>
              <w:t>foley</w:t>
            </w:r>
            <w:proofErr w:type="spellEnd"/>
            <w:r w:rsidRPr="00625C3C">
              <w:rPr>
                <w:rFonts w:eastAsia="Times New Roman"/>
                <w:color w:val="000000"/>
                <w:sz w:val="24"/>
                <w:szCs w:val="24"/>
                <w:lang w:eastAsia="es-MX"/>
              </w:rPr>
              <w:t xml:space="preserve"> de dos vías. Calibre: 20 Fr. Pieza</w:t>
            </w:r>
            <w:r w:rsidRPr="00DB6569">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100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40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288</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18"/>
                <w:szCs w:val="18"/>
                <w:lang w:eastAsia="es-MX"/>
              </w:rPr>
            </w:pPr>
            <w:r w:rsidRPr="002736A0">
              <w:rPr>
                <w:rFonts w:eastAsia="Times New Roman"/>
                <w:color w:val="000000"/>
                <w:sz w:val="18"/>
                <w:szCs w:val="18"/>
                <w:lang w:eastAsia="es-MX"/>
              </w:rPr>
              <w:t>060-168-9664</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Catéteres para </w:t>
            </w:r>
            <w:proofErr w:type="spellStart"/>
            <w:r w:rsidRPr="00625C3C">
              <w:rPr>
                <w:rFonts w:eastAsia="Times New Roman"/>
                <w:color w:val="000000"/>
                <w:sz w:val="24"/>
                <w:szCs w:val="24"/>
                <w:lang w:eastAsia="es-MX"/>
              </w:rPr>
              <w:t>venoclisis</w:t>
            </w:r>
            <w:proofErr w:type="spellEnd"/>
            <w:r w:rsidRPr="00625C3C">
              <w:rPr>
                <w:rFonts w:eastAsia="Times New Roman"/>
                <w:color w:val="000000"/>
                <w:sz w:val="24"/>
                <w:szCs w:val="24"/>
                <w:lang w:eastAsia="es-MX"/>
              </w:rPr>
              <w:t xml:space="preserve">. De </w:t>
            </w:r>
            <w:proofErr w:type="spellStart"/>
            <w:r w:rsidRPr="00625C3C">
              <w:rPr>
                <w:rFonts w:eastAsia="Times New Roman"/>
                <w:color w:val="000000"/>
                <w:sz w:val="24"/>
                <w:szCs w:val="24"/>
                <w:lang w:eastAsia="es-MX"/>
              </w:rPr>
              <w:t>fluoropolímeros</w:t>
            </w:r>
            <w:proofErr w:type="spellEnd"/>
            <w:r w:rsidRPr="00625C3C">
              <w:rPr>
                <w:rFonts w:eastAsia="Times New Roman"/>
                <w:color w:val="000000"/>
                <w:sz w:val="24"/>
                <w:szCs w:val="24"/>
                <w:lang w:eastAsia="es-MX"/>
              </w:rPr>
              <w:t xml:space="preserve"> (</w:t>
            </w:r>
            <w:proofErr w:type="spellStart"/>
            <w:r w:rsidRPr="00625C3C">
              <w:rPr>
                <w:rFonts w:eastAsia="Times New Roman"/>
                <w:color w:val="000000"/>
                <w:sz w:val="24"/>
                <w:szCs w:val="24"/>
                <w:lang w:eastAsia="es-MX"/>
              </w:rPr>
              <w:t>Politetrafluoretileno</w:t>
            </w:r>
            <w:proofErr w:type="spellEnd"/>
            <w:r w:rsidRPr="00625C3C">
              <w:rPr>
                <w:rFonts w:eastAsia="Times New Roman"/>
                <w:color w:val="000000"/>
                <w:sz w:val="24"/>
                <w:szCs w:val="24"/>
                <w:lang w:eastAsia="es-MX"/>
              </w:rPr>
              <w:t xml:space="preserve">, </w:t>
            </w:r>
            <w:proofErr w:type="spellStart"/>
            <w:r w:rsidRPr="00625C3C">
              <w:rPr>
                <w:rFonts w:eastAsia="Times New Roman"/>
                <w:color w:val="000000"/>
                <w:sz w:val="24"/>
                <w:szCs w:val="24"/>
                <w:lang w:eastAsia="es-MX"/>
              </w:rPr>
              <w:t>fluoretilenpropileno</w:t>
            </w:r>
            <w:proofErr w:type="spellEnd"/>
            <w:r w:rsidRPr="00625C3C">
              <w:rPr>
                <w:rFonts w:eastAsia="Times New Roman"/>
                <w:color w:val="000000"/>
                <w:sz w:val="24"/>
                <w:szCs w:val="24"/>
                <w:lang w:eastAsia="es-MX"/>
              </w:rPr>
              <w:t xml:space="preserve"> y </w:t>
            </w:r>
            <w:proofErr w:type="spellStart"/>
            <w:r w:rsidRPr="00625C3C">
              <w:rPr>
                <w:rFonts w:eastAsia="Times New Roman"/>
                <w:color w:val="000000"/>
                <w:sz w:val="24"/>
                <w:szCs w:val="24"/>
                <w:lang w:eastAsia="es-MX"/>
              </w:rPr>
              <w:t>etilentrifluoretileno</w:t>
            </w:r>
            <w:proofErr w:type="spellEnd"/>
            <w:r w:rsidRPr="00625C3C">
              <w:rPr>
                <w:rFonts w:eastAsia="Times New Roman"/>
                <w:color w:val="000000"/>
                <w:sz w:val="24"/>
                <w:szCs w:val="24"/>
                <w:lang w:eastAsia="es-MX"/>
              </w:rPr>
              <w:t>) o Poliuretano, radiopaco, con aguja. Longitud: 17 - 24 mm, calibre: 24 G. Caja c/50.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100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40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289</w:t>
            </w:r>
          </w:p>
        </w:tc>
        <w:tc>
          <w:tcPr>
            <w:tcW w:w="993"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18"/>
                <w:szCs w:val="18"/>
                <w:lang w:eastAsia="es-MX"/>
              </w:rPr>
            </w:pPr>
            <w:r w:rsidRPr="002736A0">
              <w:rPr>
                <w:rFonts w:eastAsia="Times New Roman"/>
                <w:color w:val="000000"/>
                <w:sz w:val="18"/>
                <w:szCs w:val="18"/>
                <w:lang w:eastAsia="es-MX"/>
              </w:rPr>
              <w:t>060-168-9672</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Sonda para drenaje urinario. De látex, con globo de </w:t>
            </w:r>
            <w:proofErr w:type="spellStart"/>
            <w:r w:rsidRPr="00625C3C">
              <w:rPr>
                <w:rFonts w:eastAsia="Times New Roman"/>
                <w:color w:val="000000"/>
                <w:sz w:val="24"/>
                <w:szCs w:val="24"/>
                <w:lang w:eastAsia="es-MX"/>
              </w:rPr>
              <w:t>autorretención</w:t>
            </w:r>
            <w:proofErr w:type="spellEnd"/>
            <w:r w:rsidRPr="00625C3C">
              <w:rPr>
                <w:rFonts w:eastAsia="Times New Roman"/>
                <w:color w:val="000000"/>
                <w:sz w:val="24"/>
                <w:szCs w:val="24"/>
                <w:lang w:eastAsia="es-MX"/>
              </w:rPr>
              <w:t xml:space="preserve"> de 5 ml con válvula para jeringa. Estéril y desechable. Tipo: </w:t>
            </w:r>
            <w:proofErr w:type="spellStart"/>
            <w:r w:rsidRPr="00625C3C">
              <w:rPr>
                <w:rFonts w:eastAsia="Times New Roman"/>
                <w:color w:val="000000"/>
                <w:sz w:val="24"/>
                <w:szCs w:val="24"/>
                <w:lang w:eastAsia="es-MX"/>
              </w:rPr>
              <w:t>foley</w:t>
            </w:r>
            <w:proofErr w:type="spellEnd"/>
            <w:r w:rsidRPr="00625C3C">
              <w:rPr>
                <w:rFonts w:eastAsia="Times New Roman"/>
                <w:color w:val="000000"/>
                <w:sz w:val="24"/>
                <w:szCs w:val="24"/>
                <w:lang w:eastAsia="es-MX"/>
              </w:rPr>
              <w:t xml:space="preserve"> de dos vías. Calibre: 24 Fr. Pieza</w:t>
            </w:r>
            <w:r w:rsidRPr="00DB6569">
              <w:rPr>
                <w:rFonts w:eastAsia="Times New Roman"/>
                <w:color w:val="000000"/>
                <w:sz w:val="24"/>
                <w:szCs w:val="24"/>
                <w:highlight w:val="yellow"/>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100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40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945"/>
        </w:trPr>
        <w:tc>
          <w:tcPr>
            <w:tcW w:w="709" w:type="dxa"/>
            <w:tcBorders>
              <w:top w:val="nil"/>
              <w:left w:val="single" w:sz="4" w:space="0" w:color="auto"/>
              <w:bottom w:val="single" w:sz="4" w:space="0" w:color="auto"/>
              <w:right w:val="nil"/>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290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18"/>
                <w:szCs w:val="18"/>
                <w:lang w:eastAsia="es-MX"/>
              </w:rPr>
            </w:pPr>
            <w:r w:rsidRPr="002736A0">
              <w:rPr>
                <w:rFonts w:eastAsia="Times New Roman"/>
                <w:color w:val="000000"/>
                <w:sz w:val="18"/>
                <w:szCs w:val="18"/>
                <w:lang w:eastAsia="es-MX"/>
              </w:rPr>
              <w:t>060-165-0761-99</w:t>
            </w:r>
          </w:p>
        </w:tc>
        <w:tc>
          <w:tcPr>
            <w:tcW w:w="6378" w:type="dxa"/>
            <w:tcBorders>
              <w:top w:val="nil"/>
              <w:left w:val="nil"/>
              <w:bottom w:val="single" w:sz="4" w:space="0" w:color="auto"/>
              <w:right w:val="single" w:sz="4" w:space="0" w:color="auto"/>
            </w:tcBorders>
            <w:shd w:val="clear" w:color="auto" w:fill="auto"/>
            <w:vAlign w:val="center"/>
            <w:hideMark/>
          </w:tcPr>
          <w:p w:rsidR="00A14D61" w:rsidRPr="00256B46" w:rsidRDefault="00A14D61" w:rsidP="00A14D61">
            <w:pPr>
              <w:rPr>
                <w:rFonts w:eastAsia="Times New Roman"/>
                <w:color w:val="000000"/>
                <w:sz w:val="24"/>
                <w:szCs w:val="24"/>
                <w:lang w:eastAsia="es-MX"/>
              </w:rPr>
            </w:pPr>
            <w:r w:rsidRPr="00256B46">
              <w:rPr>
                <w:rFonts w:eastAsia="Times New Roman"/>
                <w:color w:val="000000"/>
                <w:sz w:val="24"/>
                <w:szCs w:val="24"/>
                <w:lang w:eastAsia="es-MX"/>
              </w:rPr>
              <w:t xml:space="preserve">Catéter venoso subcutáneo </w:t>
            </w:r>
            <w:proofErr w:type="spellStart"/>
            <w:r w:rsidRPr="00256B46">
              <w:rPr>
                <w:rFonts w:eastAsia="Times New Roman"/>
                <w:color w:val="000000"/>
                <w:sz w:val="24"/>
                <w:szCs w:val="24"/>
                <w:lang w:eastAsia="es-MX"/>
              </w:rPr>
              <w:t>implantable</w:t>
            </w:r>
            <w:proofErr w:type="spellEnd"/>
            <w:r w:rsidRPr="00256B46">
              <w:rPr>
                <w:rFonts w:eastAsia="Times New Roman"/>
                <w:color w:val="000000"/>
                <w:sz w:val="24"/>
                <w:szCs w:val="24"/>
                <w:lang w:eastAsia="es-MX"/>
              </w:rPr>
              <w:t xml:space="preserve"> que contiene: un contenedor metálico de titanio de 9.5mm con membrana de silicón para puncionar y un catéter de elastómero de silicón de 9fr x 50cm, para la administración de bolo o infusión continua, con una guía de alambre de 400mm a 700mm, una aguja </w:t>
            </w:r>
            <w:proofErr w:type="spellStart"/>
            <w:r w:rsidRPr="00256B46">
              <w:rPr>
                <w:rFonts w:eastAsia="Times New Roman"/>
                <w:color w:val="000000"/>
                <w:sz w:val="24"/>
                <w:szCs w:val="24"/>
                <w:lang w:eastAsia="es-MX"/>
              </w:rPr>
              <w:t>huber</w:t>
            </w:r>
            <w:proofErr w:type="spellEnd"/>
            <w:r w:rsidRPr="00256B46">
              <w:rPr>
                <w:rFonts w:eastAsia="Times New Roman"/>
                <w:color w:val="000000"/>
                <w:sz w:val="24"/>
                <w:szCs w:val="24"/>
                <w:lang w:eastAsia="es-MX"/>
              </w:rPr>
              <w:t xml:space="preserve"> sin extensión de 22g, una aguja </w:t>
            </w:r>
            <w:proofErr w:type="spellStart"/>
            <w:r w:rsidRPr="00256B46">
              <w:rPr>
                <w:rFonts w:eastAsia="Times New Roman"/>
                <w:color w:val="000000"/>
                <w:sz w:val="24"/>
                <w:szCs w:val="24"/>
                <w:lang w:eastAsia="es-MX"/>
              </w:rPr>
              <w:t>huber</w:t>
            </w:r>
            <w:proofErr w:type="spellEnd"/>
            <w:r w:rsidRPr="00256B46">
              <w:rPr>
                <w:rFonts w:eastAsia="Times New Roman"/>
                <w:color w:val="000000"/>
                <w:sz w:val="24"/>
                <w:szCs w:val="24"/>
                <w:lang w:eastAsia="es-MX"/>
              </w:rPr>
              <w:t xml:space="preserve"> con extensión de 22g, un </w:t>
            </w:r>
            <w:proofErr w:type="spellStart"/>
            <w:r w:rsidRPr="00256B46">
              <w:rPr>
                <w:rFonts w:eastAsia="Times New Roman"/>
                <w:color w:val="000000"/>
                <w:sz w:val="24"/>
                <w:szCs w:val="24"/>
                <w:lang w:eastAsia="es-MX"/>
              </w:rPr>
              <w:t>tunelizador</w:t>
            </w:r>
            <w:proofErr w:type="spellEnd"/>
            <w:r w:rsidRPr="00256B46">
              <w:rPr>
                <w:rFonts w:eastAsia="Times New Roman"/>
                <w:color w:val="000000"/>
                <w:sz w:val="24"/>
                <w:szCs w:val="24"/>
                <w:lang w:eastAsia="es-MX"/>
              </w:rPr>
              <w:t xml:space="preserve"> de 3.15mm a 3.25mm, un introductor de 10fr, una jeringa de 5ml, una aguja introductora,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25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nil"/>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291</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18"/>
                <w:szCs w:val="18"/>
                <w:lang w:eastAsia="es-MX"/>
              </w:rPr>
            </w:pPr>
            <w:r w:rsidRPr="002736A0">
              <w:rPr>
                <w:rFonts w:eastAsia="Times New Roman"/>
                <w:color w:val="000000"/>
                <w:sz w:val="18"/>
                <w:szCs w:val="18"/>
                <w:lang w:eastAsia="es-MX"/>
              </w:rPr>
              <w:t>060-999-0704-00</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Aguja Arpón para marcaje 18 G X 10.7 cm. Pza.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100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40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nil"/>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292</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18"/>
                <w:szCs w:val="18"/>
                <w:lang w:eastAsia="es-MX"/>
              </w:rPr>
            </w:pPr>
            <w:r w:rsidRPr="002736A0">
              <w:rPr>
                <w:rFonts w:eastAsia="Times New Roman"/>
                <w:color w:val="000000"/>
                <w:sz w:val="18"/>
                <w:szCs w:val="18"/>
                <w:lang w:eastAsia="es-MX"/>
              </w:rPr>
              <w:t>060-</w:t>
            </w:r>
            <w:r>
              <w:rPr>
                <w:rFonts w:eastAsia="Times New Roman"/>
                <w:color w:val="000000"/>
                <w:sz w:val="18"/>
                <w:szCs w:val="18"/>
                <w:lang w:eastAsia="es-MX"/>
              </w:rPr>
              <w:t>036-</w:t>
            </w:r>
            <w:r w:rsidRPr="002736A0">
              <w:rPr>
                <w:rFonts w:eastAsia="Times New Roman"/>
                <w:color w:val="000000"/>
                <w:sz w:val="18"/>
                <w:szCs w:val="18"/>
                <w:lang w:eastAsia="es-MX"/>
              </w:rPr>
              <w:t>0228-1</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Aguja de acero inox</w:t>
            </w:r>
            <w:r>
              <w:rPr>
                <w:rFonts w:eastAsia="Times New Roman"/>
                <w:color w:val="000000"/>
                <w:sz w:val="24"/>
                <w:szCs w:val="24"/>
                <w:lang w:eastAsia="es-MX"/>
              </w:rPr>
              <w:t>idable</w:t>
            </w:r>
            <w:r w:rsidRPr="00625C3C">
              <w:rPr>
                <w:rFonts w:eastAsia="Times New Roman"/>
                <w:color w:val="000000"/>
                <w:sz w:val="24"/>
                <w:szCs w:val="24"/>
                <w:lang w:eastAsia="es-MX"/>
              </w:rPr>
              <w:t xml:space="preserve">. Para biopsia a través de transductor de Ultrasónico </w:t>
            </w:r>
            <w:proofErr w:type="spellStart"/>
            <w:r w:rsidRPr="00625C3C">
              <w:rPr>
                <w:rFonts w:eastAsia="Times New Roman"/>
                <w:color w:val="000000"/>
                <w:sz w:val="24"/>
                <w:szCs w:val="24"/>
                <w:lang w:eastAsia="es-MX"/>
              </w:rPr>
              <w:t>intracavitario</w:t>
            </w:r>
            <w:proofErr w:type="spellEnd"/>
            <w:r w:rsidRPr="00625C3C">
              <w:rPr>
                <w:rFonts w:eastAsia="Times New Roman"/>
                <w:color w:val="000000"/>
                <w:sz w:val="24"/>
                <w:szCs w:val="24"/>
                <w:lang w:eastAsia="es-MX"/>
              </w:rPr>
              <w:t>, calibre 14 G Long. 10 cm.</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100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40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1260"/>
        </w:trPr>
        <w:tc>
          <w:tcPr>
            <w:tcW w:w="709" w:type="dxa"/>
            <w:tcBorders>
              <w:top w:val="nil"/>
              <w:left w:val="single" w:sz="4" w:space="0" w:color="auto"/>
              <w:bottom w:val="single" w:sz="4" w:space="0" w:color="auto"/>
              <w:right w:val="nil"/>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293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18"/>
                <w:szCs w:val="18"/>
                <w:lang w:eastAsia="es-MX"/>
              </w:rPr>
            </w:pPr>
            <w:r w:rsidRPr="002736A0">
              <w:rPr>
                <w:rFonts w:eastAsia="Times New Roman"/>
                <w:color w:val="000000"/>
                <w:sz w:val="18"/>
                <w:szCs w:val="18"/>
                <w:lang w:eastAsia="es-MX"/>
              </w:rPr>
              <w:t>060-</w:t>
            </w:r>
            <w:r>
              <w:rPr>
                <w:rFonts w:eastAsia="Times New Roman"/>
                <w:color w:val="000000"/>
                <w:sz w:val="18"/>
                <w:szCs w:val="18"/>
                <w:lang w:eastAsia="es-MX"/>
              </w:rPr>
              <w:t>036-</w:t>
            </w:r>
            <w:r w:rsidRPr="002736A0">
              <w:rPr>
                <w:rFonts w:eastAsia="Times New Roman"/>
                <w:color w:val="000000"/>
                <w:sz w:val="18"/>
                <w:szCs w:val="18"/>
                <w:lang w:eastAsia="es-MX"/>
              </w:rPr>
              <w:t>0186-01</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Aguja de Acero inox</w:t>
            </w:r>
            <w:r>
              <w:rPr>
                <w:rFonts w:eastAsia="Times New Roman"/>
                <w:color w:val="000000"/>
                <w:sz w:val="24"/>
                <w:szCs w:val="24"/>
                <w:lang w:eastAsia="es-MX"/>
              </w:rPr>
              <w:t>idable</w:t>
            </w:r>
            <w:r w:rsidRPr="00625C3C">
              <w:rPr>
                <w:rFonts w:eastAsia="Times New Roman"/>
                <w:color w:val="000000"/>
                <w:sz w:val="24"/>
                <w:szCs w:val="24"/>
                <w:lang w:eastAsia="es-MX"/>
              </w:rPr>
              <w:t xml:space="preserve">. Para biopsia, a través de transductor de ultrasonido </w:t>
            </w:r>
            <w:proofErr w:type="spellStart"/>
            <w:r w:rsidRPr="00625C3C">
              <w:rPr>
                <w:rFonts w:eastAsia="Times New Roman"/>
                <w:color w:val="000000"/>
                <w:sz w:val="24"/>
                <w:szCs w:val="24"/>
                <w:lang w:eastAsia="es-MX"/>
              </w:rPr>
              <w:t>intracavitario</w:t>
            </w:r>
            <w:proofErr w:type="spellEnd"/>
            <w:r w:rsidRPr="00625C3C">
              <w:rPr>
                <w:rFonts w:eastAsia="Times New Roman"/>
                <w:color w:val="000000"/>
                <w:sz w:val="24"/>
                <w:szCs w:val="24"/>
                <w:lang w:eastAsia="es-MX"/>
              </w:rPr>
              <w:t>, calibre 18 G. Long. 20 cm. Reusable, consumible par la pistola de toma de biopsia clave 5319250089</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100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40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nil"/>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lastRenderedPageBreak/>
              <w:t>294</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18"/>
                <w:szCs w:val="18"/>
                <w:lang w:eastAsia="es-MX"/>
              </w:rPr>
            </w:pPr>
            <w:r w:rsidRPr="002736A0">
              <w:rPr>
                <w:rFonts w:eastAsia="Times New Roman"/>
                <w:color w:val="000000"/>
                <w:sz w:val="18"/>
                <w:szCs w:val="18"/>
                <w:lang w:eastAsia="es-MX"/>
              </w:rPr>
              <w:t>060-456-0623</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Guante de nitrilo, ambidiestro, desechable, tamaño chico, caja c/100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50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20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nil"/>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295</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18"/>
                <w:szCs w:val="18"/>
                <w:lang w:eastAsia="es-MX"/>
              </w:rPr>
            </w:pPr>
            <w:r w:rsidRPr="002736A0">
              <w:rPr>
                <w:rFonts w:eastAsia="Times New Roman"/>
                <w:color w:val="000000"/>
                <w:sz w:val="18"/>
                <w:szCs w:val="18"/>
                <w:lang w:eastAsia="es-MX"/>
              </w:rPr>
              <w:t>060-456-0649</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Guante de nitrilo, ambidiestro, desechable, tamaño grande, caja c/100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50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20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30"/>
        </w:trPr>
        <w:tc>
          <w:tcPr>
            <w:tcW w:w="709" w:type="dxa"/>
            <w:tcBorders>
              <w:top w:val="nil"/>
              <w:left w:val="single" w:sz="4" w:space="0" w:color="auto"/>
              <w:bottom w:val="single" w:sz="4" w:space="0" w:color="auto"/>
              <w:right w:val="nil"/>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296</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18"/>
                <w:szCs w:val="18"/>
                <w:lang w:eastAsia="es-MX"/>
              </w:rPr>
            </w:pPr>
            <w:r w:rsidRPr="002736A0">
              <w:rPr>
                <w:rFonts w:eastAsia="Times New Roman"/>
                <w:color w:val="000000"/>
                <w:sz w:val="18"/>
                <w:szCs w:val="18"/>
                <w:lang w:eastAsia="es-MX"/>
              </w:rPr>
              <w:t>060-456-0631</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Guante de nitrilo, ambidiestro, desechable, tamaño mediano, caja c/100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25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nil"/>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297</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18"/>
                <w:szCs w:val="18"/>
                <w:lang w:eastAsia="es-MX"/>
              </w:rPr>
            </w:pPr>
            <w:r w:rsidRPr="002736A0">
              <w:rPr>
                <w:rFonts w:eastAsia="Times New Roman"/>
                <w:color w:val="000000"/>
                <w:sz w:val="18"/>
                <w:szCs w:val="18"/>
                <w:lang w:eastAsia="es-MX"/>
              </w:rPr>
              <w:t>060-470-0112</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Esponja Hemostática de gelatina o colágeno, 100 x 70 mm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100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40</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15"/>
        </w:trPr>
        <w:tc>
          <w:tcPr>
            <w:tcW w:w="709" w:type="dxa"/>
            <w:tcBorders>
              <w:top w:val="nil"/>
              <w:left w:val="single" w:sz="4" w:space="0" w:color="auto"/>
              <w:bottom w:val="single" w:sz="4" w:space="0" w:color="auto"/>
              <w:right w:val="nil"/>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298</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2060"/>
                <w:sz w:val="24"/>
                <w:szCs w:val="24"/>
                <w:lang w:eastAsia="es-MX"/>
              </w:rPr>
            </w:pPr>
            <w:r w:rsidRPr="002736A0">
              <w:rPr>
                <w:rFonts w:eastAsia="Times New Roman"/>
                <w:b/>
                <w:bCs/>
                <w:color w:val="002060"/>
                <w:sz w:val="24"/>
                <w:szCs w:val="24"/>
                <w:lang w:eastAsia="es-MX"/>
              </w:rPr>
              <w:t>070-581-0117</w:t>
            </w:r>
          </w:p>
        </w:tc>
        <w:tc>
          <w:tcPr>
            <w:tcW w:w="6378" w:type="dxa"/>
            <w:tcBorders>
              <w:top w:val="nil"/>
              <w:left w:val="nil"/>
              <w:bottom w:val="single" w:sz="4" w:space="0" w:color="auto"/>
              <w:right w:val="single" w:sz="4" w:space="0" w:color="auto"/>
            </w:tcBorders>
            <w:shd w:val="clear" w:color="auto" w:fill="auto"/>
            <w:hideMark/>
          </w:tcPr>
          <w:p w:rsidR="00A14D61" w:rsidRPr="00625C3C" w:rsidRDefault="00A14D61" w:rsidP="00A14D61">
            <w:pPr>
              <w:jc w:val="left"/>
              <w:rPr>
                <w:rFonts w:eastAsia="Times New Roman"/>
                <w:color w:val="002060"/>
                <w:sz w:val="24"/>
                <w:szCs w:val="24"/>
                <w:lang w:eastAsia="es-MX"/>
              </w:rPr>
            </w:pPr>
            <w:r w:rsidRPr="00625C3C">
              <w:rPr>
                <w:rFonts w:eastAsia="Times New Roman"/>
                <w:color w:val="002060"/>
                <w:sz w:val="24"/>
                <w:szCs w:val="24"/>
                <w:lang w:eastAsia="es-MX"/>
              </w:rPr>
              <w:t xml:space="preserve">Medio de Contraste hidrosoluble, no iónico, en concentración de 300 mg/ml, </w:t>
            </w:r>
            <w:proofErr w:type="spellStart"/>
            <w:r w:rsidRPr="00625C3C">
              <w:rPr>
                <w:rFonts w:eastAsia="Times New Roman"/>
                <w:color w:val="002060"/>
                <w:sz w:val="24"/>
                <w:szCs w:val="24"/>
                <w:lang w:eastAsia="es-MX"/>
              </w:rPr>
              <w:t>fco</w:t>
            </w:r>
            <w:proofErr w:type="spellEnd"/>
            <w:r w:rsidRPr="00625C3C">
              <w:rPr>
                <w:rFonts w:eastAsia="Times New Roman"/>
                <w:color w:val="002060"/>
                <w:sz w:val="24"/>
                <w:szCs w:val="24"/>
                <w:lang w:eastAsia="es-MX"/>
              </w:rPr>
              <w:t xml:space="preserve"> con 100 ml.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300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120</w:t>
            </w:r>
          </w:p>
        </w:tc>
        <w:tc>
          <w:tcPr>
            <w:tcW w:w="992" w:type="dxa"/>
            <w:tcBorders>
              <w:top w:val="nil"/>
              <w:left w:val="nil"/>
              <w:bottom w:val="single" w:sz="4" w:space="0" w:color="auto"/>
              <w:right w:val="single" w:sz="4" w:space="0" w:color="auto"/>
            </w:tcBorders>
            <w:shd w:val="clear" w:color="auto" w:fill="auto"/>
            <w:vAlign w:val="center"/>
            <w:hideMark/>
          </w:tcPr>
          <w:p w:rsidR="00A14D61" w:rsidRPr="002736A0" w:rsidRDefault="00A14D61" w:rsidP="002736A0">
            <w:pPr>
              <w:jc w:val="center"/>
              <w:rPr>
                <w:rFonts w:eastAsia="Times New Roman"/>
                <w:color w:val="002060"/>
                <w:sz w:val="24"/>
                <w:szCs w:val="24"/>
                <w:lang w:eastAsia="es-MX"/>
              </w:rPr>
            </w:pPr>
            <w:r w:rsidRPr="002736A0">
              <w:rPr>
                <w:rFonts w:eastAsia="Times New Roman"/>
                <w:color w:val="002060"/>
                <w:sz w:val="24"/>
                <w:szCs w:val="24"/>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15"/>
        </w:trPr>
        <w:tc>
          <w:tcPr>
            <w:tcW w:w="709" w:type="dxa"/>
            <w:tcBorders>
              <w:top w:val="nil"/>
              <w:left w:val="single" w:sz="4" w:space="0" w:color="auto"/>
              <w:bottom w:val="single" w:sz="4" w:space="0" w:color="auto"/>
              <w:right w:val="nil"/>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299</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2060"/>
                <w:sz w:val="24"/>
                <w:szCs w:val="24"/>
                <w:lang w:eastAsia="es-MX"/>
              </w:rPr>
            </w:pPr>
            <w:r w:rsidRPr="002736A0">
              <w:rPr>
                <w:rFonts w:eastAsia="Times New Roman"/>
                <w:b/>
                <w:bCs/>
                <w:color w:val="002060"/>
                <w:sz w:val="24"/>
                <w:szCs w:val="24"/>
                <w:lang w:eastAsia="es-MX"/>
              </w:rPr>
              <w:t>070-581-0109</w:t>
            </w:r>
          </w:p>
        </w:tc>
        <w:tc>
          <w:tcPr>
            <w:tcW w:w="6378" w:type="dxa"/>
            <w:tcBorders>
              <w:top w:val="nil"/>
              <w:left w:val="nil"/>
              <w:bottom w:val="single" w:sz="4" w:space="0" w:color="auto"/>
              <w:right w:val="single" w:sz="4" w:space="0" w:color="auto"/>
            </w:tcBorders>
            <w:shd w:val="clear" w:color="auto" w:fill="auto"/>
            <w:hideMark/>
          </w:tcPr>
          <w:p w:rsidR="00A14D61" w:rsidRPr="00625C3C" w:rsidRDefault="00A14D61" w:rsidP="00A14D61">
            <w:pPr>
              <w:jc w:val="left"/>
              <w:rPr>
                <w:rFonts w:eastAsia="Times New Roman"/>
                <w:color w:val="002060"/>
                <w:sz w:val="24"/>
                <w:szCs w:val="24"/>
                <w:lang w:eastAsia="es-MX"/>
              </w:rPr>
            </w:pPr>
            <w:r w:rsidRPr="00625C3C">
              <w:rPr>
                <w:rFonts w:eastAsia="Times New Roman"/>
                <w:color w:val="002060"/>
                <w:sz w:val="24"/>
                <w:szCs w:val="24"/>
                <w:lang w:eastAsia="es-MX"/>
              </w:rPr>
              <w:t xml:space="preserve">Medio de Contraste hidrosoluble, no iónico, en concentración de 300 mg/ml, </w:t>
            </w:r>
            <w:proofErr w:type="spellStart"/>
            <w:r w:rsidRPr="00625C3C">
              <w:rPr>
                <w:rFonts w:eastAsia="Times New Roman"/>
                <w:color w:val="002060"/>
                <w:sz w:val="24"/>
                <w:szCs w:val="24"/>
                <w:lang w:eastAsia="es-MX"/>
              </w:rPr>
              <w:t>fco</w:t>
            </w:r>
            <w:proofErr w:type="spellEnd"/>
            <w:r w:rsidRPr="00625C3C">
              <w:rPr>
                <w:rFonts w:eastAsia="Times New Roman"/>
                <w:color w:val="002060"/>
                <w:sz w:val="24"/>
                <w:szCs w:val="24"/>
                <w:lang w:eastAsia="es-MX"/>
              </w:rPr>
              <w:t xml:space="preserve"> con 50 ml.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50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20</w:t>
            </w:r>
          </w:p>
        </w:tc>
        <w:tc>
          <w:tcPr>
            <w:tcW w:w="992" w:type="dxa"/>
            <w:tcBorders>
              <w:top w:val="nil"/>
              <w:left w:val="nil"/>
              <w:bottom w:val="single" w:sz="4" w:space="0" w:color="auto"/>
              <w:right w:val="single" w:sz="4" w:space="0" w:color="auto"/>
            </w:tcBorders>
            <w:shd w:val="clear" w:color="auto" w:fill="auto"/>
            <w:vAlign w:val="center"/>
            <w:hideMark/>
          </w:tcPr>
          <w:p w:rsidR="00A14D61" w:rsidRPr="002736A0" w:rsidRDefault="00A14D61" w:rsidP="002736A0">
            <w:pPr>
              <w:jc w:val="center"/>
              <w:rPr>
                <w:rFonts w:eastAsia="Times New Roman"/>
                <w:color w:val="002060"/>
                <w:sz w:val="24"/>
                <w:szCs w:val="24"/>
                <w:lang w:eastAsia="es-MX"/>
              </w:rPr>
            </w:pPr>
            <w:r w:rsidRPr="002736A0">
              <w:rPr>
                <w:rFonts w:eastAsia="Times New Roman"/>
                <w:color w:val="002060"/>
                <w:sz w:val="24"/>
                <w:szCs w:val="24"/>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435"/>
        </w:trPr>
        <w:tc>
          <w:tcPr>
            <w:tcW w:w="709" w:type="dxa"/>
            <w:tcBorders>
              <w:top w:val="nil"/>
              <w:left w:val="single" w:sz="4" w:space="0" w:color="auto"/>
              <w:bottom w:val="single" w:sz="4" w:space="0" w:color="auto"/>
              <w:right w:val="nil"/>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300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2060"/>
                <w:sz w:val="24"/>
                <w:szCs w:val="24"/>
                <w:lang w:eastAsia="es-MX"/>
              </w:rPr>
            </w:pPr>
            <w:r w:rsidRPr="002736A0">
              <w:rPr>
                <w:rFonts w:eastAsia="Times New Roman"/>
                <w:b/>
                <w:bCs/>
                <w:color w:val="002060"/>
                <w:sz w:val="24"/>
                <w:szCs w:val="24"/>
                <w:lang w:eastAsia="es-MX"/>
              </w:rPr>
              <w:t>060-088-0017</w:t>
            </w:r>
          </w:p>
        </w:tc>
        <w:tc>
          <w:tcPr>
            <w:tcW w:w="6378" w:type="dxa"/>
            <w:tcBorders>
              <w:top w:val="nil"/>
              <w:left w:val="nil"/>
              <w:bottom w:val="single" w:sz="4" w:space="0" w:color="auto"/>
              <w:right w:val="single" w:sz="4" w:space="0" w:color="auto"/>
            </w:tcBorders>
            <w:shd w:val="clear" w:color="auto" w:fill="auto"/>
            <w:hideMark/>
          </w:tcPr>
          <w:p w:rsidR="00A14D61" w:rsidRPr="00625C3C" w:rsidRDefault="00A14D61" w:rsidP="00A14D61">
            <w:pPr>
              <w:jc w:val="left"/>
              <w:rPr>
                <w:rFonts w:eastAsia="Times New Roman"/>
                <w:color w:val="002060"/>
                <w:sz w:val="24"/>
                <w:szCs w:val="24"/>
                <w:lang w:eastAsia="es-MX"/>
              </w:rPr>
            </w:pPr>
            <w:r w:rsidRPr="00625C3C">
              <w:rPr>
                <w:rFonts w:eastAsia="Times New Roman"/>
                <w:color w:val="002060"/>
                <w:sz w:val="24"/>
                <w:szCs w:val="24"/>
                <w:lang w:eastAsia="es-MX"/>
              </w:rPr>
              <w:t xml:space="preserve">Apósito transparente </w:t>
            </w:r>
            <w:proofErr w:type="spellStart"/>
            <w:r w:rsidRPr="00625C3C">
              <w:rPr>
                <w:rFonts w:eastAsia="Times New Roman"/>
                <w:color w:val="002060"/>
                <w:sz w:val="24"/>
                <w:szCs w:val="24"/>
                <w:lang w:eastAsia="es-MX"/>
              </w:rPr>
              <w:t>microporoso</w:t>
            </w:r>
            <w:proofErr w:type="spellEnd"/>
            <w:r w:rsidRPr="00625C3C">
              <w:rPr>
                <w:rFonts w:eastAsia="Times New Roman"/>
                <w:color w:val="002060"/>
                <w:sz w:val="24"/>
                <w:szCs w:val="24"/>
                <w:lang w:eastAsia="es-MX"/>
              </w:rPr>
              <w:t xml:space="preserve"> </w:t>
            </w:r>
            <w:proofErr w:type="spellStart"/>
            <w:r w:rsidRPr="00625C3C">
              <w:rPr>
                <w:rFonts w:eastAsia="Times New Roman"/>
                <w:color w:val="002060"/>
                <w:sz w:val="24"/>
                <w:szCs w:val="24"/>
                <w:lang w:eastAsia="es-MX"/>
              </w:rPr>
              <w:t>autoadherible</w:t>
            </w:r>
            <w:proofErr w:type="spellEnd"/>
            <w:r w:rsidRPr="00625C3C">
              <w:rPr>
                <w:rFonts w:eastAsia="Times New Roman"/>
                <w:color w:val="002060"/>
                <w:sz w:val="24"/>
                <w:szCs w:val="24"/>
                <w:lang w:eastAsia="es-MX"/>
              </w:rPr>
              <w:t xml:space="preserve">, estéril y desechable, 7.0 a 8.5 X 5.8 a 6 cm </w:t>
            </w:r>
            <w:proofErr w:type="spellStart"/>
            <w:r w:rsidRPr="00625C3C">
              <w:rPr>
                <w:rFonts w:eastAsia="Times New Roman"/>
                <w:color w:val="002060"/>
                <w:sz w:val="24"/>
                <w:szCs w:val="24"/>
                <w:lang w:eastAsia="es-MX"/>
              </w:rPr>
              <w:t>env</w:t>
            </w:r>
            <w:proofErr w:type="spellEnd"/>
            <w:r w:rsidRPr="00625C3C">
              <w:rPr>
                <w:rFonts w:eastAsia="Times New Roman"/>
                <w:color w:val="002060"/>
                <w:sz w:val="24"/>
                <w:szCs w:val="24"/>
                <w:lang w:eastAsia="es-MX"/>
              </w:rPr>
              <w:t xml:space="preserve">. </w:t>
            </w:r>
            <w:proofErr w:type="gramStart"/>
            <w:r w:rsidRPr="00625C3C">
              <w:rPr>
                <w:rFonts w:eastAsia="Times New Roman"/>
                <w:color w:val="002060"/>
                <w:sz w:val="24"/>
                <w:szCs w:val="24"/>
                <w:lang w:eastAsia="es-MX"/>
              </w:rPr>
              <w:t>c/50</w:t>
            </w:r>
            <w:proofErr w:type="gramEnd"/>
            <w:r w:rsidRPr="00625C3C">
              <w:rPr>
                <w:rFonts w:eastAsia="Times New Roman"/>
                <w:color w:val="002060"/>
                <w:sz w:val="24"/>
                <w:szCs w:val="24"/>
                <w:lang w:eastAsia="es-MX"/>
              </w:rPr>
              <w:t xml:space="preserve"> </w:t>
            </w:r>
            <w:proofErr w:type="spellStart"/>
            <w:r w:rsidRPr="00625C3C">
              <w:rPr>
                <w:rFonts w:eastAsia="Times New Roman"/>
                <w:color w:val="002060"/>
                <w:sz w:val="24"/>
                <w:szCs w:val="24"/>
                <w:lang w:eastAsia="es-MX"/>
              </w:rPr>
              <w:t>pzas</w:t>
            </w:r>
            <w:proofErr w:type="spellEnd"/>
            <w:r w:rsidRPr="00625C3C">
              <w:rPr>
                <w:rFonts w:eastAsia="Times New Roman"/>
                <w:color w:val="002060"/>
                <w:sz w:val="24"/>
                <w:szCs w:val="24"/>
                <w:lang w:eastAsia="es-MX"/>
              </w:rPr>
              <w:t>.</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20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8</w:t>
            </w:r>
          </w:p>
        </w:tc>
        <w:tc>
          <w:tcPr>
            <w:tcW w:w="992" w:type="dxa"/>
            <w:tcBorders>
              <w:top w:val="nil"/>
              <w:left w:val="nil"/>
              <w:bottom w:val="single" w:sz="4" w:space="0" w:color="auto"/>
              <w:right w:val="single" w:sz="4" w:space="0" w:color="auto"/>
            </w:tcBorders>
            <w:shd w:val="clear" w:color="auto" w:fill="auto"/>
            <w:vAlign w:val="center"/>
            <w:hideMark/>
          </w:tcPr>
          <w:p w:rsidR="00A14D61" w:rsidRPr="002736A0" w:rsidRDefault="00A14D61" w:rsidP="002736A0">
            <w:pPr>
              <w:jc w:val="center"/>
              <w:rPr>
                <w:rFonts w:eastAsia="Times New Roman"/>
                <w:color w:val="002060"/>
                <w:sz w:val="24"/>
                <w:szCs w:val="24"/>
                <w:lang w:eastAsia="es-MX"/>
              </w:rPr>
            </w:pPr>
            <w:r w:rsidRPr="002736A0">
              <w:rPr>
                <w:rFonts w:eastAsia="Times New Roman"/>
                <w:color w:val="002060"/>
                <w:sz w:val="24"/>
                <w:szCs w:val="24"/>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435"/>
        </w:trPr>
        <w:tc>
          <w:tcPr>
            <w:tcW w:w="709" w:type="dxa"/>
            <w:tcBorders>
              <w:top w:val="nil"/>
              <w:left w:val="single" w:sz="4" w:space="0" w:color="auto"/>
              <w:bottom w:val="single" w:sz="4" w:space="0" w:color="auto"/>
              <w:right w:val="nil"/>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301</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2060"/>
                <w:sz w:val="24"/>
                <w:szCs w:val="24"/>
                <w:lang w:eastAsia="es-MX"/>
              </w:rPr>
            </w:pPr>
            <w:r w:rsidRPr="002736A0">
              <w:rPr>
                <w:rFonts w:eastAsia="Times New Roman"/>
                <w:b/>
                <w:bCs/>
                <w:color w:val="002060"/>
                <w:sz w:val="24"/>
                <w:szCs w:val="24"/>
                <w:lang w:eastAsia="es-MX"/>
              </w:rPr>
              <w:t>060-088-0934</w:t>
            </w:r>
          </w:p>
        </w:tc>
        <w:tc>
          <w:tcPr>
            <w:tcW w:w="6378" w:type="dxa"/>
            <w:tcBorders>
              <w:top w:val="nil"/>
              <w:left w:val="nil"/>
              <w:bottom w:val="single" w:sz="4" w:space="0" w:color="auto"/>
              <w:right w:val="single" w:sz="4" w:space="0" w:color="auto"/>
            </w:tcBorders>
            <w:shd w:val="clear" w:color="auto" w:fill="auto"/>
            <w:hideMark/>
          </w:tcPr>
          <w:p w:rsidR="00A14D61" w:rsidRPr="00625C3C" w:rsidRDefault="00A14D61" w:rsidP="00A14D61">
            <w:pPr>
              <w:jc w:val="left"/>
              <w:rPr>
                <w:rFonts w:eastAsia="Times New Roman"/>
                <w:color w:val="002060"/>
                <w:sz w:val="24"/>
                <w:szCs w:val="24"/>
                <w:lang w:eastAsia="es-MX"/>
              </w:rPr>
            </w:pPr>
            <w:r w:rsidRPr="00625C3C">
              <w:rPr>
                <w:rFonts w:eastAsia="Times New Roman"/>
                <w:color w:val="002060"/>
                <w:sz w:val="24"/>
                <w:szCs w:val="24"/>
                <w:lang w:eastAsia="es-MX"/>
              </w:rPr>
              <w:t>apósito transparente de poli</w:t>
            </w:r>
            <w:r>
              <w:rPr>
                <w:rFonts w:eastAsia="Times New Roman"/>
                <w:color w:val="002060"/>
                <w:sz w:val="24"/>
                <w:szCs w:val="24"/>
                <w:lang w:eastAsia="es-MX"/>
              </w:rPr>
              <w:t xml:space="preserve">uretano, con adhesivo </w:t>
            </w:r>
            <w:proofErr w:type="spellStart"/>
            <w:r>
              <w:rPr>
                <w:rFonts w:eastAsia="Times New Roman"/>
                <w:color w:val="002060"/>
                <w:sz w:val="24"/>
                <w:szCs w:val="24"/>
                <w:lang w:eastAsia="es-MX"/>
              </w:rPr>
              <w:t>hipoalergé</w:t>
            </w:r>
            <w:r w:rsidRPr="00625C3C">
              <w:rPr>
                <w:rFonts w:eastAsia="Times New Roman"/>
                <w:color w:val="002060"/>
                <w:sz w:val="24"/>
                <w:szCs w:val="24"/>
                <w:lang w:eastAsia="es-MX"/>
              </w:rPr>
              <w:t>nico</w:t>
            </w:r>
            <w:proofErr w:type="spellEnd"/>
            <w:r w:rsidRPr="00625C3C">
              <w:rPr>
                <w:rFonts w:eastAsia="Times New Roman"/>
                <w:color w:val="002060"/>
                <w:sz w:val="24"/>
                <w:szCs w:val="24"/>
                <w:lang w:eastAsia="es-MX"/>
              </w:rPr>
              <w:t xml:space="preserve">, libre de látex con tecnología de confort, integra una almohadilla de gel transparente y absorbente impregnado con </w:t>
            </w:r>
            <w:proofErr w:type="spellStart"/>
            <w:r w:rsidRPr="00625C3C">
              <w:rPr>
                <w:rFonts w:eastAsia="Times New Roman"/>
                <w:color w:val="002060"/>
                <w:sz w:val="24"/>
                <w:szCs w:val="24"/>
                <w:lang w:eastAsia="es-MX"/>
              </w:rPr>
              <w:t>Gluc</w:t>
            </w:r>
            <w:proofErr w:type="spellEnd"/>
            <w:r w:rsidRPr="00625C3C">
              <w:rPr>
                <w:rFonts w:eastAsia="Times New Roman"/>
                <w:color w:val="002060"/>
                <w:sz w:val="24"/>
                <w:szCs w:val="24"/>
                <w:lang w:eastAsia="es-MX"/>
              </w:rPr>
              <w:t xml:space="preserve"> de </w:t>
            </w:r>
            <w:proofErr w:type="spellStart"/>
            <w:r w:rsidRPr="00625C3C">
              <w:rPr>
                <w:rFonts w:eastAsia="Times New Roman"/>
                <w:color w:val="002060"/>
                <w:sz w:val="24"/>
                <w:szCs w:val="24"/>
                <w:lang w:eastAsia="es-MX"/>
              </w:rPr>
              <w:t>clo</w:t>
            </w:r>
            <w:r>
              <w:rPr>
                <w:rFonts w:eastAsia="Times New Roman"/>
                <w:color w:val="002060"/>
                <w:sz w:val="24"/>
                <w:szCs w:val="24"/>
                <w:lang w:eastAsia="es-MX"/>
              </w:rPr>
              <w:t>r</w:t>
            </w:r>
            <w:r w:rsidRPr="00625C3C">
              <w:rPr>
                <w:rFonts w:eastAsia="Times New Roman"/>
                <w:color w:val="002060"/>
                <w:sz w:val="24"/>
                <w:szCs w:val="24"/>
                <w:lang w:eastAsia="es-MX"/>
              </w:rPr>
              <w:t>hexidina</w:t>
            </w:r>
            <w:proofErr w:type="spellEnd"/>
            <w:r>
              <w:rPr>
                <w:rFonts w:eastAsia="Times New Roman"/>
                <w:color w:val="002060"/>
                <w:sz w:val="24"/>
                <w:szCs w:val="24"/>
                <w:lang w:eastAsia="es-MX"/>
              </w:rPr>
              <w:t xml:space="preserve"> </w:t>
            </w:r>
            <w:r w:rsidRPr="00625C3C">
              <w:rPr>
                <w:rFonts w:eastAsia="Times New Roman"/>
                <w:color w:val="002060"/>
                <w:sz w:val="24"/>
                <w:szCs w:val="24"/>
                <w:lang w:eastAsia="es-MX"/>
              </w:rPr>
              <w:t xml:space="preserve">al 2 % con bordes reforzados de tela suave, no tejida, marco de aplicacíón,2 cintas estériles y una etiqueta de registro medidas 7 x 8.5 caja c/50 </w:t>
            </w:r>
            <w:proofErr w:type="spellStart"/>
            <w:r w:rsidRPr="00625C3C">
              <w:rPr>
                <w:rFonts w:eastAsia="Times New Roman"/>
                <w:color w:val="002060"/>
                <w:sz w:val="24"/>
                <w:szCs w:val="24"/>
                <w:lang w:eastAsia="es-MX"/>
              </w:rPr>
              <w:t>pzas</w:t>
            </w:r>
            <w:proofErr w:type="spellEnd"/>
            <w:r w:rsidRPr="00625C3C">
              <w:rPr>
                <w:rFonts w:eastAsia="Times New Roman"/>
                <w:color w:val="002060"/>
                <w:sz w:val="24"/>
                <w:szCs w:val="24"/>
                <w:lang w:eastAsia="es-MX"/>
              </w:rPr>
              <w:t>.</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40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16</w:t>
            </w:r>
          </w:p>
        </w:tc>
        <w:tc>
          <w:tcPr>
            <w:tcW w:w="992" w:type="dxa"/>
            <w:tcBorders>
              <w:top w:val="nil"/>
              <w:left w:val="nil"/>
              <w:bottom w:val="single" w:sz="4" w:space="0" w:color="auto"/>
              <w:right w:val="single" w:sz="4" w:space="0" w:color="auto"/>
            </w:tcBorders>
            <w:shd w:val="clear" w:color="auto" w:fill="auto"/>
            <w:vAlign w:val="center"/>
            <w:hideMark/>
          </w:tcPr>
          <w:p w:rsidR="00A14D61" w:rsidRPr="002736A0" w:rsidRDefault="00A14D61" w:rsidP="002736A0">
            <w:pPr>
              <w:jc w:val="center"/>
              <w:rPr>
                <w:rFonts w:eastAsia="Times New Roman"/>
                <w:color w:val="002060"/>
                <w:sz w:val="24"/>
                <w:szCs w:val="24"/>
                <w:lang w:eastAsia="es-MX"/>
              </w:rPr>
            </w:pPr>
            <w:r w:rsidRPr="002736A0">
              <w:rPr>
                <w:rFonts w:eastAsia="Times New Roman"/>
                <w:color w:val="002060"/>
                <w:sz w:val="24"/>
                <w:szCs w:val="24"/>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540"/>
        </w:trPr>
        <w:tc>
          <w:tcPr>
            <w:tcW w:w="709" w:type="dxa"/>
            <w:tcBorders>
              <w:top w:val="nil"/>
              <w:left w:val="single" w:sz="4" w:space="0" w:color="auto"/>
              <w:bottom w:val="single" w:sz="4" w:space="0" w:color="auto"/>
              <w:right w:val="nil"/>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302</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2060"/>
                <w:sz w:val="24"/>
                <w:szCs w:val="24"/>
                <w:lang w:eastAsia="es-MX"/>
              </w:rPr>
            </w:pPr>
            <w:r w:rsidRPr="002736A0">
              <w:rPr>
                <w:rFonts w:eastAsia="Times New Roman"/>
                <w:b/>
                <w:bCs/>
                <w:color w:val="002060"/>
                <w:sz w:val="24"/>
                <w:szCs w:val="24"/>
                <w:lang w:eastAsia="es-MX"/>
              </w:rPr>
              <w:t>060-088-0959</w:t>
            </w:r>
          </w:p>
        </w:tc>
        <w:tc>
          <w:tcPr>
            <w:tcW w:w="6378" w:type="dxa"/>
            <w:tcBorders>
              <w:top w:val="nil"/>
              <w:left w:val="nil"/>
              <w:bottom w:val="single" w:sz="4" w:space="0" w:color="auto"/>
              <w:right w:val="single" w:sz="4" w:space="0" w:color="auto"/>
            </w:tcBorders>
            <w:shd w:val="clear" w:color="auto" w:fill="auto"/>
            <w:hideMark/>
          </w:tcPr>
          <w:p w:rsidR="00A14D61" w:rsidRPr="00625C3C" w:rsidRDefault="00A14D61" w:rsidP="00A14D61">
            <w:pPr>
              <w:jc w:val="left"/>
              <w:rPr>
                <w:rFonts w:eastAsia="Times New Roman"/>
                <w:color w:val="002060"/>
                <w:sz w:val="24"/>
                <w:szCs w:val="24"/>
                <w:lang w:eastAsia="es-MX"/>
              </w:rPr>
            </w:pPr>
            <w:r w:rsidRPr="00625C3C">
              <w:rPr>
                <w:rFonts w:eastAsia="Times New Roman"/>
                <w:color w:val="002060"/>
                <w:sz w:val="24"/>
                <w:szCs w:val="24"/>
                <w:lang w:eastAsia="es-MX"/>
              </w:rPr>
              <w:t>apósito transparente de poliuretano, con adhesi</w:t>
            </w:r>
            <w:r>
              <w:rPr>
                <w:rFonts w:eastAsia="Times New Roman"/>
                <w:color w:val="002060"/>
                <w:sz w:val="24"/>
                <w:szCs w:val="24"/>
                <w:lang w:eastAsia="es-MX"/>
              </w:rPr>
              <w:t xml:space="preserve">vo </w:t>
            </w:r>
            <w:proofErr w:type="spellStart"/>
            <w:r>
              <w:rPr>
                <w:rFonts w:eastAsia="Times New Roman"/>
                <w:color w:val="002060"/>
                <w:sz w:val="24"/>
                <w:szCs w:val="24"/>
                <w:lang w:eastAsia="es-MX"/>
              </w:rPr>
              <w:t>hipoalergé</w:t>
            </w:r>
            <w:r w:rsidRPr="00625C3C">
              <w:rPr>
                <w:rFonts w:eastAsia="Times New Roman"/>
                <w:color w:val="002060"/>
                <w:sz w:val="24"/>
                <w:szCs w:val="24"/>
                <w:lang w:eastAsia="es-MX"/>
              </w:rPr>
              <w:t>nico</w:t>
            </w:r>
            <w:proofErr w:type="spellEnd"/>
            <w:r w:rsidRPr="00625C3C">
              <w:rPr>
                <w:rFonts w:eastAsia="Times New Roman"/>
                <w:color w:val="002060"/>
                <w:sz w:val="24"/>
                <w:szCs w:val="24"/>
                <w:lang w:eastAsia="es-MX"/>
              </w:rPr>
              <w:t xml:space="preserve">, libre de látex con tecnología de confort, integra una almohadilla de gel transparente y absorbente impregnado con </w:t>
            </w:r>
            <w:proofErr w:type="spellStart"/>
            <w:r w:rsidRPr="00625C3C">
              <w:rPr>
                <w:rFonts w:eastAsia="Times New Roman"/>
                <w:color w:val="002060"/>
                <w:sz w:val="24"/>
                <w:szCs w:val="24"/>
                <w:lang w:eastAsia="es-MX"/>
              </w:rPr>
              <w:t>Gluc</w:t>
            </w:r>
            <w:proofErr w:type="spellEnd"/>
            <w:r w:rsidRPr="00625C3C">
              <w:rPr>
                <w:rFonts w:eastAsia="Times New Roman"/>
                <w:color w:val="002060"/>
                <w:sz w:val="24"/>
                <w:szCs w:val="24"/>
                <w:lang w:eastAsia="es-MX"/>
              </w:rPr>
              <w:t xml:space="preserve"> de </w:t>
            </w:r>
            <w:proofErr w:type="spellStart"/>
            <w:r w:rsidRPr="00625C3C">
              <w:rPr>
                <w:rFonts w:eastAsia="Times New Roman"/>
                <w:color w:val="002060"/>
                <w:sz w:val="24"/>
                <w:szCs w:val="24"/>
                <w:lang w:eastAsia="es-MX"/>
              </w:rPr>
              <w:t>clo</w:t>
            </w:r>
            <w:r>
              <w:rPr>
                <w:rFonts w:eastAsia="Times New Roman"/>
                <w:color w:val="002060"/>
                <w:sz w:val="24"/>
                <w:szCs w:val="24"/>
                <w:lang w:eastAsia="es-MX"/>
              </w:rPr>
              <w:t>r</w:t>
            </w:r>
            <w:r w:rsidRPr="00625C3C">
              <w:rPr>
                <w:rFonts w:eastAsia="Times New Roman"/>
                <w:color w:val="002060"/>
                <w:sz w:val="24"/>
                <w:szCs w:val="24"/>
                <w:lang w:eastAsia="es-MX"/>
              </w:rPr>
              <w:t>hexidina</w:t>
            </w:r>
            <w:proofErr w:type="spellEnd"/>
            <w:r>
              <w:rPr>
                <w:rFonts w:eastAsia="Times New Roman"/>
                <w:color w:val="002060"/>
                <w:sz w:val="24"/>
                <w:szCs w:val="24"/>
                <w:lang w:eastAsia="es-MX"/>
              </w:rPr>
              <w:t xml:space="preserve"> </w:t>
            </w:r>
            <w:r w:rsidRPr="00625C3C">
              <w:rPr>
                <w:rFonts w:eastAsia="Times New Roman"/>
                <w:color w:val="002060"/>
                <w:sz w:val="24"/>
                <w:szCs w:val="24"/>
                <w:lang w:eastAsia="es-MX"/>
              </w:rPr>
              <w:t xml:space="preserve">al 2 % con bordes reforzados de tela suave, no tejida, marco de aplicacíón,2 cintas estériles y una etiqueta de registro medidas 10 X 12 cm caja c/ 25 </w:t>
            </w:r>
            <w:proofErr w:type="spellStart"/>
            <w:r w:rsidRPr="00625C3C">
              <w:rPr>
                <w:rFonts w:eastAsia="Times New Roman"/>
                <w:color w:val="002060"/>
                <w:sz w:val="24"/>
                <w:szCs w:val="24"/>
                <w:lang w:eastAsia="es-MX"/>
              </w:rPr>
              <w:t>pzas</w:t>
            </w:r>
            <w:proofErr w:type="spellEnd"/>
            <w:r w:rsidRPr="00625C3C">
              <w:rPr>
                <w:rFonts w:eastAsia="Times New Roman"/>
                <w:color w:val="002060"/>
                <w:sz w:val="24"/>
                <w:szCs w:val="24"/>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30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12</w:t>
            </w:r>
          </w:p>
        </w:tc>
        <w:tc>
          <w:tcPr>
            <w:tcW w:w="992" w:type="dxa"/>
            <w:tcBorders>
              <w:top w:val="nil"/>
              <w:left w:val="nil"/>
              <w:bottom w:val="single" w:sz="4" w:space="0" w:color="auto"/>
              <w:right w:val="single" w:sz="4" w:space="0" w:color="auto"/>
            </w:tcBorders>
            <w:shd w:val="clear" w:color="auto" w:fill="auto"/>
            <w:vAlign w:val="center"/>
            <w:hideMark/>
          </w:tcPr>
          <w:p w:rsidR="00A14D61" w:rsidRPr="002736A0" w:rsidRDefault="00A14D61" w:rsidP="002736A0">
            <w:pPr>
              <w:jc w:val="center"/>
              <w:rPr>
                <w:rFonts w:eastAsia="Times New Roman"/>
                <w:color w:val="002060"/>
                <w:sz w:val="24"/>
                <w:szCs w:val="24"/>
                <w:lang w:eastAsia="es-MX"/>
              </w:rPr>
            </w:pPr>
            <w:r w:rsidRPr="002736A0">
              <w:rPr>
                <w:rFonts w:eastAsia="Times New Roman"/>
                <w:color w:val="002060"/>
                <w:sz w:val="24"/>
                <w:szCs w:val="24"/>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435"/>
        </w:trPr>
        <w:tc>
          <w:tcPr>
            <w:tcW w:w="709" w:type="dxa"/>
            <w:tcBorders>
              <w:top w:val="nil"/>
              <w:left w:val="single" w:sz="4" w:space="0" w:color="auto"/>
              <w:bottom w:val="single" w:sz="4" w:space="0" w:color="auto"/>
              <w:right w:val="nil"/>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lastRenderedPageBreak/>
              <w:t>303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2060"/>
                <w:sz w:val="24"/>
                <w:szCs w:val="24"/>
                <w:lang w:eastAsia="es-MX"/>
              </w:rPr>
            </w:pPr>
            <w:r w:rsidRPr="002736A0">
              <w:rPr>
                <w:rFonts w:eastAsia="Times New Roman"/>
                <w:b/>
                <w:bCs/>
                <w:color w:val="002060"/>
                <w:sz w:val="24"/>
                <w:szCs w:val="24"/>
                <w:lang w:eastAsia="es-MX"/>
              </w:rPr>
              <w:t>sin</w:t>
            </w:r>
          </w:p>
        </w:tc>
        <w:tc>
          <w:tcPr>
            <w:tcW w:w="6378" w:type="dxa"/>
            <w:tcBorders>
              <w:top w:val="nil"/>
              <w:left w:val="nil"/>
              <w:bottom w:val="single" w:sz="4" w:space="0" w:color="auto"/>
              <w:right w:val="single" w:sz="4" w:space="0" w:color="auto"/>
            </w:tcBorders>
            <w:shd w:val="clear" w:color="auto" w:fill="auto"/>
            <w:hideMark/>
          </w:tcPr>
          <w:p w:rsidR="00A14D61" w:rsidRPr="00625C3C" w:rsidRDefault="00A14D61" w:rsidP="00A14D61">
            <w:pPr>
              <w:jc w:val="left"/>
              <w:rPr>
                <w:rFonts w:eastAsia="Times New Roman"/>
                <w:color w:val="002060"/>
                <w:sz w:val="24"/>
                <w:szCs w:val="24"/>
                <w:lang w:eastAsia="es-MX"/>
              </w:rPr>
            </w:pPr>
            <w:r w:rsidRPr="00625C3C">
              <w:rPr>
                <w:rFonts w:eastAsia="Times New Roman"/>
                <w:color w:val="002060"/>
                <w:sz w:val="24"/>
                <w:szCs w:val="24"/>
                <w:lang w:eastAsia="es-MX"/>
              </w:rPr>
              <w:t xml:space="preserve">Aguja hipodérmica con pabellón </w:t>
            </w:r>
            <w:proofErr w:type="spellStart"/>
            <w:r w:rsidRPr="00625C3C">
              <w:rPr>
                <w:rFonts w:eastAsia="Times New Roman"/>
                <w:color w:val="002060"/>
                <w:sz w:val="24"/>
                <w:szCs w:val="24"/>
                <w:lang w:eastAsia="es-MX"/>
              </w:rPr>
              <w:t>Luer-Lock</w:t>
            </w:r>
            <w:proofErr w:type="spellEnd"/>
            <w:r w:rsidRPr="00625C3C">
              <w:rPr>
                <w:rFonts w:eastAsia="Times New Roman"/>
                <w:color w:val="002060"/>
                <w:sz w:val="24"/>
                <w:szCs w:val="24"/>
                <w:lang w:eastAsia="es-MX"/>
              </w:rPr>
              <w:t xml:space="preserve"> hembra de plástico 18G X 1 1/2 " (40X12) caja c/100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50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20</w:t>
            </w:r>
          </w:p>
        </w:tc>
        <w:tc>
          <w:tcPr>
            <w:tcW w:w="992" w:type="dxa"/>
            <w:tcBorders>
              <w:top w:val="nil"/>
              <w:left w:val="nil"/>
              <w:bottom w:val="single" w:sz="4" w:space="0" w:color="auto"/>
              <w:right w:val="single" w:sz="4" w:space="0" w:color="auto"/>
            </w:tcBorders>
            <w:shd w:val="clear" w:color="auto" w:fill="auto"/>
            <w:vAlign w:val="center"/>
            <w:hideMark/>
          </w:tcPr>
          <w:p w:rsidR="00A14D61" w:rsidRPr="002736A0" w:rsidRDefault="00A14D61" w:rsidP="002736A0">
            <w:pPr>
              <w:jc w:val="center"/>
              <w:rPr>
                <w:rFonts w:eastAsia="Times New Roman"/>
                <w:color w:val="002060"/>
                <w:sz w:val="24"/>
                <w:szCs w:val="24"/>
                <w:lang w:eastAsia="es-MX"/>
              </w:rPr>
            </w:pPr>
            <w:r w:rsidRPr="002736A0">
              <w:rPr>
                <w:rFonts w:eastAsia="Times New Roman"/>
                <w:color w:val="002060"/>
                <w:sz w:val="24"/>
                <w:szCs w:val="24"/>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435"/>
        </w:trPr>
        <w:tc>
          <w:tcPr>
            <w:tcW w:w="709" w:type="dxa"/>
            <w:tcBorders>
              <w:top w:val="nil"/>
              <w:left w:val="single" w:sz="4" w:space="0" w:color="auto"/>
              <w:bottom w:val="single" w:sz="4" w:space="0" w:color="auto"/>
              <w:right w:val="nil"/>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304</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2060"/>
                <w:sz w:val="24"/>
                <w:szCs w:val="24"/>
                <w:lang w:eastAsia="es-MX"/>
              </w:rPr>
            </w:pPr>
            <w:r w:rsidRPr="002736A0">
              <w:rPr>
                <w:rFonts w:eastAsia="Times New Roman"/>
                <w:b/>
                <w:bCs/>
                <w:color w:val="002060"/>
                <w:sz w:val="24"/>
                <w:szCs w:val="24"/>
                <w:lang w:eastAsia="es-MX"/>
              </w:rPr>
              <w:t> </w:t>
            </w:r>
          </w:p>
        </w:tc>
        <w:tc>
          <w:tcPr>
            <w:tcW w:w="6378" w:type="dxa"/>
            <w:tcBorders>
              <w:top w:val="nil"/>
              <w:left w:val="nil"/>
              <w:bottom w:val="single" w:sz="4" w:space="0" w:color="auto"/>
              <w:right w:val="single" w:sz="4" w:space="0" w:color="auto"/>
            </w:tcBorders>
            <w:shd w:val="clear" w:color="auto" w:fill="auto"/>
            <w:hideMark/>
          </w:tcPr>
          <w:p w:rsidR="00A14D61" w:rsidRPr="00625C3C" w:rsidRDefault="00A14D61" w:rsidP="00A14D61">
            <w:pPr>
              <w:jc w:val="left"/>
              <w:rPr>
                <w:rFonts w:eastAsia="Times New Roman"/>
                <w:color w:val="002060"/>
                <w:sz w:val="24"/>
                <w:szCs w:val="24"/>
                <w:lang w:eastAsia="es-MX"/>
              </w:rPr>
            </w:pPr>
            <w:r w:rsidRPr="00625C3C">
              <w:rPr>
                <w:rFonts w:eastAsia="Times New Roman"/>
                <w:color w:val="002060"/>
                <w:sz w:val="24"/>
                <w:szCs w:val="24"/>
                <w:lang w:eastAsia="es-MX"/>
              </w:rPr>
              <w:t xml:space="preserve">Jeringa de </w:t>
            </w:r>
            <w:proofErr w:type="spellStart"/>
            <w:r w:rsidRPr="00625C3C">
              <w:rPr>
                <w:rFonts w:eastAsia="Times New Roman"/>
                <w:color w:val="002060"/>
                <w:sz w:val="24"/>
                <w:szCs w:val="24"/>
                <w:lang w:eastAsia="es-MX"/>
              </w:rPr>
              <w:t>protipropiteno</w:t>
            </w:r>
            <w:proofErr w:type="spellEnd"/>
            <w:r w:rsidRPr="00625C3C">
              <w:rPr>
                <w:rFonts w:eastAsia="Times New Roman"/>
                <w:color w:val="002060"/>
                <w:sz w:val="24"/>
                <w:szCs w:val="24"/>
                <w:lang w:eastAsia="es-MX"/>
              </w:rPr>
              <w:t xml:space="preserve"> </w:t>
            </w:r>
            <w:proofErr w:type="spellStart"/>
            <w:r w:rsidRPr="00625C3C">
              <w:rPr>
                <w:rFonts w:eastAsia="Times New Roman"/>
                <w:color w:val="002060"/>
                <w:sz w:val="24"/>
                <w:szCs w:val="24"/>
                <w:lang w:eastAsia="es-MX"/>
              </w:rPr>
              <w:t>tereftalat</w:t>
            </w:r>
            <w:r>
              <w:rPr>
                <w:rFonts w:eastAsia="Times New Roman"/>
                <w:color w:val="002060"/>
                <w:sz w:val="24"/>
                <w:szCs w:val="24"/>
                <w:lang w:eastAsia="es-MX"/>
              </w:rPr>
              <w:t>o</w:t>
            </w:r>
            <w:proofErr w:type="spellEnd"/>
            <w:r w:rsidRPr="00625C3C">
              <w:rPr>
                <w:rFonts w:eastAsia="Times New Roman"/>
                <w:color w:val="002060"/>
                <w:sz w:val="24"/>
                <w:szCs w:val="24"/>
                <w:lang w:eastAsia="es-MX"/>
              </w:rPr>
              <w:t xml:space="preserve"> </w:t>
            </w:r>
            <w:r>
              <w:rPr>
                <w:rFonts w:eastAsia="Times New Roman"/>
                <w:color w:val="002060"/>
                <w:sz w:val="24"/>
                <w:szCs w:val="24"/>
                <w:lang w:eastAsia="es-MX"/>
              </w:rPr>
              <w:t>con tubo conector de baja presión y un tubo en forma de “</w:t>
            </w:r>
            <w:proofErr w:type="spellStart"/>
            <w:r>
              <w:rPr>
                <w:rFonts w:eastAsia="Times New Roman"/>
                <w:color w:val="002060"/>
                <w:sz w:val="24"/>
                <w:szCs w:val="24"/>
                <w:lang w:eastAsia="es-MX"/>
              </w:rPr>
              <w:t>J”</w:t>
            </w:r>
            <w:r w:rsidRPr="00625C3C">
              <w:rPr>
                <w:rFonts w:eastAsia="Times New Roman"/>
                <w:color w:val="002060"/>
                <w:sz w:val="24"/>
                <w:szCs w:val="24"/>
                <w:lang w:eastAsia="es-MX"/>
              </w:rPr>
              <w:t>para</w:t>
            </w:r>
            <w:proofErr w:type="spellEnd"/>
            <w:r w:rsidRPr="00625C3C">
              <w:rPr>
                <w:rFonts w:eastAsia="Times New Roman"/>
                <w:color w:val="002060"/>
                <w:sz w:val="24"/>
                <w:szCs w:val="24"/>
                <w:lang w:eastAsia="es-MX"/>
              </w:rPr>
              <w:t xml:space="preserve"> inyección de medio de contraste, en el inyector automático o de poder, para estudios de tomografía computarizada, capacidad de 100 a 200 ml, estéril y desechable. Material para la unidad de tomografía computarizada.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100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40</w:t>
            </w:r>
          </w:p>
        </w:tc>
        <w:tc>
          <w:tcPr>
            <w:tcW w:w="992" w:type="dxa"/>
            <w:tcBorders>
              <w:top w:val="nil"/>
              <w:left w:val="nil"/>
              <w:bottom w:val="single" w:sz="4" w:space="0" w:color="auto"/>
              <w:right w:val="single" w:sz="4" w:space="0" w:color="auto"/>
            </w:tcBorders>
            <w:shd w:val="clear" w:color="auto" w:fill="auto"/>
            <w:vAlign w:val="center"/>
            <w:hideMark/>
          </w:tcPr>
          <w:p w:rsidR="00A14D61" w:rsidRPr="002736A0" w:rsidRDefault="00A14D61" w:rsidP="002736A0">
            <w:pPr>
              <w:jc w:val="center"/>
              <w:rPr>
                <w:rFonts w:eastAsia="Times New Roman"/>
                <w:color w:val="002060"/>
                <w:sz w:val="24"/>
                <w:szCs w:val="24"/>
                <w:lang w:eastAsia="es-MX"/>
              </w:rPr>
            </w:pPr>
            <w:r w:rsidRPr="002736A0">
              <w:rPr>
                <w:rFonts w:eastAsia="Times New Roman"/>
                <w:color w:val="002060"/>
                <w:sz w:val="24"/>
                <w:szCs w:val="24"/>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435"/>
        </w:trPr>
        <w:tc>
          <w:tcPr>
            <w:tcW w:w="709" w:type="dxa"/>
            <w:tcBorders>
              <w:top w:val="nil"/>
              <w:left w:val="single" w:sz="4" w:space="0" w:color="auto"/>
              <w:bottom w:val="single" w:sz="4" w:space="0" w:color="auto"/>
              <w:right w:val="nil"/>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305</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2060"/>
                <w:sz w:val="24"/>
                <w:szCs w:val="24"/>
                <w:lang w:eastAsia="es-MX"/>
              </w:rPr>
            </w:pPr>
            <w:r w:rsidRPr="002736A0">
              <w:rPr>
                <w:rFonts w:eastAsia="Times New Roman"/>
                <w:b/>
                <w:bCs/>
                <w:color w:val="002060"/>
                <w:sz w:val="24"/>
                <w:szCs w:val="24"/>
                <w:lang w:eastAsia="es-MX"/>
              </w:rPr>
              <w:t> </w:t>
            </w:r>
          </w:p>
        </w:tc>
        <w:tc>
          <w:tcPr>
            <w:tcW w:w="6378" w:type="dxa"/>
            <w:tcBorders>
              <w:top w:val="nil"/>
              <w:left w:val="nil"/>
              <w:bottom w:val="single" w:sz="4" w:space="0" w:color="auto"/>
              <w:right w:val="single" w:sz="4" w:space="0" w:color="auto"/>
            </w:tcBorders>
            <w:shd w:val="clear" w:color="auto" w:fill="auto"/>
            <w:hideMark/>
          </w:tcPr>
          <w:p w:rsidR="00A14D61" w:rsidRPr="00625C3C" w:rsidRDefault="00A14D61" w:rsidP="00A14D61">
            <w:pPr>
              <w:jc w:val="left"/>
              <w:rPr>
                <w:rFonts w:eastAsia="Times New Roman"/>
                <w:color w:val="002060"/>
                <w:sz w:val="24"/>
                <w:szCs w:val="24"/>
                <w:lang w:eastAsia="es-MX"/>
              </w:rPr>
            </w:pPr>
            <w:proofErr w:type="gramStart"/>
            <w:r w:rsidRPr="00625C3C">
              <w:rPr>
                <w:rFonts w:eastAsia="Times New Roman"/>
                <w:color w:val="002060"/>
                <w:sz w:val="24"/>
                <w:szCs w:val="24"/>
                <w:lang w:eastAsia="es-MX"/>
              </w:rPr>
              <w:t>Tubo</w:t>
            </w:r>
            <w:proofErr w:type="gramEnd"/>
            <w:r w:rsidRPr="00625C3C">
              <w:rPr>
                <w:rFonts w:eastAsia="Times New Roman"/>
                <w:color w:val="002060"/>
                <w:sz w:val="24"/>
                <w:szCs w:val="24"/>
                <w:lang w:eastAsia="es-MX"/>
              </w:rPr>
              <w:t xml:space="preserve"> conector de baja presión 152.4 CM LPDCT-160 caja con 50 </w:t>
            </w:r>
            <w:proofErr w:type="spellStart"/>
            <w:r w:rsidRPr="00625C3C">
              <w:rPr>
                <w:rFonts w:eastAsia="Times New Roman"/>
                <w:color w:val="002060"/>
                <w:sz w:val="24"/>
                <w:szCs w:val="24"/>
                <w:lang w:eastAsia="es-MX"/>
              </w:rPr>
              <w:t>pzas</w:t>
            </w:r>
            <w:proofErr w:type="spellEnd"/>
            <w:r w:rsidRPr="00625C3C">
              <w:rPr>
                <w:rFonts w:eastAsia="Times New Roman"/>
                <w:color w:val="002060"/>
                <w:sz w:val="24"/>
                <w:szCs w:val="24"/>
                <w:lang w:eastAsia="es-MX"/>
              </w:rPr>
              <w:t>.</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A14D61" w:rsidRPr="002736A0" w:rsidRDefault="00A14D61" w:rsidP="002736A0">
            <w:pPr>
              <w:jc w:val="center"/>
              <w:rPr>
                <w:rFonts w:eastAsia="Times New Roman"/>
                <w:color w:val="002060"/>
                <w:sz w:val="24"/>
                <w:szCs w:val="24"/>
                <w:lang w:eastAsia="es-MX"/>
              </w:rPr>
            </w:pPr>
            <w:r w:rsidRPr="002736A0">
              <w:rPr>
                <w:rFonts w:eastAsia="Times New Roman"/>
                <w:color w:val="002060"/>
                <w:sz w:val="24"/>
                <w:szCs w:val="24"/>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780"/>
        </w:trPr>
        <w:tc>
          <w:tcPr>
            <w:tcW w:w="709" w:type="dxa"/>
            <w:tcBorders>
              <w:top w:val="nil"/>
              <w:left w:val="single" w:sz="4" w:space="0" w:color="auto"/>
              <w:bottom w:val="single" w:sz="4" w:space="0" w:color="auto"/>
              <w:right w:val="nil"/>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306</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2060"/>
                <w:sz w:val="24"/>
                <w:szCs w:val="24"/>
                <w:lang w:eastAsia="es-MX"/>
              </w:rPr>
            </w:pPr>
            <w:r w:rsidRPr="002736A0">
              <w:rPr>
                <w:rFonts w:eastAsia="Times New Roman"/>
                <w:b/>
                <w:bCs/>
                <w:color w:val="002060"/>
                <w:sz w:val="24"/>
                <w:szCs w:val="24"/>
                <w:lang w:eastAsia="es-MX"/>
              </w:rPr>
              <w:t> </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2060"/>
                <w:sz w:val="24"/>
                <w:szCs w:val="24"/>
                <w:lang w:eastAsia="es-MX"/>
              </w:rPr>
            </w:pPr>
            <w:proofErr w:type="spellStart"/>
            <w:r w:rsidRPr="00625C3C">
              <w:rPr>
                <w:rFonts w:eastAsia="Times New Roman"/>
                <w:color w:val="002060"/>
                <w:sz w:val="24"/>
                <w:szCs w:val="24"/>
                <w:lang w:eastAsia="es-MX"/>
              </w:rPr>
              <w:t>Intercep</w:t>
            </w:r>
            <w:proofErr w:type="spellEnd"/>
            <w:r w:rsidRPr="00625C3C">
              <w:rPr>
                <w:rFonts w:eastAsia="Times New Roman"/>
                <w:color w:val="002060"/>
                <w:sz w:val="24"/>
                <w:szCs w:val="24"/>
                <w:lang w:eastAsia="es-MX"/>
              </w:rPr>
              <w:t xml:space="preserve"> detergente enzimático, galón de 4 </w:t>
            </w:r>
            <w:proofErr w:type="spellStart"/>
            <w:r w:rsidRPr="00625C3C">
              <w:rPr>
                <w:rFonts w:eastAsia="Times New Roman"/>
                <w:color w:val="002060"/>
                <w:sz w:val="24"/>
                <w:szCs w:val="24"/>
                <w:lang w:eastAsia="es-MX"/>
              </w:rPr>
              <w:t>lt</w:t>
            </w:r>
            <w:proofErr w:type="spellEnd"/>
            <w:r w:rsidRPr="00625C3C">
              <w:rPr>
                <w:rFonts w:eastAsia="Times New Roman"/>
                <w:color w:val="002060"/>
                <w:sz w:val="24"/>
                <w:szCs w:val="24"/>
                <w:lang w:eastAsia="es-MX"/>
              </w:rPr>
              <w:t>.</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45</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18</w:t>
            </w:r>
          </w:p>
        </w:tc>
        <w:tc>
          <w:tcPr>
            <w:tcW w:w="992" w:type="dxa"/>
            <w:tcBorders>
              <w:top w:val="nil"/>
              <w:left w:val="nil"/>
              <w:bottom w:val="single" w:sz="4" w:space="0" w:color="auto"/>
              <w:right w:val="single" w:sz="4" w:space="0" w:color="auto"/>
            </w:tcBorders>
            <w:shd w:val="clear" w:color="auto" w:fill="auto"/>
            <w:vAlign w:val="center"/>
            <w:hideMark/>
          </w:tcPr>
          <w:p w:rsidR="00A14D61" w:rsidRPr="002736A0" w:rsidRDefault="00A14D61" w:rsidP="002736A0">
            <w:pPr>
              <w:jc w:val="center"/>
              <w:rPr>
                <w:rFonts w:eastAsia="Times New Roman"/>
                <w:color w:val="002060"/>
                <w:sz w:val="24"/>
                <w:szCs w:val="24"/>
                <w:lang w:eastAsia="es-MX"/>
              </w:rPr>
            </w:pPr>
            <w:r w:rsidRPr="002736A0">
              <w:rPr>
                <w:rFonts w:eastAsia="Times New Roman"/>
                <w:color w:val="002060"/>
                <w:sz w:val="24"/>
                <w:szCs w:val="24"/>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420"/>
        </w:trPr>
        <w:tc>
          <w:tcPr>
            <w:tcW w:w="709" w:type="dxa"/>
            <w:tcBorders>
              <w:top w:val="nil"/>
              <w:left w:val="single" w:sz="4" w:space="0" w:color="auto"/>
              <w:bottom w:val="single" w:sz="4" w:space="0" w:color="auto"/>
              <w:right w:val="nil"/>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307</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2060"/>
                <w:sz w:val="24"/>
                <w:szCs w:val="24"/>
                <w:lang w:eastAsia="es-MX"/>
              </w:rPr>
            </w:pPr>
            <w:r w:rsidRPr="002736A0">
              <w:rPr>
                <w:rFonts w:eastAsia="Times New Roman"/>
                <w:b/>
                <w:bCs/>
                <w:color w:val="002060"/>
                <w:sz w:val="24"/>
                <w:szCs w:val="24"/>
                <w:lang w:eastAsia="es-MX"/>
              </w:rPr>
              <w:t> </w:t>
            </w:r>
          </w:p>
        </w:tc>
        <w:tc>
          <w:tcPr>
            <w:tcW w:w="6378" w:type="dxa"/>
            <w:tcBorders>
              <w:top w:val="nil"/>
              <w:left w:val="nil"/>
              <w:bottom w:val="single" w:sz="4" w:space="0" w:color="auto"/>
              <w:right w:val="single" w:sz="4" w:space="0" w:color="auto"/>
            </w:tcBorders>
            <w:shd w:val="clear" w:color="auto" w:fill="auto"/>
            <w:hideMark/>
          </w:tcPr>
          <w:p w:rsidR="00A14D61" w:rsidRPr="00625C3C" w:rsidRDefault="00A14D61" w:rsidP="00A14D61">
            <w:pPr>
              <w:jc w:val="left"/>
              <w:rPr>
                <w:rFonts w:eastAsia="Times New Roman"/>
                <w:color w:val="002060"/>
                <w:sz w:val="24"/>
                <w:szCs w:val="24"/>
                <w:lang w:eastAsia="es-MX"/>
              </w:rPr>
            </w:pPr>
            <w:proofErr w:type="spellStart"/>
            <w:r>
              <w:rPr>
                <w:rFonts w:eastAsia="Times New Roman"/>
                <w:color w:val="002060"/>
                <w:sz w:val="24"/>
                <w:szCs w:val="24"/>
                <w:lang w:eastAsia="es-MX"/>
              </w:rPr>
              <w:t>Int</w:t>
            </w:r>
            <w:r w:rsidRPr="00625C3C">
              <w:rPr>
                <w:rFonts w:eastAsia="Times New Roman"/>
                <w:color w:val="002060"/>
                <w:sz w:val="24"/>
                <w:szCs w:val="24"/>
                <w:lang w:eastAsia="es-MX"/>
              </w:rPr>
              <w:t>ercep</w:t>
            </w:r>
            <w:proofErr w:type="spellEnd"/>
            <w:r w:rsidRPr="00625C3C">
              <w:rPr>
                <w:rFonts w:eastAsia="Times New Roman"/>
                <w:color w:val="002060"/>
                <w:sz w:val="24"/>
                <w:szCs w:val="24"/>
                <w:lang w:eastAsia="es-MX"/>
              </w:rPr>
              <w:t xml:space="preserve"> toalla húmeda, paquete c/100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20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8</w:t>
            </w:r>
          </w:p>
        </w:tc>
        <w:tc>
          <w:tcPr>
            <w:tcW w:w="992" w:type="dxa"/>
            <w:tcBorders>
              <w:top w:val="nil"/>
              <w:left w:val="nil"/>
              <w:bottom w:val="single" w:sz="4" w:space="0" w:color="auto"/>
              <w:right w:val="single" w:sz="4" w:space="0" w:color="auto"/>
            </w:tcBorders>
            <w:shd w:val="clear" w:color="auto" w:fill="auto"/>
            <w:vAlign w:val="center"/>
            <w:hideMark/>
          </w:tcPr>
          <w:p w:rsidR="00A14D61" w:rsidRPr="002736A0" w:rsidRDefault="00A14D61" w:rsidP="002736A0">
            <w:pPr>
              <w:jc w:val="center"/>
              <w:rPr>
                <w:rFonts w:eastAsia="Times New Roman"/>
                <w:color w:val="002060"/>
                <w:sz w:val="24"/>
                <w:szCs w:val="24"/>
                <w:lang w:eastAsia="es-MX"/>
              </w:rPr>
            </w:pPr>
            <w:r w:rsidRPr="002736A0">
              <w:rPr>
                <w:rFonts w:eastAsia="Times New Roman"/>
                <w:color w:val="002060"/>
                <w:sz w:val="24"/>
                <w:szCs w:val="24"/>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690"/>
        </w:trPr>
        <w:tc>
          <w:tcPr>
            <w:tcW w:w="709" w:type="dxa"/>
            <w:tcBorders>
              <w:top w:val="nil"/>
              <w:left w:val="single" w:sz="4" w:space="0" w:color="auto"/>
              <w:bottom w:val="single" w:sz="4" w:space="0" w:color="auto"/>
              <w:right w:val="nil"/>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308</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color w:val="002060"/>
                <w:sz w:val="24"/>
                <w:szCs w:val="24"/>
                <w:lang w:eastAsia="es-MX"/>
              </w:rPr>
            </w:pPr>
            <w:r w:rsidRPr="002736A0">
              <w:rPr>
                <w:rFonts w:eastAsia="Times New Roman"/>
                <w:b/>
                <w:bCs/>
                <w:color w:val="002060"/>
                <w:sz w:val="24"/>
                <w:szCs w:val="24"/>
                <w:lang w:eastAsia="es-MX"/>
              </w:rPr>
              <w:t> </w:t>
            </w:r>
          </w:p>
        </w:tc>
        <w:tc>
          <w:tcPr>
            <w:tcW w:w="6378" w:type="dxa"/>
            <w:tcBorders>
              <w:top w:val="nil"/>
              <w:left w:val="nil"/>
              <w:bottom w:val="single" w:sz="4" w:space="0" w:color="auto"/>
              <w:right w:val="single" w:sz="4" w:space="0" w:color="auto"/>
            </w:tcBorders>
            <w:shd w:val="clear" w:color="auto" w:fill="auto"/>
            <w:hideMark/>
          </w:tcPr>
          <w:p w:rsidR="00A14D61" w:rsidRPr="00625C3C" w:rsidRDefault="00A14D61" w:rsidP="00A14D61">
            <w:pPr>
              <w:jc w:val="left"/>
              <w:rPr>
                <w:rFonts w:eastAsia="Times New Roman"/>
                <w:color w:val="002060"/>
                <w:sz w:val="24"/>
                <w:szCs w:val="24"/>
                <w:lang w:eastAsia="es-MX"/>
              </w:rPr>
            </w:pPr>
            <w:proofErr w:type="spellStart"/>
            <w:r w:rsidRPr="00625C3C">
              <w:rPr>
                <w:rFonts w:eastAsia="Times New Roman"/>
                <w:color w:val="002060"/>
                <w:sz w:val="24"/>
                <w:szCs w:val="24"/>
                <w:lang w:eastAsia="es-MX"/>
              </w:rPr>
              <w:t>Rapicide</w:t>
            </w:r>
            <w:proofErr w:type="spellEnd"/>
            <w:r w:rsidRPr="00625C3C">
              <w:rPr>
                <w:rFonts w:eastAsia="Times New Roman"/>
                <w:color w:val="002060"/>
                <w:sz w:val="24"/>
                <w:szCs w:val="24"/>
                <w:lang w:eastAsia="es-MX"/>
              </w:rPr>
              <w:t xml:space="preserve"> opa desinfectante, galón de 4 </w:t>
            </w:r>
            <w:proofErr w:type="spellStart"/>
            <w:r w:rsidRPr="00625C3C">
              <w:rPr>
                <w:rFonts w:eastAsia="Times New Roman"/>
                <w:color w:val="002060"/>
                <w:sz w:val="24"/>
                <w:szCs w:val="24"/>
                <w:lang w:eastAsia="es-MX"/>
              </w:rPr>
              <w:t>lts</w:t>
            </w:r>
            <w:proofErr w:type="spellEnd"/>
            <w:r w:rsidRPr="00625C3C">
              <w:rPr>
                <w:rFonts w:eastAsia="Times New Roman"/>
                <w:color w:val="002060"/>
                <w:sz w:val="24"/>
                <w:szCs w:val="24"/>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50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20</w:t>
            </w:r>
          </w:p>
        </w:tc>
        <w:tc>
          <w:tcPr>
            <w:tcW w:w="992" w:type="dxa"/>
            <w:tcBorders>
              <w:top w:val="nil"/>
              <w:left w:val="nil"/>
              <w:bottom w:val="single" w:sz="4" w:space="0" w:color="auto"/>
              <w:right w:val="single" w:sz="4" w:space="0" w:color="auto"/>
            </w:tcBorders>
            <w:shd w:val="clear" w:color="auto" w:fill="auto"/>
            <w:vAlign w:val="center"/>
            <w:hideMark/>
          </w:tcPr>
          <w:p w:rsidR="00A14D61" w:rsidRPr="002736A0" w:rsidRDefault="00A14D61" w:rsidP="002736A0">
            <w:pPr>
              <w:jc w:val="center"/>
              <w:rPr>
                <w:rFonts w:eastAsia="Times New Roman"/>
                <w:color w:val="002060"/>
                <w:sz w:val="24"/>
                <w:szCs w:val="24"/>
                <w:lang w:eastAsia="es-MX"/>
              </w:rPr>
            </w:pPr>
            <w:r w:rsidRPr="002736A0">
              <w:rPr>
                <w:rFonts w:eastAsia="Times New Roman"/>
                <w:color w:val="002060"/>
                <w:sz w:val="24"/>
                <w:szCs w:val="24"/>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nil"/>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309</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18"/>
                <w:szCs w:val="18"/>
                <w:lang w:eastAsia="es-MX"/>
              </w:rPr>
            </w:pPr>
            <w:r w:rsidRPr="002736A0">
              <w:rPr>
                <w:rFonts w:eastAsia="Times New Roman"/>
                <w:color w:val="000000"/>
                <w:sz w:val="18"/>
                <w:szCs w:val="18"/>
                <w:lang w:eastAsia="es-MX"/>
              </w:rPr>
              <w:t> </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val="en-US" w:eastAsia="es-MX"/>
              </w:rPr>
            </w:pPr>
            <w:r w:rsidRPr="00625C3C">
              <w:rPr>
                <w:rFonts w:eastAsia="Times New Roman"/>
                <w:color w:val="000000"/>
                <w:sz w:val="24"/>
                <w:szCs w:val="24"/>
                <w:lang w:val="en-US" w:eastAsia="es-MX"/>
              </w:rPr>
              <w:t xml:space="preserve">combo pull </w:t>
            </w:r>
            <w:proofErr w:type="spellStart"/>
            <w:r w:rsidRPr="00625C3C">
              <w:rPr>
                <w:rFonts w:eastAsia="Times New Roman"/>
                <w:color w:val="000000"/>
                <w:sz w:val="24"/>
                <w:szCs w:val="24"/>
                <w:lang w:val="en-US" w:eastAsia="es-MX"/>
              </w:rPr>
              <w:t>thruy</w:t>
            </w:r>
            <w:proofErr w:type="spellEnd"/>
            <w:r w:rsidRPr="00625C3C">
              <w:rPr>
                <w:rFonts w:eastAsia="Times New Roman"/>
                <w:color w:val="000000"/>
                <w:sz w:val="24"/>
                <w:szCs w:val="24"/>
                <w:lang w:val="en-US" w:eastAsia="es-MX"/>
              </w:rPr>
              <w:t xml:space="preserve"> stubby brush </w:t>
            </w:r>
            <w:proofErr w:type="spellStart"/>
            <w:r w:rsidRPr="00625C3C">
              <w:rPr>
                <w:rFonts w:eastAsia="Times New Roman"/>
                <w:color w:val="000000"/>
                <w:sz w:val="24"/>
                <w:szCs w:val="24"/>
                <w:lang w:val="en-US" w:eastAsia="es-MX"/>
              </w:rPr>
              <w:t>paquete</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160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64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nil"/>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310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18"/>
                <w:szCs w:val="18"/>
                <w:lang w:eastAsia="es-MX"/>
              </w:rPr>
            </w:pPr>
            <w:r w:rsidRPr="002736A0">
              <w:rPr>
                <w:rFonts w:eastAsia="Times New Roman"/>
                <w:color w:val="000000"/>
                <w:sz w:val="18"/>
                <w:szCs w:val="18"/>
                <w:lang w:eastAsia="es-MX"/>
              </w:rPr>
              <w:t> </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cepillo de limpieza doble, pieza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160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64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nil"/>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311</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18"/>
                <w:szCs w:val="18"/>
                <w:lang w:eastAsia="es-MX"/>
              </w:rPr>
            </w:pPr>
            <w:r w:rsidRPr="002736A0">
              <w:rPr>
                <w:rFonts w:eastAsia="Times New Roman"/>
                <w:color w:val="000000"/>
                <w:sz w:val="18"/>
                <w:szCs w:val="18"/>
                <w:lang w:eastAsia="es-MX"/>
              </w:rPr>
              <w:t> </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boquilla estándar, 40 Fr paquete</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110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44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nil"/>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312</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18"/>
                <w:szCs w:val="18"/>
                <w:lang w:eastAsia="es-MX"/>
              </w:rPr>
            </w:pPr>
            <w:r w:rsidRPr="002736A0">
              <w:rPr>
                <w:rFonts w:eastAsia="Times New Roman"/>
                <w:color w:val="000000"/>
                <w:sz w:val="18"/>
                <w:szCs w:val="18"/>
                <w:lang w:eastAsia="es-MX"/>
              </w:rPr>
              <w:t> </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Pinza biopsia colon pza.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nil"/>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313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18"/>
                <w:szCs w:val="18"/>
                <w:lang w:eastAsia="es-MX"/>
              </w:rPr>
            </w:pPr>
            <w:r w:rsidRPr="002736A0">
              <w:rPr>
                <w:rFonts w:eastAsia="Times New Roman"/>
                <w:color w:val="000000"/>
                <w:sz w:val="18"/>
                <w:szCs w:val="18"/>
                <w:lang w:eastAsia="es-MX"/>
              </w:rPr>
              <w:t> </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Pinza biopsia </w:t>
            </w:r>
            <w:proofErr w:type="spellStart"/>
            <w:r w:rsidRPr="00625C3C">
              <w:rPr>
                <w:rFonts w:eastAsia="Times New Roman"/>
                <w:color w:val="000000"/>
                <w:sz w:val="24"/>
                <w:szCs w:val="24"/>
                <w:lang w:eastAsia="es-MX"/>
              </w:rPr>
              <w:t>gastro</w:t>
            </w:r>
            <w:proofErr w:type="spellEnd"/>
            <w:r w:rsidRPr="00625C3C">
              <w:rPr>
                <w:rFonts w:eastAsia="Times New Roman"/>
                <w:color w:val="000000"/>
                <w:sz w:val="24"/>
                <w:szCs w:val="24"/>
                <w:lang w:eastAsia="es-MX"/>
              </w:rPr>
              <w:t xml:space="preserve"> pza.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nil"/>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314</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18"/>
                <w:szCs w:val="18"/>
                <w:lang w:eastAsia="es-MX"/>
              </w:rPr>
            </w:pPr>
            <w:r w:rsidRPr="002736A0">
              <w:rPr>
                <w:rFonts w:eastAsia="Times New Roman"/>
                <w:color w:val="000000"/>
                <w:sz w:val="18"/>
                <w:szCs w:val="18"/>
                <w:lang w:eastAsia="es-MX"/>
              </w:rPr>
              <w:t> </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r w:rsidRPr="00625C3C">
              <w:rPr>
                <w:rFonts w:eastAsia="Times New Roman"/>
                <w:color w:val="000000"/>
                <w:sz w:val="24"/>
                <w:szCs w:val="24"/>
                <w:lang w:eastAsia="es-MX"/>
              </w:rPr>
              <w:t xml:space="preserve">Exacto-asa de </w:t>
            </w:r>
            <w:proofErr w:type="spellStart"/>
            <w:r w:rsidRPr="00625C3C">
              <w:rPr>
                <w:rFonts w:eastAsia="Times New Roman"/>
                <w:color w:val="000000"/>
                <w:sz w:val="24"/>
                <w:szCs w:val="24"/>
                <w:lang w:eastAsia="es-MX"/>
              </w:rPr>
              <w:t>polipectomia</w:t>
            </w:r>
            <w:proofErr w:type="spellEnd"/>
            <w:r w:rsidRPr="00625C3C">
              <w:rPr>
                <w:rFonts w:eastAsia="Times New Roman"/>
                <w:color w:val="000000"/>
                <w:sz w:val="24"/>
                <w:szCs w:val="24"/>
                <w:lang w:eastAsia="es-MX"/>
              </w:rPr>
              <w:t xml:space="preserve"> fría 9 mm, pza.</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r w:rsidR="00A14D61" w:rsidRPr="002736A0" w:rsidTr="00435CFE">
        <w:trPr>
          <w:trHeight w:val="315"/>
        </w:trPr>
        <w:tc>
          <w:tcPr>
            <w:tcW w:w="709" w:type="dxa"/>
            <w:tcBorders>
              <w:top w:val="nil"/>
              <w:left w:val="single" w:sz="4" w:space="0" w:color="auto"/>
              <w:bottom w:val="single" w:sz="4" w:space="0" w:color="auto"/>
              <w:right w:val="nil"/>
            </w:tcBorders>
            <w:shd w:val="clear" w:color="auto" w:fill="auto"/>
            <w:noWrap/>
            <w:vAlign w:val="center"/>
            <w:hideMark/>
          </w:tcPr>
          <w:p w:rsidR="00A14D61" w:rsidRPr="002736A0" w:rsidRDefault="00A14D61" w:rsidP="002736A0">
            <w:pPr>
              <w:jc w:val="center"/>
              <w:rPr>
                <w:rFonts w:eastAsia="Times New Roman"/>
                <w:b/>
                <w:bCs/>
                <w:color w:val="000000"/>
                <w:sz w:val="20"/>
                <w:szCs w:val="20"/>
                <w:lang w:eastAsia="es-MX"/>
              </w:rPr>
            </w:pPr>
            <w:r w:rsidRPr="002736A0">
              <w:rPr>
                <w:rFonts w:eastAsia="Times New Roman"/>
                <w:b/>
                <w:bCs/>
                <w:color w:val="000000"/>
                <w:sz w:val="20"/>
                <w:szCs w:val="20"/>
                <w:lang w:eastAsia="es-MX"/>
              </w:rPr>
              <w:t>315</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18"/>
                <w:szCs w:val="18"/>
                <w:lang w:eastAsia="es-MX"/>
              </w:rPr>
            </w:pPr>
            <w:r w:rsidRPr="002736A0">
              <w:rPr>
                <w:rFonts w:eastAsia="Times New Roman"/>
                <w:color w:val="000000"/>
                <w:sz w:val="18"/>
                <w:szCs w:val="18"/>
                <w:lang w:eastAsia="es-MX"/>
              </w:rPr>
              <w:t> </w:t>
            </w:r>
          </w:p>
        </w:tc>
        <w:tc>
          <w:tcPr>
            <w:tcW w:w="6378" w:type="dxa"/>
            <w:tcBorders>
              <w:top w:val="nil"/>
              <w:left w:val="nil"/>
              <w:bottom w:val="single" w:sz="4" w:space="0" w:color="auto"/>
              <w:right w:val="single" w:sz="4" w:space="0" w:color="auto"/>
            </w:tcBorders>
            <w:shd w:val="clear" w:color="auto" w:fill="auto"/>
            <w:vAlign w:val="center"/>
            <w:hideMark/>
          </w:tcPr>
          <w:p w:rsidR="00A14D61" w:rsidRPr="00625C3C" w:rsidRDefault="00A14D61" w:rsidP="00A14D61">
            <w:pPr>
              <w:jc w:val="left"/>
              <w:rPr>
                <w:rFonts w:eastAsia="Times New Roman"/>
                <w:color w:val="000000"/>
                <w:sz w:val="24"/>
                <w:szCs w:val="24"/>
                <w:lang w:eastAsia="es-MX"/>
              </w:rPr>
            </w:pPr>
            <w:proofErr w:type="spellStart"/>
            <w:r w:rsidRPr="00625C3C">
              <w:rPr>
                <w:rFonts w:eastAsia="Times New Roman"/>
                <w:color w:val="000000"/>
                <w:sz w:val="24"/>
                <w:szCs w:val="24"/>
                <w:lang w:eastAsia="es-MX"/>
              </w:rPr>
              <w:t>rotator</w:t>
            </w:r>
            <w:proofErr w:type="spellEnd"/>
            <w:r w:rsidRPr="00625C3C">
              <w:rPr>
                <w:rFonts w:eastAsia="Times New Roman"/>
                <w:color w:val="000000"/>
                <w:sz w:val="24"/>
                <w:szCs w:val="24"/>
                <w:lang w:eastAsia="es-MX"/>
              </w:rPr>
              <w:t xml:space="preserve">-asa </w:t>
            </w:r>
            <w:proofErr w:type="spellStart"/>
            <w:r w:rsidRPr="00625C3C">
              <w:rPr>
                <w:rFonts w:eastAsia="Times New Roman"/>
                <w:color w:val="000000"/>
                <w:sz w:val="24"/>
                <w:szCs w:val="24"/>
                <w:lang w:eastAsia="es-MX"/>
              </w:rPr>
              <w:t>polipectomia</w:t>
            </w:r>
            <w:proofErr w:type="spellEnd"/>
            <w:r w:rsidRPr="00625C3C">
              <w:rPr>
                <w:rFonts w:eastAsia="Times New Roman"/>
                <w:color w:val="000000"/>
                <w:sz w:val="24"/>
                <w:szCs w:val="24"/>
                <w:lang w:eastAsia="es-MX"/>
              </w:rPr>
              <w:t xml:space="preserve"> </w:t>
            </w:r>
            <w:proofErr w:type="spellStart"/>
            <w:r w:rsidRPr="00625C3C">
              <w:rPr>
                <w:rFonts w:eastAsia="Times New Roman"/>
                <w:color w:val="000000"/>
                <w:sz w:val="24"/>
                <w:szCs w:val="24"/>
                <w:lang w:eastAsia="es-MX"/>
              </w:rPr>
              <w:t>rotable</w:t>
            </w:r>
            <w:proofErr w:type="spellEnd"/>
            <w:r w:rsidRPr="00625C3C">
              <w:rPr>
                <w:rFonts w:eastAsia="Times New Roman"/>
                <w:color w:val="000000"/>
                <w:sz w:val="24"/>
                <w:szCs w:val="24"/>
                <w:lang w:eastAsia="es-MX"/>
              </w:rPr>
              <w:t xml:space="preserve"> </w:t>
            </w:r>
            <w:proofErr w:type="spellStart"/>
            <w:r w:rsidRPr="00625C3C">
              <w:rPr>
                <w:rFonts w:eastAsia="Times New Roman"/>
                <w:color w:val="000000"/>
                <w:sz w:val="24"/>
                <w:szCs w:val="24"/>
                <w:lang w:eastAsia="es-MX"/>
              </w:rPr>
              <w:t>minipieza</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sz w:val="20"/>
                <w:szCs w:val="20"/>
                <w:lang w:eastAsia="es-MX"/>
              </w:rPr>
            </w:pPr>
            <w:r w:rsidRPr="002736A0">
              <w:rPr>
                <w:rFonts w:eastAsia="Times New Roman"/>
                <w:color w:val="000000"/>
                <w:sz w:val="20"/>
                <w:szCs w:val="20"/>
                <w:lang w:eastAsia="es-MX"/>
              </w:rPr>
              <w:t>10</w:t>
            </w:r>
          </w:p>
        </w:tc>
        <w:tc>
          <w:tcPr>
            <w:tcW w:w="1276"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4</w:t>
            </w:r>
          </w:p>
        </w:tc>
        <w:tc>
          <w:tcPr>
            <w:tcW w:w="992" w:type="dxa"/>
            <w:tcBorders>
              <w:top w:val="nil"/>
              <w:left w:val="nil"/>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bookmarkEnd w:id="1"/>
      <w:tr w:rsidR="00A14D61" w:rsidRPr="002736A0" w:rsidTr="00435CFE">
        <w:trPr>
          <w:trHeight w:val="315"/>
        </w:trPr>
        <w:tc>
          <w:tcPr>
            <w:tcW w:w="1162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4D61" w:rsidRPr="002736A0" w:rsidRDefault="00A14D61" w:rsidP="002736A0">
            <w:pPr>
              <w:jc w:val="center"/>
              <w:rPr>
                <w:rFonts w:eastAsia="Times New Roman"/>
                <w:b/>
                <w:bCs/>
                <w:sz w:val="24"/>
                <w:szCs w:val="24"/>
                <w:lang w:eastAsia="es-MX"/>
              </w:rPr>
            </w:pPr>
            <w:r w:rsidRPr="002736A0">
              <w:rPr>
                <w:rFonts w:eastAsia="Times New Roman"/>
                <w:b/>
                <w:bCs/>
                <w:sz w:val="24"/>
                <w:szCs w:val="24"/>
                <w:lang w:eastAsia="es-MX"/>
              </w:rPr>
              <w:t>IMPORTE TOTAL SIN IVA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A14D61" w:rsidRPr="002736A0" w:rsidRDefault="00A14D61" w:rsidP="002736A0">
            <w:pPr>
              <w:jc w:val="left"/>
              <w:rPr>
                <w:rFonts w:eastAsia="Times New Roman"/>
                <w:color w:val="000000"/>
                <w:lang w:eastAsia="es-MX"/>
              </w:rPr>
            </w:pPr>
            <w:r w:rsidRPr="002736A0">
              <w:rPr>
                <w:rFonts w:eastAsia="Times New Roman"/>
                <w:color w:val="000000"/>
                <w:lang w:eastAsia="es-MX"/>
              </w:rPr>
              <w:t> </w:t>
            </w:r>
          </w:p>
        </w:tc>
      </w:tr>
    </w:tbl>
    <w:p w:rsidR="00B701E9" w:rsidRDefault="00B701E9" w:rsidP="00A946BC">
      <w:pPr>
        <w:jc w:val="center"/>
        <w:rPr>
          <w:rFonts w:ascii="Arial" w:hAnsi="Arial" w:cs="Arial"/>
          <w:b/>
          <w:bCs/>
        </w:rPr>
      </w:pPr>
    </w:p>
    <w:p w:rsidR="00B701E9" w:rsidRDefault="00B701E9" w:rsidP="00A946BC">
      <w:pPr>
        <w:jc w:val="cente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435CFE">
      <w:pPr>
        <w:ind w:left="1418" w:hanging="709"/>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lastRenderedPageBreak/>
        <w:t xml:space="preserve">       BAJO PROTESTA DE DECIR VERDAD</w:t>
      </w: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F2568C" w:rsidRDefault="00F2568C" w:rsidP="00A946BC">
      <w:pPr>
        <w:rPr>
          <w:rFonts w:ascii="Arial" w:hAnsi="Arial" w:cs="Arial"/>
          <w:b/>
          <w:bCs/>
        </w:rPr>
      </w:pPr>
    </w:p>
    <w:p w:rsidR="00A946BC"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autoSpaceDE w:val="0"/>
        <w:autoSpaceDN w:val="0"/>
        <w:adjustRightInd w:val="0"/>
        <w:jc w:val="center"/>
        <w:rPr>
          <w:rFonts w:ascii="Arial" w:hAnsi="Arial" w:cs="Arial"/>
          <w:b/>
          <w:bCs/>
        </w:rPr>
      </w:pPr>
    </w:p>
    <w:p w:rsidR="00A946BC" w:rsidRPr="0085346A" w:rsidRDefault="00A946BC" w:rsidP="00A946BC">
      <w:pPr>
        <w:autoSpaceDE w:val="0"/>
        <w:autoSpaceDN w:val="0"/>
        <w:adjustRightInd w:val="0"/>
        <w:rPr>
          <w:rFonts w:ascii="Arial" w:hAnsi="Arial" w:cs="Arial"/>
          <w:b/>
          <w:bCs/>
        </w:rPr>
      </w:pPr>
    </w:p>
    <w:p w:rsidR="00567A70" w:rsidRDefault="00567A70" w:rsidP="00567A70">
      <w:pPr>
        <w:pStyle w:val="Prrafodelista"/>
        <w:ind w:left="570"/>
        <w:jc w:val="center"/>
        <w:rPr>
          <w:rFonts w:ascii="Arial" w:hAnsi="Arial" w:cs="Arial"/>
          <w:b/>
          <w:bCs/>
        </w:rPr>
        <w:sectPr w:rsidR="00567A70" w:rsidSect="002736A0">
          <w:pgSz w:w="15840" w:h="12240" w:orient="landscape" w:code="1"/>
          <w:pgMar w:top="1644" w:right="1985" w:bottom="1644" w:left="2268" w:header="567" w:footer="567" w:gutter="0"/>
          <w:cols w:space="708"/>
          <w:docGrid w:linePitch="360"/>
        </w:sectPr>
      </w:pPr>
      <w:r w:rsidRPr="0085346A">
        <w:rPr>
          <w:rFonts w:ascii="Arial" w:hAnsi="Arial" w:cs="Arial"/>
          <w:b/>
          <w:bCs/>
        </w:rPr>
        <w:t xml:space="preserve"> </w:t>
      </w:r>
    </w:p>
    <w:p w:rsidR="00567A70" w:rsidRPr="0085346A" w:rsidRDefault="00567A70" w:rsidP="00567A70">
      <w:pPr>
        <w:autoSpaceDE w:val="0"/>
        <w:autoSpaceDN w:val="0"/>
        <w:adjustRightInd w:val="0"/>
        <w:jc w:val="center"/>
        <w:rPr>
          <w:rFonts w:ascii="Arial" w:hAnsi="Arial" w:cs="Arial"/>
          <w:b/>
          <w:bCs/>
        </w:rPr>
      </w:pPr>
      <w:r w:rsidRPr="0085346A">
        <w:rPr>
          <w:rFonts w:ascii="Arial" w:hAnsi="Arial" w:cs="Arial"/>
          <w:b/>
          <w:bCs/>
        </w:rPr>
        <w:lastRenderedPageBreak/>
        <w:t>ANEXO 3 (PUNTO 3.3)</w:t>
      </w:r>
    </w:p>
    <w:p w:rsidR="00567A70" w:rsidRPr="0085346A" w:rsidRDefault="00567A70" w:rsidP="00567A70">
      <w:pPr>
        <w:autoSpaceDE w:val="0"/>
        <w:autoSpaceDN w:val="0"/>
        <w:adjustRightInd w:val="0"/>
        <w:rPr>
          <w:rFonts w:ascii="Arial" w:hAnsi="Arial" w:cs="Arial"/>
          <w:b/>
          <w:bCs/>
        </w:rPr>
      </w:pPr>
    </w:p>
    <w:p w:rsidR="00A946BC" w:rsidRPr="0085346A" w:rsidRDefault="00567A70" w:rsidP="00567A70">
      <w:pPr>
        <w:pStyle w:val="Prrafodelista"/>
        <w:ind w:left="570"/>
        <w:jc w:val="center"/>
        <w:rPr>
          <w:rFonts w:ascii="Arial" w:hAnsi="Arial" w:cs="Arial"/>
          <w:b/>
          <w:bCs/>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sidRPr="0085346A">
        <w:rPr>
          <w:rFonts w:ascii="Arial" w:hAnsi="Arial" w:cs="Arial"/>
          <w:b/>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sidRPr="0036745F">
        <w:rPr>
          <w:rFonts w:ascii="Arial" w:hAnsi="Arial" w:cs="Arial"/>
          <w:b/>
        </w:rPr>
        <w:t>36066001-</w:t>
      </w:r>
      <w:r w:rsidR="000C1E4A">
        <w:rPr>
          <w:rFonts w:ascii="Arial" w:hAnsi="Arial" w:cs="Arial"/>
          <w:b/>
        </w:rPr>
        <w:t>036-</w:t>
      </w:r>
      <w:r w:rsidR="00C0197B">
        <w:rPr>
          <w:rFonts w:ascii="Arial" w:hAnsi="Arial" w:cs="Arial"/>
          <w:b/>
        </w:rPr>
        <w:t>17</w:t>
      </w:r>
      <w:r w:rsidRPr="0036745F">
        <w:rPr>
          <w:rFonts w:ascii="Arial" w:hAnsi="Arial" w:cs="Arial"/>
        </w:rPr>
        <w:t>, a</w:t>
      </w:r>
      <w:r w:rsidRPr="0085346A">
        <w:rPr>
          <w:rFonts w:ascii="Arial" w:hAnsi="Arial" w:cs="Arial"/>
        </w:rPr>
        <w:t xml:space="preserve"> nombre y representación de: _(nombre de la persona física o moral).</w:t>
      </w: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2"/>
        <w:gridCol w:w="1591"/>
        <w:gridCol w:w="1591"/>
        <w:gridCol w:w="652"/>
        <w:gridCol w:w="2531"/>
      </w:tblGrid>
      <w:tr w:rsidR="00A946BC" w:rsidRPr="00CA4134" w:rsidTr="00A946BC">
        <w:trPr>
          <w:trHeight w:val="300"/>
          <w:jc w:val="center"/>
        </w:trPr>
        <w:tc>
          <w:tcPr>
            <w:tcW w:w="9547" w:type="dxa"/>
            <w:gridSpan w:val="5"/>
          </w:tcPr>
          <w:p w:rsidR="00A946BC" w:rsidRPr="00CA4134" w:rsidRDefault="00A946BC" w:rsidP="00A946BC">
            <w:pPr>
              <w:rPr>
                <w:rFonts w:cs="Arial"/>
              </w:rPr>
            </w:pPr>
            <w:r w:rsidRPr="00CA4134">
              <w:rPr>
                <w:rFonts w:cs="Arial"/>
              </w:rPr>
              <w:t>Registro Federal de Contribuyentes:</w:t>
            </w:r>
          </w:p>
        </w:tc>
      </w:tr>
      <w:tr w:rsidR="00A946BC" w:rsidRPr="00CA4134" w:rsidTr="00A946BC">
        <w:trPr>
          <w:trHeight w:val="300"/>
          <w:jc w:val="center"/>
        </w:trPr>
        <w:tc>
          <w:tcPr>
            <w:tcW w:w="9547" w:type="dxa"/>
            <w:gridSpan w:val="5"/>
          </w:tcPr>
          <w:p w:rsidR="00A946BC" w:rsidRPr="00CA4134" w:rsidRDefault="00A946BC" w:rsidP="00A946BC">
            <w:pPr>
              <w:rPr>
                <w:rFonts w:cs="Arial"/>
              </w:rPr>
            </w:pPr>
            <w:r w:rsidRPr="00CA4134">
              <w:rPr>
                <w:rFonts w:cs="Arial"/>
              </w:rPr>
              <w:t>Domicilio.-</w:t>
            </w:r>
          </w:p>
        </w:tc>
      </w:tr>
      <w:tr w:rsidR="00A946BC" w:rsidRPr="00CA4134" w:rsidTr="00A946BC">
        <w:trPr>
          <w:trHeight w:val="400"/>
          <w:jc w:val="center"/>
        </w:trPr>
        <w:tc>
          <w:tcPr>
            <w:tcW w:w="9547" w:type="dxa"/>
            <w:gridSpan w:val="5"/>
          </w:tcPr>
          <w:p w:rsidR="00A946BC" w:rsidRPr="00CA4134" w:rsidRDefault="00A946BC" w:rsidP="00A946BC">
            <w:pPr>
              <w:rPr>
                <w:rFonts w:cs="Arial"/>
              </w:rPr>
            </w:pPr>
            <w:r w:rsidRPr="00CA4134">
              <w:rPr>
                <w:rFonts w:cs="Arial"/>
              </w:rPr>
              <w:t>Calle y número:</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Colonia:</w:t>
            </w:r>
          </w:p>
        </w:tc>
        <w:tc>
          <w:tcPr>
            <w:tcW w:w="4774" w:type="dxa"/>
            <w:gridSpan w:val="3"/>
          </w:tcPr>
          <w:p w:rsidR="00A946BC" w:rsidRPr="00CA4134" w:rsidRDefault="00A946BC" w:rsidP="00A946BC">
            <w:pPr>
              <w:rPr>
                <w:rFonts w:cs="Arial"/>
              </w:rPr>
            </w:pPr>
            <w:r w:rsidRPr="00CA4134">
              <w:rPr>
                <w:rFonts w:cs="Arial"/>
              </w:rPr>
              <w:t>Delegación o Municipio:</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Código Postal:</w:t>
            </w:r>
          </w:p>
        </w:tc>
        <w:tc>
          <w:tcPr>
            <w:tcW w:w="4774" w:type="dxa"/>
            <w:gridSpan w:val="3"/>
          </w:tcPr>
          <w:p w:rsidR="00A946BC" w:rsidRPr="00CA4134" w:rsidRDefault="00A946BC" w:rsidP="00A946BC">
            <w:pPr>
              <w:rPr>
                <w:rFonts w:cs="Arial"/>
              </w:rPr>
            </w:pPr>
            <w:r w:rsidRPr="00CA4134">
              <w:rPr>
                <w:rFonts w:cs="Arial"/>
              </w:rPr>
              <w:t>Entidad Federativa:</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Teléfonos:</w:t>
            </w:r>
          </w:p>
        </w:tc>
        <w:tc>
          <w:tcPr>
            <w:tcW w:w="4774" w:type="dxa"/>
            <w:gridSpan w:val="3"/>
          </w:tcPr>
          <w:p w:rsidR="00A946BC" w:rsidRPr="00CA4134" w:rsidRDefault="00A946BC" w:rsidP="00A946BC">
            <w:pPr>
              <w:rPr>
                <w:rFonts w:cs="Arial"/>
              </w:rPr>
            </w:pPr>
            <w:r w:rsidRPr="00CA4134">
              <w:rPr>
                <w:rFonts w:cs="Arial"/>
              </w:rPr>
              <w:t>Fax:</w:t>
            </w:r>
          </w:p>
        </w:tc>
      </w:tr>
      <w:tr w:rsidR="00A946BC" w:rsidRPr="00CA4134" w:rsidTr="00A946BC">
        <w:trPr>
          <w:trHeight w:val="400"/>
          <w:jc w:val="center"/>
        </w:trPr>
        <w:tc>
          <w:tcPr>
            <w:tcW w:w="9547" w:type="dxa"/>
            <w:gridSpan w:val="5"/>
          </w:tcPr>
          <w:p w:rsidR="00A946BC" w:rsidRPr="00CA4134" w:rsidRDefault="00A946BC" w:rsidP="00A946BC">
            <w:pPr>
              <w:rPr>
                <w:rFonts w:cs="Arial"/>
              </w:rPr>
            </w:pPr>
            <w:r w:rsidRPr="00CA4134">
              <w:rPr>
                <w:rFonts w:cs="Arial"/>
              </w:rPr>
              <w:t>Correo electrónico:</w:t>
            </w:r>
          </w:p>
        </w:tc>
      </w:tr>
      <w:tr w:rsidR="00A946BC" w:rsidRPr="00CA4134" w:rsidTr="00A946BC">
        <w:trPr>
          <w:trHeight w:val="400"/>
          <w:jc w:val="center"/>
        </w:trPr>
        <w:tc>
          <w:tcPr>
            <w:tcW w:w="7016" w:type="dxa"/>
            <w:gridSpan w:val="4"/>
          </w:tcPr>
          <w:p w:rsidR="00A946BC" w:rsidRPr="00CA4134" w:rsidRDefault="00A946BC" w:rsidP="00A946BC">
            <w:pPr>
              <w:rPr>
                <w:rFonts w:cs="Arial"/>
              </w:rPr>
            </w:pPr>
            <w:r w:rsidRPr="00CA4134">
              <w:rPr>
                <w:rFonts w:cs="Arial"/>
              </w:rPr>
              <w:t>No. De la escritura pública en la que consta su acta constitutiva:</w:t>
            </w:r>
          </w:p>
        </w:tc>
        <w:tc>
          <w:tcPr>
            <w:tcW w:w="2531" w:type="dxa"/>
          </w:tcPr>
          <w:p w:rsidR="00A946BC" w:rsidRPr="00CA4134" w:rsidRDefault="00A946BC" w:rsidP="00A946BC">
            <w:pPr>
              <w:rPr>
                <w:rFonts w:cs="Arial"/>
              </w:rPr>
            </w:pPr>
            <w:r w:rsidRPr="00CA4134">
              <w:rPr>
                <w:rFonts w:cs="Arial"/>
              </w:rPr>
              <w:t>Fecha:</w:t>
            </w:r>
          </w:p>
        </w:tc>
      </w:tr>
      <w:tr w:rsidR="00A946BC" w:rsidRPr="00CA4134" w:rsidTr="00A946BC">
        <w:trPr>
          <w:trHeight w:val="460"/>
          <w:jc w:val="center"/>
        </w:trPr>
        <w:tc>
          <w:tcPr>
            <w:tcW w:w="9547" w:type="dxa"/>
            <w:gridSpan w:val="5"/>
          </w:tcPr>
          <w:p w:rsidR="00A946BC" w:rsidRPr="00CA4134" w:rsidRDefault="00A946BC" w:rsidP="00A946BC">
            <w:pPr>
              <w:rPr>
                <w:rFonts w:cs="Arial"/>
              </w:rPr>
            </w:pPr>
            <w:r w:rsidRPr="00CA4134">
              <w:rPr>
                <w:rFonts w:cs="Arial"/>
              </w:rPr>
              <w:t>Nombre, número y lugar del Notario Público ante el cual se dio fe de la misma:</w:t>
            </w:r>
          </w:p>
        </w:tc>
      </w:tr>
      <w:tr w:rsidR="00A946BC" w:rsidRPr="00CA4134" w:rsidTr="00A946BC">
        <w:trPr>
          <w:trHeight w:val="499"/>
          <w:jc w:val="center"/>
        </w:trPr>
        <w:tc>
          <w:tcPr>
            <w:tcW w:w="9547" w:type="dxa"/>
            <w:gridSpan w:val="5"/>
          </w:tcPr>
          <w:p w:rsidR="00A946BC" w:rsidRPr="00CA4134" w:rsidRDefault="00A946BC" w:rsidP="00A946BC">
            <w:pPr>
              <w:rPr>
                <w:rFonts w:cs="Arial"/>
              </w:rPr>
            </w:pPr>
            <w:r w:rsidRPr="00CA4134">
              <w:rPr>
                <w:rFonts w:cs="Arial"/>
              </w:rPr>
              <w:t>Descripción del objeto social:</w:t>
            </w:r>
          </w:p>
        </w:tc>
      </w:tr>
      <w:tr w:rsidR="00A946BC" w:rsidRPr="00CA4134" w:rsidTr="00A946BC">
        <w:trPr>
          <w:jc w:val="center"/>
        </w:trPr>
        <w:tc>
          <w:tcPr>
            <w:tcW w:w="9547" w:type="dxa"/>
            <w:gridSpan w:val="5"/>
          </w:tcPr>
          <w:p w:rsidR="00A946BC" w:rsidRPr="00CA4134" w:rsidRDefault="00A946BC" w:rsidP="00A946BC">
            <w:pPr>
              <w:rPr>
                <w:rFonts w:cs="Arial"/>
              </w:rPr>
            </w:pPr>
            <w:r w:rsidRPr="00CA4134">
              <w:rPr>
                <w:rFonts w:cs="Arial"/>
              </w:rPr>
              <w:t>Relación de accionistas.-</w:t>
            </w:r>
          </w:p>
        </w:tc>
      </w:tr>
      <w:tr w:rsidR="00A946BC" w:rsidRPr="00CA4134" w:rsidTr="00A946BC">
        <w:trPr>
          <w:trHeight w:val="513"/>
          <w:jc w:val="center"/>
        </w:trPr>
        <w:tc>
          <w:tcPr>
            <w:tcW w:w="3182" w:type="dxa"/>
          </w:tcPr>
          <w:p w:rsidR="00A946BC" w:rsidRPr="00CA4134" w:rsidRDefault="00A946BC" w:rsidP="00A946BC">
            <w:pPr>
              <w:rPr>
                <w:rFonts w:cs="Arial"/>
              </w:rPr>
            </w:pPr>
            <w:r w:rsidRPr="00CA4134">
              <w:rPr>
                <w:rFonts w:cs="Arial"/>
              </w:rPr>
              <w:t>Apellido Paterno:</w:t>
            </w:r>
          </w:p>
        </w:tc>
        <w:tc>
          <w:tcPr>
            <w:tcW w:w="3182" w:type="dxa"/>
            <w:gridSpan w:val="2"/>
          </w:tcPr>
          <w:p w:rsidR="00A946BC" w:rsidRPr="00CA4134" w:rsidRDefault="00A946BC" w:rsidP="00A946BC">
            <w:pPr>
              <w:rPr>
                <w:rFonts w:cs="Arial"/>
              </w:rPr>
            </w:pPr>
            <w:r w:rsidRPr="00CA4134">
              <w:rPr>
                <w:rFonts w:cs="Arial"/>
              </w:rPr>
              <w:t>Apellido Materno:</w:t>
            </w:r>
          </w:p>
        </w:tc>
        <w:tc>
          <w:tcPr>
            <w:tcW w:w="3183" w:type="dxa"/>
            <w:gridSpan w:val="2"/>
          </w:tcPr>
          <w:p w:rsidR="00A946BC" w:rsidRPr="00CA4134" w:rsidRDefault="00A946BC" w:rsidP="00A946BC">
            <w:pPr>
              <w:rPr>
                <w:rFonts w:cs="Arial"/>
              </w:rPr>
            </w:pPr>
            <w:r w:rsidRPr="00CA4134">
              <w:rPr>
                <w:rFonts w:cs="Arial"/>
              </w:rPr>
              <w:t>Nombre(s):</w:t>
            </w:r>
          </w:p>
        </w:tc>
      </w:tr>
      <w:tr w:rsidR="00A946BC" w:rsidRPr="00CA4134" w:rsidTr="00A946BC">
        <w:trPr>
          <w:trHeight w:val="360"/>
          <w:jc w:val="center"/>
        </w:trPr>
        <w:tc>
          <w:tcPr>
            <w:tcW w:w="9547" w:type="dxa"/>
            <w:gridSpan w:val="5"/>
          </w:tcPr>
          <w:p w:rsidR="00A946BC" w:rsidRPr="00CA4134" w:rsidRDefault="00A946BC" w:rsidP="00A946BC">
            <w:pPr>
              <w:rPr>
                <w:rFonts w:cs="Arial"/>
              </w:rPr>
            </w:pPr>
            <w:r w:rsidRPr="00CA4134">
              <w:rPr>
                <w:rFonts w:cs="Arial"/>
              </w:rPr>
              <w:t>Reformas al acta constitutiva:</w:t>
            </w:r>
          </w:p>
        </w:tc>
      </w:tr>
    </w:tbl>
    <w:p w:rsidR="00A946BC" w:rsidRPr="00CA4134" w:rsidRDefault="00A946BC" w:rsidP="00A946BC">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99"/>
        <w:gridCol w:w="3948"/>
      </w:tblGrid>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Nombre del apoderado o representante:</w:t>
            </w:r>
          </w:p>
        </w:tc>
      </w:tr>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Datos del documento mediante el cual acredita su personalidad y facultades.</w:t>
            </w:r>
          </w:p>
        </w:tc>
      </w:tr>
      <w:tr w:rsidR="00A946BC" w:rsidRPr="00CA4134" w:rsidTr="00A946BC">
        <w:trPr>
          <w:trHeight w:val="500"/>
          <w:jc w:val="center"/>
        </w:trPr>
        <w:tc>
          <w:tcPr>
            <w:tcW w:w="5599" w:type="dxa"/>
          </w:tcPr>
          <w:p w:rsidR="00A946BC" w:rsidRPr="00CA4134" w:rsidRDefault="00A946BC" w:rsidP="00A946BC">
            <w:pPr>
              <w:rPr>
                <w:rFonts w:cs="Arial"/>
              </w:rPr>
            </w:pPr>
            <w:r w:rsidRPr="00CA4134">
              <w:rPr>
                <w:rFonts w:cs="Arial"/>
              </w:rPr>
              <w:t>Escritura pública número:</w:t>
            </w:r>
          </w:p>
        </w:tc>
        <w:tc>
          <w:tcPr>
            <w:tcW w:w="3948" w:type="dxa"/>
          </w:tcPr>
          <w:p w:rsidR="00A946BC" w:rsidRPr="00CA4134" w:rsidRDefault="00A946BC" w:rsidP="00A946BC">
            <w:pPr>
              <w:rPr>
                <w:rFonts w:cs="Arial"/>
              </w:rPr>
            </w:pPr>
            <w:r w:rsidRPr="00CA4134">
              <w:rPr>
                <w:rFonts w:cs="Arial"/>
              </w:rPr>
              <w:t>Fecha:</w:t>
            </w:r>
          </w:p>
        </w:tc>
      </w:tr>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Nombre, número y lugar del Notario Público ante el cual se otorgó:</w:t>
            </w:r>
          </w:p>
        </w:tc>
      </w:tr>
    </w:tbl>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r w:rsidRPr="0085346A">
        <w:rPr>
          <w:rFonts w:ascii="Arial" w:hAnsi="Arial" w:cs="Arial"/>
          <w:b/>
          <w:bCs/>
        </w:rPr>
        <w:lastRenderedPageBreak/>
        <w:t>ANEXO 4 (punto 3.4)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jc w:val="cente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F2568C">
        <w:rPr>
          <w:b/>
          <w:bCs/>
          <w:i w:val="0"/>
          <w:iCs w:val="0"/>
        </w:rPr>
        <w:t>IGNACIO FEDERICO VILLASEÑOR RUIZ</w:t>
      </w:r>
      <w:r w:rsidRPr="0085346A">
        <w:rPr>
          <w:b/>
          <w:bCs/>
          <w:i w:val="0"/>
          <w:iCs w:val="0"/>
        </w:rPr>
        <w:t xml:space="preserve"> </w:t>
      </w:r>
    </w:p>
    <w:p w:rsidR="00A946BC" w:rsidRPr="0085346A" w:rsidRDefault="00A946BC" w:rsidP="00A946BC">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tabs>
          <w:tab w:val="left" w:pos="6480"/>
        </w:tabs>
        <w:ind w:left="5760"/>
        <w:rPr>
          <w:rFonts w:ascii="Arial" w:hAnsi="Arial" w:cs="Arial"/>
        </w:rPr>
      </w:pPr>
      <w:r w:rsidRPr="0085346A">
        <w:rPr>
          <w:rFonts w:ascii="Arial" w:hAnsi="Arial" w:cs="Arial"/>
        </w:rPr>
        <w:t>Fecha:</w:t>
      </w:r>
      <w:r w:rsidRPr="0085346A">
        <w:rPr>
          <w:rFonts w:ascii="Arial" w:hAnsi="Arial" w:cs="Arial"/>
        </w:rPr>
        <w:tab/>
        <w:t>__________________</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w:t>
      </w:r>
      <w:r w:rsidRPr="0036745F">
        <w:rPr>
          <w:rFonts w:ascii="Arial" w:hAnsi="Arial" w:cs="Arial"/>
          <w:u w:val="single"/>
        </w:rPr>
        <w:t xml:space="preserve">apoderado) </w:t>
      </w:r>
      <w:r w:rsidRPr="0036745F">
        <w:rPr>
          <w:rFonts w:ascii="Arial" w:hAnsi="Arial" w:cs="Arial"/>
        </w:rPr>
        <w:t xml:space="preserve">  de la empresa _</w:t>
      </w:r>
      <w:r w:rsidRPr="0036745F">
        <w:rPr>
          <w:rFonts w:ascii="Arial" w:hAnsi="Arial" w:cs="Arial"/>
          <w:u w:val="single"/>
        </w:rPr>
        <w:t xml:space="preserve"> (Persona Física o Moral) </w:t>
      </w:r>
      <w:r w:rsidRPr="0036745F">
        <w:rPr>
          <w:rFonts w:ascii="Arial" w:hAnsi="Arial" w:cs="Arial"/>
        </w:rPr>
        <w:t xml:space="preserve">con relación a la Licitación Pública No. </w:t>
      </w:r>
      <w:r w:rsidR="00300B75" w:rsidRPr="0036745F">
        <w:rPr>
          <w:rFonts w:ascii="Arial" w:hAnsi="Arial" w:cs="Arial"/>
          <w:b/>
          <w:bCs/>
        </w:rPr>
        <w:fldChar w:fldCharType="begin"/>
      </w:r>
      <w:r w:rsidRPr="0036745F">
        <w:rPr>
          <w:rFonts w:ascii="Arial" w:hAnsi="Arial" w:cs="Arial"/>
          <w:b/>
          <w:bCs/>
        </w:rPr>
        <w:instrText xml:space="preserve"> MERGEFIELD Número_de_licitación </w:instrText>
      </w:r>
      <w:r w:rsidR="00300B75" w:rsidRPr="0036745F">
        <w:rPr>
          <w:rFonts w:ascii="Arial" w:hAnsi="Arial" w:cs="Arial"/>
          <w:b/>
          <w:bCs/>
        </w:rPr>
        <w:fldChar w:fldCharType="separate"/>
      </w:r>
      <w:r w:rsidRPr="0036745F">
        <w:rPr>
          <w:rFonts w:ascii="Arial" w:hAnsi="Arial" w:cs="Arial"/>
          <w:b/>
          <w:bCs/>
          <w:noProof/>
        </w:rPr>
        <w:t>036066001-</w:t>
      </w:r>
      <w:r w:rsidR="000C1E4A">
        <w:rPr>
          <w:rFonts w:ascii="Arial" w:hAnsi="Arial" w:cs="Arial"/>
          <w:b/>
          <w:bCs/>
          <w:noProof/>
        </w:rPr>
        <w:t>036-</w:t>
      </w:r>
      <w:r w:rsidRPr="0036745F">
        <w:rPr>
          <w:rFonts w:ascii="Arial" w:hAnsi="Arial" w:cs="Arial"/>
          <w:b/>
          <w:bCs/>
          <w:noProof/>
        </w:rPr>
        <w:t>1</w:t>
      </w:r>
      <w:r w:rsidR="00300B75" w:rsidRPr="0036745F">
        <w:rPr>
          <w:rFonts w:ascii="Arial" w:hAnsi="Arial" w:cs="Arial"/>
          <w:b/>
          <w:bCs/>
        </w:rPr>
        <w:fldChar w:fldCharType="end"/>
      </w:r>
      <w:r w:rsidRPr="0036745F">
        <w:rPr>
          <w:rFonts w:ascii="Arial" w:hAnsi="Arial" w:cs="Arial"/>
          <w:b/>
          <w:bCs/>
        </w:rPr>
        <w:t>7 PARA</w:t>
      </w:r>
      <w:r w:rsidRPr="0085346A">
        <w:rPr>
          <w:rFonts w:ascii="Arial" w:hAnsi="Arial" w:cs="Arial"/>
          <w:b/>
          <w:bCs/>
        </w:rPr>
        <w:t xml:space="preserve"> LA</w:t>
      </w:r>
      <w:r>
        <w:rPr>
          <w:rFonts w:ascii="Arial" w:hAnsi="Arial" w:cs="Arial"/>
          <w:b/>
          <w:bCs/>
        </w:rPr>
        <w:t xml:space="preserve"> </w:t>
      </w:r>
      <w:r w:rsidR="00A6128F">
        <w:rPr>
          <w:rFonts w:ascii="Arial" w:hAnsi="Arial" w:cs="Arial"/>
          <w:b/>
          <w:bCs/>
        </w:rPr>
        <w:t xml:space="preserve">ADQUISICIÓN DE </w:t>
      </w:r>
      <w:r w:rsidR="00FD65B6">
        <w:rPr>
          <w:rFonts w:ascii="Arial" w:hAnsi="Arial" w:cs="Arial"/>
          <w:b/>
          <w:bCs/>
        </w:rPr>
        <w:t xml:space="preserve">MATERIAL DE CURACIÓN DEL </w:t>
      </w:r>
      <w:r w:rsidR="007947B5">
        <w:rPr>
          <w:rFonts w:ascii="Arial" w:hAnsi="Arial" w:cs="Arial"/>
          <w:b/>
          <w:bCs/>
        </w:rPr>
        <w:t>GRUPO 060 Y 070</w:t>
      </w:r>
      <w:r w:rsidR="00FD65B6">
        <w:rPr>
          <w:rFonts w:ascii="Arial" w:hAnsi="Arial" w:cs="Arial"/>
          <w:b/>
          <w:bCs/>
        </w:rPr>
        <w:t xml:space="preserve"> PARA CUBRIR LAS NECESIDADES</w:t>
      </w:r>
      <w:r w:rsidR="00A6128F" w:rsidRPr="00B832ED">
        <w:rPr>
          <w:rFonts w:ascii="Arial" w:hAnsi="Arial" w:cs="Arial"/>
          <w:b/>
          <w:bCs/>
        </w:rPr>
        <w:t xml:space="preserve"> DE</w:t>
      </w:r>
      <w:r w:rsidR="00FD65B6">
        <w:rPr>
          <w:rFonts w:ascii="Arial" w:hAnsi="Arial" w:cs="Arial"/>
          <w:b/>
          <w:bCs/>
        </w:rPr>
        <w:t xml:space="preserve"> LOS SERVICIOS DE</w:t>
      </w:r>
      <w:r w:rsidR="00A6128F" w:rsidRPr="00B832ED">
        <w:rPr>
          <w:rFonts w:ascii="Arial" w:hAnsi="Arial" w:cs="Arial"/>
          <w:b/>
          <w:bCs/>
        </w:rPr>
        <w:t xml:space="preserve"> SALUD DEL ESTADO DE COLIMA</w:t>
      </w:r>
      <w:r w:rsidRPr="0085346A">
        <w:rPr>
          <w:rFonts w:ascii="Arial" w:hAnsi="Arial" w:cs="Arial"/>
        </w:rPr>
        <w:t xml:space="preserve"> He leído íntegramente el contenido de las bases y aceptamos participar en esta licitación conforme a éstas, respetando y cumpliendo íntegramente el contenido de las mismas, así mismo para los efectos que surtan en caso de adjudicación.</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Default="00A946BC" w:rsidP="00A946BC">
      <w:pPr>
        <w:rPr>
          <w:rFonts w:ascii="Arial" w:hAnsi="Arial" w:cs="Arial"/>
        </w:rPr>
      </w:pPr>
    </w:p>
    <w:p w:rsidR="00567A70" w:rsidRDefault="00567A70" w:rsidP="00A946BC">
      <w:pPr>
        <w:rPr>
          <w:rFonts w:ascii="Arial" w:hAnsi="Arial" w:cs="Arial"/>
        </w:rPr>
      </w:pPr>
    </w:p>
    <w:p w:rsidR="00567A70" w:rsidRDefault="00567A70" w:rsidP="00A946BC">
      <w:pPr>
        <w:rPr>
          <w:rFonts w:ascii="Arial" w:hAnsi="Arial" w:cs="Arial"/>
        </w:rPr>
      </w:pPr>
    </w:p>
    <w:p w:rsidR="00567A70" w:rsidRDefault="00567A70" w:rsidP="00A946BC">
      <w:pPr>
        <w:rPr>
          <w:rFonts w:ascii="Arial" w:hAnsi="Arial" w:cs="Arial"/>
        </w:rPr>
      </w:pPr>
    </w:p>
    <w:p w:rsidR="00567A70" w:rsidRDefault="00567A70" w:rsidP="00A946BC">
      <w:pPr>
        <w:rPr>
          <w:rFonts w:ascii="Arial" w:hAnsi="Arial" w:cs="Arial"/>
        </w:rPr>
      </w:pPr>
    </w:p>
    <w:p w:rsidR="00567A70" w:rsidRDefault="00567A70" w:rsidP="00A946BC">
      <w:pPr>
        <w:rPr>
          <w:rFonts w:ascii="Arial" w:hAnsi="Arial" w:cs="Arial"/>
        </w:rPr>
      </w:pPr>
    </w:p>
    <w:p w:rsidR="00567A70" w:rsidRDefault="00567A70" w:rsidP="00A946BC">
      <w:pPr>
        <w:rPr>
          <w:rFonts w:ascii="Arial" w:hAnsi="Arial" w:cs="Arial"/>
        </w:rPr>
      </w:pPr>
    </w:p>
    <w:p w:rsidR="00567A70" w:rsidRPr="0085346A" w:rsidRDefault="00567A70"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lastRenderedPageBreak/>
        <w:t>ANEXO 5 (punto 3.5)</w:t>
      </w:r>
    </w:p>
    <w:p w:rsidR="00A946BC" w:rsidRPr="0085346A" w:rsidRDefault="00A946BC" w:rsidP="00A946BC">
      <w:pPr>
        <w:jc w:val="center"/>
        <w:rPr>
          <w:rFonts w:ascii="Arial" w:eastAsiaTheme="minorHAnsi" w:hAnsi="Arial" w:cs="Arial"/>
          <w:b/>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t>DECLARACIÓN DE INTEGRIDAD</w:t>
      </w:r>
      <w:r w:rsidRPr="0085346A">
        <w:rPr>
          <w:rFonts w:ascii="Arial" w:eastAsiaTheme="minorHAnsi" w:hAnsi="Arial" w:cs="Arial"/>
        </w:rPr>
        <w:t xml:space="preserve"> </w:t>
      </w:r>
    </w:p>
    <w:p w:rsidR="00A946BC" w:rsidRPr="0085346A" w:rsidRDefault="00A946BC" w:rsidP="00A946BC">
      <w:pPr>
        <w:rPr>
          <w:rFonts w:ascii="Arial" w:eastAsiaTheme="minorEastAsia"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pStyle w:val="Ttulo6"/>
        <w:numPr>
          <w:ilvl w:val="0"/>
          <w:numId w:val="0"/>
        </w:numPr>
        <w:spacing w:before="0"/>
        <w:rPr>
          <w:b/>
          <w:i w:val="0"/>
          <w:lang w:val="es-MX" w:eastAsia="es-MX"/>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F2568C">
        <w:rPr>
          <w:b/>
          <w:bCs/>
          <w:i w:val="0"/>
          <w:iCs w:val="0"/>
        </w:rPr>
        <w:t>IGNACIO FEDERICO VILLASEÑOR RUIZ</w:t>
      </w:r>
    </w:p>
    <w:p w:rsidR="00A946BC" w:rsidRPr="0085346A" w:rsidRDefault="00A946BC" w:rsidP="00A946BC">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A07394" w:rsidRDefault="00A946BC" w:rsidP="00A946BC">
      <w:pPr>
        <w:pStyle w:val="Ttulo6"/>
        <w:numPr>
          <w:ilvl w:val="0"/>
          <w:numId w:val="0"/>
        </w:numPr>
        <w:spacing w:before="0" w:after="0"/>
        <w:rPr>
          <w:b/>
          <w:bCs/>
          <w:i w:val="0"/>
          <w:iCs w:val="0"/>
        </w:rPr>
      </w:pPr>
      <w:r w:rsidRPr="00A07394">
        <w:rPr>
          <w:b/>
          <w:bCs/>
          <w:i w:val="0"/>
          <w:iCs w:val="0"/>
        </w:rPr>
        <w:t>COLIMA, COL.</w:t>
      </w: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r w:rsidRPr="0085346A">
        <w:rPr>
          <w:rFonts w:ascii="Arial" w:hAnsi="Arial" w:cs="Arial"/>
          <w:bCs/>
        </w:rPr>
        <w:t>FECHA</w:t>
      </w:r>
      <w:proofErr w:type="gramStart"/>
      <w:r w:rsidRPr="0085346A">
        <w:rPr>
          <w:rFonts w:ascii="Arial" w:hAnsi="Arial" w:cs="Arial"/>
          <w:bCs/>
        </w:rPr>
        <w:t>:_</w:t>
      </w:r>
      <w:proofErr w:type="gramEnd"/>
      <w:r w:rsidRPr="0085346A">
        <w:rPr>
          <w:rFonts w:ascii="Arial" w:hAnsi="Arial" w:cs="Arial"/>
          <w:bCs/>
        </w:rPr>
        <w:t>_________________</w:t>
      </w: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rPr>
          <w:rFonts w:ascii="Arial" w:eastAsiaTheme="minorHAnsi" w:hAnsi="Arial" w:cs="Arial"/>
        </w:rPr>
      </w:pPr>
    </w:p>
    <w:p w:rsidR="00A946BC" w:rsidRPr="0085346A" w:rsidRDefault="00A946BC" w:rsidP="00A946BC">
      <w:pPr>
        <w:tabs>
          <w:tab w:val="left" w:pos="0"/>
        </w:tabs>
        <w:ind w:right="51"/>
        <w:outlineLvl w:val="0"/>
        <w:rPr>
          <w:rFonts w:ascii="Arial" w:hAnsi="Arial" w:cs="Arial"/>
          <w:lang w:val="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00300B75" w:rsidRPr="0036745F">
        <w:rPr>
          <w:rFonts w:ascii="Arial" w:hAnsi="Arial" w:cs="Arial"/>
          <w:b/>
          <w:bCs/>
        </w:rPr>
        <w:fldChar w:fldCharType="begin"/>
      </w:r>
      <w:r w:rsidRPr="0036745F">
        <w:rPr>
          <w:rFonts w:ascii="Arial" w:hAnsi="Arial" w:cs="Arial"/>
          <w:b/>
          <w:bCs/>
        </w:rPr>
        <w:instrText xml:space="preserve"> MERGEFIELD Número_de_licitación </w:instrText>
      </w:r>
      <w:r w:rsidR="00300B75" w:rsidRPr="0036745F">
        <w:rPr>
          <w:rFonts w:ascii="Arial" w:hAnsi="Arial" w:cs="Arial"/>
          <w:b/>
          <w:bCs/>
        </w:rPr>
        <w:fldChar w:fldCharType="separate"/>
      </w:r>
      <w:r w:rsidRPr="0036745F">
        <w:rPr>
          <w:rFonts w:ascii="Arial" w:hAnsi="Arial" w:cs="Arial"/>
          <w:b/>
          <w:bCs/>
          <w:noProof/>
        </w:rPr>
        <w:t>036066001-</w:t>
      </w:r>
      <w:r w:rsidR="000C1E4A">
        <w:rPr>
          <w:rFonts w:ascii="Arial" w:hAnsi="Arial" w:cs="Arial"/>
          <w:b/>
          <w:bCs/>
          <w:noProof/>
        </w:rPr>
        <w:t>036-</w:t>
      </w:r>
      <w:r w:rsidRPr="0036745F">
        <w:rPr>
          <w:rFonts w:ascii="Arial" w:hAnsi="Arial" w:cs="Arial"/>
          <w:b/>
          <w:bCs/>
          <w:noProof/>
        </w:rPr>
        <w:t>1</w:t>
      </w:r>
      <w:r w:rsidR="00300B75" w:rsidRPr="0036745F">
        <w:rPr>
          <w:rFonts w:ascii="Arial" w:hAnsi="Arial" w:cs="Arial"/>
          <w:b/>
          <w:bCs/>
        </w:rPr>
        <w:fldChar w:fldCharType="end"/>
      </w:r>
      <w:r w:rsidRPr="0036745F">
        <w:rPr>
          <w:rFonts w:ascii="Arial" w:hAnsi="Arial" w:cs="Arial"/>
          <w:b/>
          <w:bCs/>
        </w:rPr>
        <w:t>7 P</w:t>
      </w:r>
      <w:r w:rsidRPr="0085346A">
        <w:rPr>
          <w:rFonts w:ascii="Arial" w:hAnsi="Arial" w:cs="Arial"/>
          <w:b/>
          <w:bCs/>
        </w:rPr>
        <w:t>ARA LA</w:t>
      </w:r>
      <w:r>
        <w:rPr>
          <w:rFonts w:ascii="Arial" w:hAnsi="Arial" w:cs="Arial"/>
          <w:b/>
          <w:bCs/>
        </w:rPr>
        <w:t xml:space="preserve"> </w:t>
      </w:r>
      <w:r w:rsidR="00A6128F">
        <w:rPr>
          <w:rFonts w:ascii="Arial" w:hAnsi="Arial" w:cs="Arial"/>
          <w:b/>
          <w:bCs/>
        </w:rPr>
        <w:t xml:space="preserve">ADQUISICIÓN DE </w:t>
      </w:r>
      <w:r w:rsidR="00FD65B6">
        <w:rPr>
          <w:rFonts w:ascii="Arial" w:hAnsi="Arial" w:cs="Arial"/>
          <w:b/>
          <w:bCs/>
        </w:rPr>
        <w:t xml:space="preserve">MATERIAL DE CURACIÓN DEL </w:t>
      </w:r>
      <w:r w:rsidR="007947B5">
        <w:rPr>
          <w:rFonts w:ascii="Arial" w:hAnsi="Arial" w:cs="Arial"/>
          <w:b/>
          <w:bCs/>
        </w:rPr>
        <w:t>GRUPO 060 Y 070</w:t>
      </w:r>
      <w:r w:rsidR="00FD65B6">
        <w:rPr>
          <w:rFonts w:ascii="Arial" w:hAnsi="Arial" w:cs="Arial"/>
          <w:b/>
          <w:bCs/>
        </w:rPr>
        <w:t xml:space="preserve"> PARA CUBRIR LAS NECESIDADES</w:t>
      </w:r>
      <w:r w:rsidR="00FD65B6" w:rsidRPr="00B832ED">
        <w:rPr>
          <w:rFonts w:ascii="Arial" w:hAnsi="Arial" w:cs="Arial"/>
          <w:b/>
          <w:bCs/>
        </w:rPr>
        <w:t xml:space="preserve"> DE</w:t>
      </w:r>
      <w:r w:rsidR="00A6128F" w:rsidRPr="00B832ED">
        <w:rPr>
          <w:rFonts w:ascii="Arial" w:hAnsi="Arial" w:cs="Arial"/>
          <w:b/>
          <w:bCs/>
        </w:rPr>
        <w:t xml:space="preserve"> LOS SERVICIOS DE SALUD DEL ESTADO DE COLIMA</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A946BC" w:rsidRPr="0085346A" w:rsidRDefault="00A946BC" w:rsidP="00A946BC">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A946BC" w:rsidRPr="0085346A" w:rsidRDefault="00A946BC" w:rsidP="00A946BC">
      <w:pPr>
        <w:jc w:val="center"/>
        <w:rPr>
          <w:rFonts w:ascii="Arial" w:eastAsiaTheme="minorEastAsia"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eastAsiaTheme="minorHAnsi" w:hAnsi="Arial" w:cs="Arial"/>
          <w:b/>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6 (punto 3.6)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rPr>
        <w:t>CARTA DEL ARTÍCULO 38 DE LA LAASSPEC</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F2568C">
        <w:rPr>
          <w:b/>
          <w:bCs/>
          <w:i w:val="0"/>
          <w:iCs w:val="0"/>
        </w:rPr>
        <w:t>IGNACIO FEDERICO VILLASEÑOR RUIZ</w:t>
      </w:r>
    </w:p>
    <w:p w:rsidR="00A946BC" w:rsidRPr="001B75CB"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tabs>
          <w:tab w:val="left" w:pos="5760"/>
        </w:tabs>
        <w:ind w:left="5760"/>
        <w:rPr>
          <w:rFonts w:ascii="Arial" w:hAnsi="Arial" w:cs="Arial"/>
        </w:rPr>
      </w:pPr>
      <w:r w:rsidRPr="0085346A">
        <w:rPr>
          <w:rFonts w:ascii="Arial" w:hAnsi="Arial" w:cs="Arial"/>
        </w:rPr>
        <w:t>Fecha:</w:t>
      </w:r>
      <w:r w:rsidRPr="0085346A">
        <w:rPr>
          <w:rFonts w:ascii="Arial" w:hAnsi="Arial" w:cs="Arial"/>
        </w:rPr>
        <w:tab/>
        <w:t xml:space="preserve"> ________________</w:t>
      </w:r>
      <w:r w:rsidRPr="0085346A">
        <w:rPr>
          <w:rFonts w:ascii="Arial" w:hAnsi="Arial" w:cs="Arial"/>
        </w:rPr>
        <w:tab/>
      </w:r>
      <w:r w:rsidRPr="0085346A">
        <w:rPr>
          <w:rFonts w:ascii="Arial" w:hAnsi="Arial" w:cs="Arial"/>
        </w:rPr>
        <w:tab/>
      </w: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En relación a la Licitación Pública No</w:t>
      </w:r>
      <w:r w:rsidR="00300B75" w:rsidRPr="0036745F">
        <w:rPr>
          <w:rFonts w:ascii="Arial" w:hAnsi="Arial" w:cs="Arial"/>
          <w:b/>
          <w:bCs/>
        </w:rPr>
        <w:fldChar w:fldCharType="begin"/>
      </w:r>
      <w:r w:rsidRPr="0036745F">
        <w:rPr>
          <w:rFonts w:ascii="Arial" w:hAnsi="Arial" w:cs="Arial"/>
          <w:b/>
          <w:bCs/>
        </w:rPr>
        <w:instrText xml:space="preserve"> MERGEFIELD Número_de_licitación </w:instrText>
      </w:r>
      <w:r w:rsidR="00300B75" w:rsidRPr="0036745F">
        <w:rPr>
          <w:rFonts w:ascii="Arial" w:hAnsi="Arial" w:cs="Arial"/>
          <w:b/>
          <w:bCs/>
        </w:rPr>
        <w:fldChar w:fldCharType="separate"/>
      </w:r>
      <w:r w:rsidRPr="0036745F">
        <w:rPr>
          <w:rFonts w:ascii="Arial" w:hAnsi="Arial" w:cs="Arial"/>
          <w:b/>
          <w:bCs/>
          <w:noProof/>
        </w:rPr>
        <w:t>036066001-</w:t>
      </w:r>
      <w:r w:rsidR="000C1E4A">
        <w:rPr>
          <w:rFonts w:ascii="Arial" w:hAnsi="Arial" w:cs="Arial"/>
          <w:b/>
          <w:bCs/>
          <w:noProof/>
        </w:rPr>
        <w:t>036-</w:t>
      </w:r>
      <w:r w:rsidRPr="0036745F">
        <w:rPr>
          <w:rFonts w:ascii="Arial" w:hAnsi="Arial" w:cs="Arial"/>
          <w:b/>
          <w:bCs/>
          <w:noProof/>
        </w:rPr>
        <w:t>1</w:t>
      </w:r>
      <w:r w:rsidR="00300B75" w:rsidRPr="0036745F">
        <w:rPr>
          <w:rFonts w:ascii="Arial" w:hAnsi="Arial" w:cs="Arial"/>
          <w:b/>
          <w:bCs/>
        </w:rPr>
        <w:fldChar w:fldCharType="end"/>
      </w:r>
      <w:r w:rsidRPr="0036745F">
        <w:rPr>
          <w:rFonts w:ascii="Arial" w:hAnsi="Arial" w:cs="Arial"/>
          <w:b/>
          <w:bCs/>
        </w:rPr>
        <w:t>7 PAR</w:t>
      </w:r>
      <w:r w:rsidRPr="0085346A">
        <w:rPr>
          <w:rFonts w:ascii="Arial" w:hAnsi="Arial" w:cs="Arial"/>
          <w:b/>
          <w:bCs/>
        </w:rPr>
        <w:t>A LA</w:t>
      </w:r>
      <w:r>
        <w:rPr>
          <w:rFonts w:ascii="Arial" w:hAnsi="Arial" w:cs="Arial"/>
          <w:b/>
          <w:bCs/>
        </w:rPr>
        <w:t xml:space="preserve"> </w:t>
      </w:r>
      <w:r w:rsidR="00A6128F">
        <w:rPr>
          <w:rFonts w:ascii="Arial" w:hAnsi="Arial" w:cs="Arial"/>
          <w:b/>
          <w:bCs/>
        </w:rPr>
        <w:t xml:space="preserve">ADQUISICIÓN </w:t>
      </w:r>
      <w:r w:rsidR="00FD65B6">
        <w:rPr>
          <w:rFonts w:ascii="Arial" w:hAnsi="Arial" w:cs="Arial"/>
          <w:b/>
          <w:bCs/>
        </w:rPr>
        <w:t xml:space="preserve">MATERIAL DE CURACIÓN DEL </w:t>
      </w:r>
      <w:r w:rsidR="007947B5">
        <w:rPr>
          <w:rFonts w:ascii="Arial" w:hAnsi="Arial" w:cs="Arial"/>
          <w:b/>
          <w:bCs/>
        </w:rPr>
        <w:t>GRUPO 060 Y 070</w:t>
      </w:r>
      <w:r w:rsidR="00FD65B6">
        <w:rPr>
          <w:rFonts w:ascii="Arial" w:hAnsi="Arial" w:cs="Arial"/>
          <w:b/>
          <w:bCs/>
        </w:rPr>
        <w:t xml:space="preserve"> PARA CUBRIR LAS NECESIDADES</w:t>
      </w:r>
      <w:r w:rsidR="00FD65B6" w:rsidRPr="00B832ED">
        <w:rPr>
          <w:rFonts w:ascii="Arial" w:hAnsi="Arial" w:cs="Arial"/>
          <w:b/>
          <w:bCs/>
        </w:rPr>
        <w:t xml:space="preserve"> DE</w:t>
      </w:r>
      <w:r w:rsidR="00FD65B6">
        <w:rPr>
          <w:rFonts w:ascii="Arial" w:hAnsi="Arial" w:cs="Arial"/>
          <w:b/>
          <w:bCs/>
        </w:rPr>
        <w:t xml:space="preserve"> </w:t>
      </w:r>
      <w:r w:rsidR="00A6128F" w:rsidRPr="00B832ED">
        <w:rPr>
          <w:rFonts w:ascii="Arial" w:hAnsi="Arial" w:cs="Arial"/>
          <w:b/>
          <w:bCs/>
        </w:rPr>
        <w:t>LOS SERVICIOS DE SALUD DEL ESTADO DE COLIMA</w:t>
      </w:r>
      <w:r>
        <w:rPr>
          <w:rFonts w:ascii="Arial" w:hAnsi="Arial" w:cs="Arial"/>
          <w:b/>
          <w:bCs/>
        </w:rPr>
        <w:t>,</w:t>
      </w:r>
      <w:r w:rsidRPr="0085346A">
        <w:rPr>
          <w:rFonts w:ascii="Arial" w:hAnsi="Arial" w:cs="Arial"/>
          <w:b/>
          <w:bCs/>
        </w:rPr>
        <w:tab/>
        <w:t>E</w:t>
      </w:r>
      <w:r w:rsidRPr="0085346A">
        <w:rPr>
          <w:rFonts w:ascii="Arial" w:hAnsi="Arial" w:cs="Arial"/>
        </w:rPr>
        <w:t>l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Default="00A946BC" w:rsidP="00A946BC">
      <w:pPr>
        <w:rPr>
          <w:rFonts w:ascii="Arial" w:hAnsi="Arial" w:cs="Arial"/>
          <w:b/>
          <w:bCs/>
        </w:rPr>
      </w:pPr>
    </w:p>
    <w:p w:rsidR="00567A70" w:rsidRDefault="00567A70" w:rsidP="00A946BC">
      <w:pPr>
        <w:rPr>
          <w:rFonts w:ascii="Arial" w:hAnsi="Arial" w:cs="Arial"/>
          <w:b/>
          <w:bCs/>
        </w:rPr>
      </w:pPr>
    </w:p>
    <w:p w:rsidR="00567A70" w:rsidRPr="0085346A" w:rsidRDefault="00567A70" w:rsidP="00A946BC">
      <w:pP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7 (Punto 3.7)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DE GARANTÍA DE LOS BIENES, ARRENDAMIENTOS O SERVICIOS</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F2568C">
        <w:rPr>
          <w:b/>
          <w:bCs/>
          <w:i w:val="0"/>
          <w:iCs w:val="0"/>
        </w:rPr>
        <w:t>IGNACIO FEDERICO VILLASEÑOR RUIZ</w:t>
      </w:r>
    </w:p>
    <w:p w:rsidR="00A946BC" w:rsidRPr="001B75CB"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sidR="00300B75" w:rsidRPr="0036745F">
        <w:rPr>
          <w:rFonts w:ascii="Arial" w:hAnsi="Arial" w:cs="Arial"/>
          <w:b/>
          <w:bCs/>
        </w:rPr>
        <w:fldChar w:fldCharType="begin"/>
      </w:r>
      <w:r w:rsidRPr="0036745F">
        <w:rPr>
          <w:rFonts w:ascii="Arial" w:hAnsi="Arial" w:cs="Arial"/>
          <w:b/>
          <w:bCs/>
        </w:rPr>
        <w:instrText xml:space="preserve"> MERGEFIELD Número_de_licitación </w:instrText>
      </w:r>
      <w:r w:rsidR="00300B75" w:rsidRPr="0036745F">
        <w:rPr>
          <w:rFonts w:ascii="Arial" w:hAnsi="Arial" w:cs="Arial"/>
          <w:b/>
          <w:bCs/>
        </w:rPr>
        <w:fldChar w:fldCharType="separate"/>
      </w:r>
      <w:r w:rsidRPr="0036745F">
        <w:rPr>
          <w:rFonts w:ascii="Arial" w:hAnsi="Arial" w:cs="Arial"/>
          <w:b/>
          <w:bCs/>
          <w:noProof/>
        </w:rPr>
        <w:t>036066001-</w:t>
      </w:r>
      <w:r w:rsidR="000C1E4A">
        <w:rPr>
          <w:rFonts w:ascii="Arial" w:hAnsi="Arial" w:cs="Arial"/>
          <w:b/>
          <w:bCs/>
          <w:noProof/>
        </w:rPr>
        <w:t>036-</w:t>
      </w:r>
      <w:r w:rsidRPr="0036745F">
        <w:rPr>
          <w:rFonts w:ascii="Arial" w:hAnsi="Arial" w:cs="Arial"/>
          <w:b/>
          <w:bCs/>
          <w:noProof/>
        </w:rPr>
        <w:t>1</w:t>
      </w:r>
      <w:r w:rsidR="00300B75" w:rsidRPr="0036745F">
        <w:rPr>
          <w:rFonts w:ascii="Arial" w:hAnsi="Arial" w:cs="Arial"/>
          <w:b/>
          <w:bCs/>
        </w:rPr>
        <w:fldChar w:fldCharType="end"/>
      </w:r>
      <w:r w:rsidRPr="0036745F">
        <w:rPr>
          <w:rFonts w:ascii="Arial" w:hAnsi="Arial" w:cs="Arial"/>
          <w:b/>
          <w:bCs/>
        </w:rPr>
        <w:t xml:space="preserve">7 PARA LA </w:t>
      </w:r>
      <w:r w:rsidR="00A6128F" w:rsidRPr="0036745F">
        <w:rPr>
          <w:rFonts w:ascii="Arial" w:hAnsi="Arial" w:cs="Arial"/>
          <w:b/>
          <w:bCs/>
        </w:rPr>
        <w:t>ADQUISICIÓN</w:t>
      </w:r>
      <w:r w:rsidR="00FD65B6" w:rsidRPr="0036745F">
        <w:rPr>
          <w:rFonts w:ascii="Arial" w:hAnsi="Arial" w:cs="Arial"/>
          <w:b/>
          <w:bCs/>
        </w:rPr>
        <w:t xml:space="preserve"> DE</w:t>
      </w:r>
      <w:r w:rsidR="00A6128F" w:rsidRPr="0036745F">
        <w:rPr>
          <w:rFonts w:ascii="Arial" w:hAnsi="Arial" w:cs="Arial"/>
          <w:b/>
          <w:bCs/>
        </w:rPr>
        <w:t xml:space="preserve"> </w:t>
      </w:r>
      <w:r w:rsidR="00FD65B6" w:rsidRPr="0036745F">
        <w:rPr>
          <w:rFonts w:ascii="Arial" w:hAnsi="Arial" w:cs="Arial"/>
          <w:b/>
          <w:bCs/>
        </w:rPr>
        <w:t xml:space="preserve">MATERIAL DE CURACIÓN DEL </w:t>
      </w:r>
      <w:r w:rsidR="007947B5">
        <w:rPr>
          <w:rFonts w:ascii="Arial" w:hAnsi="Arial" w:cs="Arial"/>
          <w:b/>
          <w:bCs/>
        </w:rPr>
        <w:t>GRUPO 060 Y 070</w:t>
      </w:r>
      <w:r w:rsidR="00FD65B6" w:rsidRPr="0036745F">
        <w:rPr>
          <w:rFonts w:ascii="Arial" w:hAnsi="Arial" w:cs="Arial"/>
          <w:b/>
          <w:bCs/>
        </w:rPr>
        <w:t xml:space="preserve"> PARA CUBRIR LAS</w:t>
      </w:r>
      <w:r w:rsidR="00FD65B6">
        <w:rPr>
          <w:rFonts w:ascii="Arial" w:hAnsi="Arial" w:cs="Arial"/>
          <w:b/>
          <w:bCs/>
        </w:rPr>
        <w:t xml:space="preserve"> NECESIDADES</w:t>
      </w:r>
      <w:r w:rsidR="00FD65B6" w:rsidRPr="00B832ED">
        <w:rPr>
          <w:rFonts w:ascii="Arial" w:hAnsi="Arial" w:cs="Arial"/>
          <w:b/>
          <w:bCs/>
        </w:rPr>
        <w:t xml:space="preserve"> DE</w:t>
      </w:r>
      <w:r w:rsidR="00A6128F" w:rsidRPr="00B832ED">
        <w:rPr>
          <w:rFonts w:ascii="Arial" w:hAnsi="Arial" w:cs="Arial"/>
          <w:b/>
          <w:bCs/>
        </w:rPr>
        <w:t xml:space="preserve"> LOS SERVICIOS DE SALUD DEL ESTADO DE COLIMA</w:t>
      </w:r>
      <w:r w:rsidRPr="0085346A">
        <w:rPr>
          <w:rFonts w:ascii="Arial" w:hAnsi="Arial" w:cs="Arial"/>
          <w:b/>
          <w:bCs/>
        </w:rPr>
        <w:t xml:space="preserve">, </w:t>
      </w:r>
      <w:r w:rsidRPr="0085346A">
        <w:rPr>
          <w:rFonts w:ascii="Arial" w:hAnsi="Arial" w:cs="Arial"/>
        </w:rPr>
        <w:t xml:space="preserve">ME COMPROMETO A </w:t>
      </w:r>
      <w:r w:rsidR="00B53354" w:rsidRPr="0085346A">
        <w:rPr>
          <w:rFonts w:ascii="Arial" w:hAnsi="Arial" w:cs="Arial"/>
        </w:rPr>
        <w:t xml:space="preserve">ENTREGAR LOS BIENES NUEVOS, CON LAS CARACTERISTICAS SEÑALADAS EN EL </w:t>
      </w:r>
      <w:r w:rsidR="00B53354" w:rsidRPr="0085346A">
        <w:rPr>
          <w:rFonts w:ascii="Arial" w:hAnsi="Arial" w:cs="Arial"/>
          <w:b/>
        </w:rPr>
        <w:t>ANEXO NÚMERO 1 TECNICO</w:t>
      </w:r>
      <w:r w:rsidR="00B53354" w:rsidRPr="0085346A">
        <w:rPr>
          <w:rFonts w:ascii="Arial" w:hAnsi="Arial" w:cs="Arial"/>
        </w:rPr>
        <w:t xml:space="preserve"> GARANTIZANDO TODOS LOS BIENES LICITADOS CONTRA DEFECTOS DE FABRICACIÓN Y VICIOS OCULTOS.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 xml:space="preserve">BAJO PROTESTA DE DECIR VERDAD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8 (Punto 3.1</w:t>
      </w:r>
      <w:r w:rsidR="00AE2221">
        <w:rPr>
          <w:rFonts w:ascii="Arial" w:hAnsi="Arial" w:cs="Arial"/>
          <w:b/>
          <w:bCs/>
        </w:rPr>
        <w:t>4</w:t>
      </w:r>
      <w:r w:rsidRPr="0085346A">
        <w:rPr>
          <w:rFonts w:ascii="Arial" w:hAnsi="Arial" w:cs="Arial"/>
          <w:b/>
          <w:bCs/>
        </w:rPr>
        <w:t>)</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F2568C">
        <w:rPr>
          <w:b/>
          <w:bCs/>
          <w:i w:val="0"/>
          <w:iCs w:val="0"/>
        </w:rPr>
        <w:t>IGNACIO FEDERICO VILLASEÑOR RUIZ</w:t>
      </w:r>
    </w:p>
    <w:p w:rsidR="00A946BC" w:rsidRDefault="00A946BC" w:rsidP="00A946BC">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cuenta con</w:t>
      </w:r>
      <w:r w:rsidR="00AE2221">
        <w:rPr>
          <w:rFonts w:ascii="Arial" w:hAnsi="Arial" w:cs="Arial"/>
          <w:lang w:eastAsia="es-MX"/>
        </w:rPr>
        <w:t xml:space="preserve"> un almacén de distribución a nivel nacional en operación, comprobando con ello que cuenta con </w:t>
      </w:r>
      <w:r w:rsidRPr="0085346A">
        <w:rPr>
          <w:rFonts w:ascii="Arial" w:hAnsi="Arial" w:cs="Arial"/>
          <w:lang w:eastAsia="es-MX"/>
        </w:rPr>
        <w:t xml:space="preserve"> la infraestructura y la capacidad técnica, administrativa y económica </w:t>
      </w:r>
      <w:r w:rsidR="00AE2221">
        <w:rPr>
          <w:rFonts w:ascii="Arial" w:hAnsi="Arial" w:cs="Arial"/>
          <w:lang w:eastAsia="es-MX"/>
        </w:rPr>
        <w:t xml:space="preserve">que le permite </w:t>
      </w:r>
      <w:r w:rsidRPr="0085346A">
        <w:rPr>
          <w:rFonts w:ascii="Arial" w:hAnsi="Arial" w:cs="Arial"/>
          <w:lang w:eastAsia="es-MX"/>
        </w:rPr>
        <w:t xml:space="preserve"> proporcionar los </w:t>
      </w:r>
      <w:r w:rsidR="000C1E4A">
        <w:rPr>
          <w:rFonts w:ascii="Arial" w:hAnsi="Arial" w:cs="Arial"/>
          <w:lang w:eastAsia="es-MX"/>
        </w:rPr>
        <w:t>biene</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300B75" w:rsidRPr="0036745F">
        <w:rPr>
          <w:rFonts w:ascii="Arial" w:hAnsi="Arial" w:cs="Arial"/>
          <w:b/>
          <w:bCs/>
        </w:rPr>
        <w:fldChar w:fldCharType="begin"/>
      </w:r>
      <w:r w:rsidRPr="0036745F">
        <w:rPr>
          <w:rFonts w:ascii="Arial" w:hAnsi="Arial" w:cs="Arial"/>
          <w:b/>
          <w:bCs/>
        </w:rPr>
        <w:instrText xml:space="preserve"> MERGEFIELD Número_de_licitación </w:instrText>
      </w:r>
      <w:r w:rsidR="00300B75" w:rsidRPr="0036745F">
        <w:rPr>
          <w:rFonts w:ascii="Arial" w:hAnsi="Arial" w:cs="Arial"/>
          <w:b/>
          <w:bCs/>
        </w:rPr>
        <w:fldChar w:fldCharType="separate"/>
      </w:r>
      <w:r w:rsidRPr="0036745F">
        <w:rPr>
          <w:rFonts w:ascii="Arial" w:hAnsi="Arial" w:cs="Arial"/>
          <w:b/>
          <w:bCs/>
          <w:noProof/>
        </w:rPr>
        <w:t>036066001-</w:t>
      </w:r>
      <w:r w:rsidR="000C1E4A">
        <w:rPr>
          <w:rFonts w:ascii="Arial" w:hAnsi="Arial" w:cs="Arial"/>
          <w:b/>
          <w:bCs/>
          <w:noProof/>
        </w:rPr>
        <w:t>036-</w:t>
      </w:r>
      <w:r w:rsidRPr="0036745F">
        <w:rPr>
          <w:rFonts w:ascii="Arial" w:hAnsi="Arial" w:cs="Arial"/>
          <w:b/>
          <w:bCs/>
          <w:noProof/>
        </w:rPr>
        <w:t>1</w:t>
      </w:r>
      <w:r w:rsidR="00300B75" w:rsidRPr="0036745F">
        <w:rPr>
          <w:rFonts w:ascii="Arial" w:hAnsi="Arial" w:cs="Arial"/>
          <w:b/>
          <w:bCs/>
        </w:rPr>
        <w:fldChar w:fldCharType="end"/>
      </w:r>
      <w:r w:rsidRPr="0036745F">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A6128F">
        <w:rPr>
          <w:rFonts w:ascii="Arial" w:hAnsi="Arial" w:cs="Arial"/>
          <w:b/>
          <w:bCs/>
        </w:rPr>
        <w:t xml:space="preserve">ADQUISICIÓN DE </w:t>
      </w:r>
      <w:r w:rsidR="00FD65B6">
        <w:rPr>
          <w:rFonts w:ascii="Arial" w:hAnsi="Arial" w:cs="Arial"/>
          <w:b/>
          <w:bCs/>
        </w:rPr>
        <w:t xml:space="preserve">MATERIAL DE CURACIÓN DEL </w:t>
      </w:r>
      <w:r w:rsidR="007947B5">
        <w:rPr>
          <w:rFonts w:ascii="Arial" w:hAnsi="Arial" w:cs="Arial"/>
          <w:b/>
          <w:bCs/>
        </w:rPr>
        <w:t>GRUPO 060 Y 070</w:t>
      </w:r>
      <w:r w:rsidR="00FD65B6">
        <w:rPr>
          <w:rFonts w:ascii="Arial" w:hAnsi="Arial" w:cs="Arial"/>
          <w:b/>
          <w:bCs/>
        </w:rPr>
        <w:t xml:space="preserve"> PARA CUBRIR LAS NECESIDADES</w:t>
      </w:r>
      <w:r w:rsidR="00FD65B6" w:rsidRPr="00B832ED">
        <w:rPr>
          <w:rFonts w:ascii="Arial" w:hAnsi="Arial" w:cs="Arial"/>
          <w:b/>
          <w:bCs/>
        </w:rPr>
        <w:t xml:space="preserve"> DE</w:t>
      </w:r>
      <w:r w:rsidR="00FD65B6">
        <w:rPr>
          <w:rFonts w:ascii="Arial" w:hAnsi="Arial" w:cs="Arial"/>
          <w:b/>
          <w:bCs/>
        </w:rPr>
        <w:t xml:space="preserve"> LOS SERVICIOS DE</w:t>
      </w:r>
      <w:r w:rsidR="00A6128F" w:rsidRPr="00B832ED">
        <w:rPr>
          <w:rFonts w:ascii="Arial" w:hAnsi="Arial" w:cs="Arial"/>
          <w:b/>
          <w:bCs/>
        </w:rPr>
        <w:t xml:space="preserve"> SALUD DEL ESTADO DE COLIMA</w:t>
      </w:r>
      <w:r>
        <w:rPr>
          <w:rFonts w:ascii="Arial" w:hAnsi="Arial" w:cs="Arial"/>
          <w:b/>
          <w:bCs/>
        </w:rPr>
        <w:t xml:space="preserve">, </w:t>
      </w:r>
      <w:r w:rsidRPr="00EF68EA">
        <w:rPr>
          <w:rFonts w:ascii="Arial" w:hAnsi="Arial" w:cs="Arial"/>
          <w:bCs/>
        </w:rPr>
        <w:t>en tiempo y forma</w:t>
      </w:r>
      <w:r>
        <w:rPr>
          <w:rFonts w:ascii="Arial" w:hAnsi="Arial" w:cs="Arial"/>
          <w:b/>
          <w:bCs/>
        </w:rPr>
        <w:t>.</w:t>
      </w:r>
      <w:r w:rsidRPr="0085346A">
        <w:rPr>
          <w:rFonts w:ascii="Arial" w:hAnsi="Arial" w:cs="Arial"/>
          <w:lang w:eastAsia="es-MX"/>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E2221" w:rsidRDefault="00AE2221"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9 (Punto 3.1</w:t>
      </w:r>
      <w:r w:rsidR="00AE2221">
        <w:rPr>
          <w:rFonts w:ascii="Arial" w:hAnsi="Arial" w:cs="Arial"/>
          <w:b/>
          <w:bCs/>
        </w:rPr>
        <w:t>5</w:t>
      </w:r>
      <w:r w:rsidRPr="0085346A">
        <w:rPr>
          <w:rFonts w:ascii="Arial" w:hAnsi="Arial" w:cs="Arial"/>
          <w:b/>
          <w:bCs/>
        </w:rPr>
        <w:t>)</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F2568C">
        <w:rPr>
          <w:b/>
          <w:bCs/>
          <w:i w:val="0"/>
          <w:iCs w:val="0"/>
        </w:rPr>
        <w:t>IGNACIO FEDERICO VILLASEÑOR RUIZ</w:t>
      </w:r>
    </w:p>
    <w:p w:rsidR="00A946BC" w:rsidRDefault="00A946BC" w:rsidP="00A946BC">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__ tengo contemplado subcontratar el___ (arrendamiento, bien o servicio)_________________________ en razón de la siguiente justificación</w:t>
      </w:r>
      <w:r w:rsidRPr="0036745F">
        <w:rPr>
          <w:rFonts w:ascii="Arial" w:hAnsi="Arial" w:cs="Arial"/>
        </w:rPr>
        <w:t xml:space="preserve">__________________________________________________ para la </w:t>
      </w:r>
      <w:r w:rsidRPr="0036745F">
        <w:rPr>
          <w:rFonts w:ascii="Arial" w:hAnsi="Arial" w:cs="Arial"/>
          <w:b/>
          <w:lang w:eastAsia="es-MX"/>
        </w:rPr>
        <w:t>LICITACIÓN</w:t>
      </w:r>
      <w:r w:rsidRPr="0036745F">
        <w:rPr>
          <w:rFonts w:ascii="Arial" w:hAnsi="Arial" w:cs="Arial"/>
          <w:b/>
        </w:rPr>
        <w:t xml:space="preserve"> PÚBLICA NACIONAL </w:t>
      </w:r>
      <w:r w:rsidRPr="0036745F">
        <w:rPr>
          <w:rFonts w:ascii="Arial" w:hAnsi="Arial" w:cs="Arial"/>
        </w:rPr>
        <w:t xml:space="preserve">. </w:t>
      </w:r>
      <w:r w:rsidR="00300B75" w:rsidRPr="0036745F">
        <w:rPr>
          <w:rFonts w:ascii="Arial" w:hAnsi="Arial" w:cs="Arial"/>
          <w:b/>
          <w:bCs/>
        </w:rPr>
        <w:fldChar w:fldCharType="begin"/>
      </w:r>
      <w:r w:rsidRPr="0036745F">
        <w:rPr>
          <w:rFonts w:ascii="Arial" w:hAnsi="Arial" w:cs="Arial"/>
          <w:b/>
          <w:bCs/>
        </w:rPr>
        <w:instrText xml:space="preserve"> MERGEFIELD Número_de_licitación </w:instrText>
      </w:r>
      <w:r w:rsidR="00300B75" w:rsidRPr="0036745F">
        <w:rPr>
          <w:rFonts w:ascii="Arial" w:hAnsi="Arial" w:cs="Arial"/>
          <w:b/>
          <w:bCs/>
        </w:rPr>
        <w:fldChar w:fldCharType="separate"/>
      </w:r>
      <w:r w:rsidRPr="0036745F">
        <w:rPr>
          <w:rFonts w:ascii="Arial" w:hAnsi="Arial" w:cs="Arial"/>
          <w:b/>
          <w:bCs/>
          <w:noProof/>
        </w:rPr>
        <w:t>036066001-</w:t>
      </w:r>
      <w:r w:rsidR="000C1E4A">
        <w:rPr>
          <w:rFonts w:ascii="Arial" w:hAnsi="Arial" w:cs="Arial"/>
          <w:b/>
          <w:bCs/>
          <w:noProof/>
        </w:rPr>
        <w:t>036-</w:t>
      </w:r>
      <w:r w:rsidRPr="0036745F">
        <w:rPr>
          <w:rFonts w:ascii="Arial" w:hAnsi="Arial" w:cs="Arial"/>
          <w:b/>
          <w:bCs/>
          <w:noProof/>
        </w:rPr>
        <w:t>1</w:t>
      </w:r>
      <w:r w:rsidR="00300B75" w:rsidRPr="0036745F">
        <w:rPr>
          <w:rFonts w:ascii="Arial" w:hAnsi="Arial" w:cs="Arial"/>
          <w:b/>
          <w:bCs/>
        </w:rPr>
        <w:fldChar w:fldCharType="end"/>
      </w:r>
      <w:r w:rsidRPr="0036745F">
        <w:rPr>
          <w:rFonts w:ascii="Arial" w:hAnsi="Arial" w:cs="Arial"/>
          <w:b/>
          <w:bCs/>
        </w:rPr>
        <w:t xml:space="preserve">7 PARA LA </w:t>
      </w:r>
      <w:r w:rsidR="00A6128F" w:rsidRPr="0036745F">
        <w:rPr>
          <w:rFonts w:ascii="Arial" w:hAnsi="Arial" w:cs="Arial"/>
          <w:b/>
          <w:bCs/>
        </w:rPr>
        <w:t xml:space="preserve">ADQUISICIÓN DE </w:t>
      </w:r>
      <w:r w:rsidR="00FD65B6" w:rsidRPr="0036745F">
        <w:rPr>
          <w:rFonts w:ascii="Arial" w:hAnsi="Arial" w:cs="Arial"/>
          <w:b/>
          <w:bCs/>
        </w:rPr>
        <w:t xml:space="preserve">MATERIAL DE CURACIÓN DEL </w:t>
      </w:r>
      <w:r w:rsidR="007947B5">
        <w:rPr>
          <w:rFonts w:ascii="Arial" w:hAnsi="Arial" w:cs="Arial"/>
          <w:b/>
          <w:bCs/>
        </w:rPr>
        <w:t>GRUPO 060 Y 070</w:t>
      </w:r>
      <w:r w:rsidR="00FD65B6" w:rsidRPr="0036745F">
        <w:rPr>
          <w:rFonts w:ascii="Arial" w:hAnsi="Arial" w:cs="Arial"/>
          <w:b/>
          <w:bCs/>
        </w:rPr>
        <w:t xml:space="preserve"> PARA CUBRIR</w:t>
      </w:r>
      <w:r w:rsidR="00FD65B6">
        <w:rPr>
          <w:rFonts w:ascii="Arial" w:hAnsi="Arial" w:cs="Arial"/>
          <w:b/>
          <w:bCs/>
        </w:rPr>
        <w:t xml:space="preserve"> LAS NECESIDADES</w:t>
      </w:r>
      <w:r w:rsidR="00FD65B6" w:rsidRPr="00B832ED">
        <w:rPr>
          <w:rFonts w:ascii="Arial" w:hAnsi="Arial" w:cs="Arial"/>
          <w:b/>
          <w:bCs/>
        </w:rPr>
        <w:t xml:space="preserve"> DE</w:t>
      </w:r>
      <w:r w:rsidR="00A6128F" w:rsidRPr="00B832ED">
        <w:rPr>
          <w:rFonts w:ascii="Arial" w:hAnsi="Arial" w:cs="Arial"/>
          <w:b/>
          <w:bCs/>
        </w:rPr>
        <w:t xml:space="preserve"> LOS SERVICIOS DE SALUD DEL ESTADO DE COLIMA</w:t>
      </w:r>
      <w:r>
        <w:rPr>
          <w:rFonts w:ascii="Arial" w:hAnsi="Arial" w:cs="Arial"/>
          <w:b/>
          <w:bCs/>
        </w:rPr>
        <w:t>.</w:t>
      </w: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E2221" w:rsidRDefault="00AE2221" w:rsidP="00A946BC">
      <w:pPr>
        <w:jc w:val="center"/>
        <w:rPr>
          <w:rFonts w:ascii="Arial" w:hAnsi="Arial" w:cs="Arial"/>
          <w:b/>
          <w:bCs/>
        </w:rPr>
      </w:pPr>
    </w:p>
    <w:p w:rsidR="00AE2221" w:rsidRDefault="00AE2221" w:rsidP="00A946BC">
      <w:pPr>
        <w:jc w:val="center"/>
        <w:rPr>
          <w:rFonts w:ascii="Arial" w:hAnsi="Arial" w:cs="Arial"/>
          <w:b/>
          <w:bCs/>
        </w:rPr>
      </w:pPr>
    </w:p>
    <w:p w:rsidR="00AE2221" w:rsidRDefault="00AE2221" w:rsidP="00A946BC">
      <w:pPr>
        <w:jc w:val="center"/>
        <w:rPr>
          <w:rFonts w:ascii="Arial" w:hAnsi="Arial" w:cs="Arial"/>
          <w:b/>
          <w:bCs/>
        </w:rPr>
      </w:pPr>
    </w:p>
    <w:p w:rsidR="00AE2221" w:rsidRDefault="00AE2221"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BAJO PROTESTA DE DECIR VERDAD</w:t>
      </w:r>
    </w:p>
    <w:p w:rsidR="00A946BC" w:rsidRPr="0085346A" w:rsidRDefault="00A946BC" w:rsidP="00A946BC">
      <w:pPr>
        <w:jc w:val="center"/>
        <w:rPr>
          <w:rFonts w:ascii="Arial" w:hAnsi="Arial" w:cs="Arial"/>
          <w:b/>
          <w:bCs/>
        </w:rPr>
      </w:pPr>
      <w:r w:rsidRPr="0085346A">
        <w:rPr>
          <w:rFonts w:ascii="Arial" w:hAnsi="Arial" w:cs="Arial"/>
          <w:b/>
          <w:bCs/>
        </w:rPr>
        <w:t>ANEXO 10 (Punto 3.1</w:t>
      </w:r>
      <w:r w:rsidR="00AE2221">
        <w:rPr>
          <w:rFonts w:ascii="Arial" w:hAnsi="Arial" w:cs="Arial"/>
          <w:b/>
          <w:bCs/>
        </w:rPr>
        <w:t>6</w:t>
      </w:r>
      <w:r w:rsidRPr="0085346A">
        <w:rPr>
          <w:rFonts w:ascii="Arial" w:hAnsi="Arial" w:cs="Arial"/>
          <w:b/>
          <w:bCs/>
        </w:rPr>
        <w:t>)</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F2568C">
        <w:rPr>
          <w:b/>
          <w:bCs/>
          <w:i w:val="0"/>
          <w:iCs w:val="0"/>
        </w:rPr>
        <w:t>IGNACIO FEDERICO VILLASEÑOR RUIZ</w:t>
      </w:r>
    </w:p>
    <w:p w:rsidR="00A946BC" w:rsidRPr="00807C9D"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00300B75" w:rsidRPr="0036745F">
        <w:rPr>
          <w:rFonts w:ascii="Arial" w:hAnsi="Arial" w:cs="Arial"/>
          <w:b/>
          <w:bCs/>
        </w:rPr>
        <w:fldChar w:fldCharType="begin"/>
      </w:r>
      <w:r w:rsidRPr="0036745F">
        <w:rPr>
          <w:rFonts w:ascii="Arial" w:hAnsi="Arial" w:cs="Arial"/>
          <w:b/>
          <w:bCs/>
        </w:rPr>
        <w:instrText xml:space="preserve"> MERGEFIELD Número_de_licitación </w:instrText>
      </w:r>
      <w:r w:rsidR="00300B75" w:rsidRPr="0036745F">
        <w:rPr>
          <w:rFonts w:ascii="Arial" w:hAnsi="Arial" w:cs="Arial"/>
          <w:b/>
          <w:bCs/>
        </w:rPr>
        <w:fldChar w:fldCharType="separate"/>
      </w:r>
      <w:r w:rsidRPr="0036745F">
        <w:rPr>
          <w:rFonts w:ascii="Arial" w:hAnsi="Arial" w:cs="Arial"/>
          <w:b/>
          <w:bCs/>
          <w:noProof/>
        </w:rPr>
        <w:t>036066001-</w:t>
      </w:r>
      <w:r w:rsidR="000C1E4A">
        <w:rPr>
          <w:rFonts w:ascii="Arial" w:hAnsi="Arial" w:cs="Arial"/>
          <w:b/>
          <w:bCs/>
          <w:noProof/>
        </w:rPr>
        <w:t>036-</w:t>
      </w:r>
      <w:r w:rsidRPr="0036745F">
        <w:rPr>
          <w:rFonts w:ascii="Arial" w:hAnsi="Arial" w:cs="Arial"/>
          <w:b/>
          <w:bCs/>
          <w:noProof/>
        </w:rPr>
        <w:t>1</w:t>
      </w:r>
      <w:r w:rsidR="00300B75" w:rsidRPr="0036745F">
        <w:rPr>
          <w:rFonts w:ascii="Arial" w:hAnsi="Arial" w:cs="Arial"/>
          <w:b/>
          <w:bCs/>
        </w:rPr>
        <w:fldChar w:fldCharType="end"/>
      </w:r>
      <w:r w:rsidRPr="0036745F">
        <w:rPr>
          <w:rFonts w:ascii="Arial" w:hAnsi="Arial" w:cs="Arial"/>
          <w:b/>
          <w:bCs/>
        </w:rPr>
        <w:t>7 PA</w:t>
      </w:r>
      <w:r w:rsidRPr="0085346A">
        <w:rPr>
          <w:rFonts w:ascii="Arial" w:hAnsi="Arial" w:cs="Arial"/>
          <w:b/>
          <w:bCs/>
        </w:rPr>
        <w:t>RA LA</w:t>
      </w:r>
      <w:r>
        <w:rPr>
          <w:rFonts w:ascii="Arial" w:hAnsi="Arial" w:cs="Arial"/>
          <w:b/>
          <w:bCs/>
        </w:rPr>
        <w:t xml:space="preserve"> </w:t>
      </w:r>
      <w:r w:rsidR="00A6128F">
        <w:rPr>
          <w:rFonts w:ascii="Arial" w:hAnsi="Arial" w:cs="Arial"/>
          <w:b/>
          <w:bCs/>
        </w:rPr>
        <w:t xml:space="preserve">ADQUISICIÓN DE </w:t>
      </w:r>
      <w:r w:rsidR="00FD65B6">
        <w:rPr>
          <w:rFonts w:ascii="Arial" w:hAnsi="Arial" w:cs="Arial"/>
          <w:b/>
          <w:bCs/>
        </w:rPr>
        <w:t xml:space="preserve">MATERIAL DE CURACIÓN DEL </w:t>
      </w:r>
      <w:r w:rsidR="007947B5">
        <w:rPr>
          <w:rFonts w:ascii="Arial" w:hAnsi="Arial" w:cs="Arial"/>
          <w:b/>
          <w:bCs/>
        </w:rPr>
        <w:t>GRUPO 060 Y 070</w:t>
      </w:r>
      <w:r w:rsidR="00FD65B6">
        <w:rPr>
          <w:rFonts w:ascii="Arial" w:hAnsi="Arial" w:cs="Arial"/>
          <w:b/>
          <w:bCs/>
        </w:rPr>
        <w:t xml:space="preserve"> PARA CUBRIR LAS NECESIDADES</w:t>
      </w:r>
      <w:r w:rsidR="00FD65B6" w:rsidRPr="00B832ED">
        <w:rPr>
          <w:rFonts w:ascii="Arial" w:hAnsi="Arial" w:cs="Arial"/>
          <w:b/>
          <w:bCs/>
        </w:rPr>
        <w:t xml:space="preserve"> DE</w:t>
      </w:r>
      <w:r w:rsidR="00A6128F" w:rsidRPr="00B832ED">
        <w:rPr>
          <w:rFonts w:ascii="Arial" w:hAnsi="Arial" w:cs="Arial"/>
          <w:b/>
          <w:bCs/>
        </w:rPr>
        <w:t xml:space="preserve"> LOS SERVICIOS DE SALUD DEL ESTADO DE COLIMA</w:t>
      </w:r>
      <w:r>
        <w:rPr>
          <w:rFonts w:ascii="Arial" w:hAnsi="Arial" w:cs="Arial"/>
          <w:b/>
          <w:bCs/>
        </w:rPr>
        <w:t>.</w:t>
      </w:r>
      <w:r w:rsidRPr="0085346A">
        <w:rPr>
          <w:rFonts w:ascii="Arial" w:hAnsi="Arial" w:cs="Arial"/>
          <w:b/>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11 (Punto 3.1</w:t>
      </w:r>
      <w:r w:rsidR="00AE2221">
        <w:rPr>
          <w:rFonts w:ascii="Arial" w:hAnsi="Arial" w:cs="Arial"/>
          <w:b/>
          <w:bCs/>
        </w:rPr>
        <w:t>7</w:t>
      </w:r>
      <w:r w:rsidRPr="0085346A">
        <w:rPr>
          <w:rFonts w:ascii="Arial" w:hAnsi="Arial" w:cs="Arial"/>
          <w:b/>
          <w:bCs/>
        </w:rPr>
        <w:t>)</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F2568C">
        <w:rPr>
          <w:b/>
          <w:bCs/>
          <w:i w:val="0"/>
          <w:iCs w:val="0"/>
        </w:rPr>
        <w:t>IGNACIO FEDERICO VILLASEÑOR RUIZ</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sidR="00300B75" w:rsidRPr="0085346A">
        <w:rPr>
          <w:rFonts w:ascii="Arial" w:hAnsi="Arial" w:cs="Arial"/>
          <w:b/>
          <w:bCs/>
        </w:rPr>
        <w:fldChar w:fldCharType="begin"/>
      </w:r>
      <w:r w:rsidRPr="0085346A">
        <w:rPr>
          <w:rFonts w:ascii="Arial" w:hAnsi="Arial" w:cs="Arial"/>
          <w:b/>
          <w:bCs/>
        </w:rPr>
        <w:instrText xml:space="preserve"> MERGEFIELD Número_de_licitación </w:instrText>
      </w:r>
      <w:r w:rsidR="00300B75" w:rsidRPr="0085346A">
        <w:rPr>
          <w:rFonts w:ascii="Arial" w:hAnsi="Arial" w:cs="Arial"/>
          <w:b/>
          <w:bCs/>
        </w:rPr>
        <w:fldChar w:fldCharType="separate"/>
      </w:r>
      <w:r w:rsidRPr="0085346A">
        <w:rPr>
          <w:rFonts w:ascii="Arial" w:hAnsi="Arial" w:cs="Arial"/>
          <w:b/>
          <w:bCs/>
          <w:noProof/>
        </w:rPr>
        <w:t>0</w:t>
      </w:r>
      <w:r>
        <w:rPr>
          <w:rFonts w:ascii="Arial" w:hAnsi="Arial" w:cs="Arial"/>
          <w:b/>
          <w:bCs/>
          <w:noProof/>
        </w:rPr>
        <w:t>36066001</w:t>
      </w:r>
      <w:r w:rsidRPr="0085346A">
        <w:rPr>
          <w:rFonts w:ascii="Arial" w:hAnsi="Arial" w:cs="Arial"/>
          <w:b/>
          <w:bCs/>
          <w:noProof/>
        </w:rPr>
        <w:t>-</w:t>
      </w:r>
      <w:r w:rsidR="000C1E4A">
        <w:rPr>
          <w:rFonts w:ascii="Arial" w:hAnsi="Arial" w:cs="Arial"/>
          <w:b/>
          <w:bCs/>
          <w:noProof/>
        </w:rPr>
        <w:t>036-</w:t>
      </w:r>
      <w:r w:rsidRPr="00AE2221">
        <w:rPr>
          <w:rFonts w:ascii="Arial" w:hAnsi="Arial" w:cs="Arial"/>
          <w:b/>
          <w:bCs/>
          <w:noProof/>
        </w:rPr>
        <w:t>1</w:t>
      </w:r>
      <w:r w:rsidR="00300B75"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A6128F">
        <w:rPr>
          <w:rFonts w:ascii="Arial" w:hAnsi="Arial" w:cs="Arial"/>
          <w:b/>
          <w:bCs/>
        </w:rPr>
        <w:t xml:space="preserve">ADQUISICIÓN DE </w:t>
      </w:r>
      <w:r w:rsidR="00FD65B6">
        <w:rPr>
          <w:rFonts w:ascii="Arial" w:hAnsi="Arial" w:cs="Arial"/>
          <w:b/>
          <w:bCs/>
        </w:rPr>
        <w:t xml:space="preserve">MATERIAL DE CURACIÓN DEL </w:t>
      </w:r>
      <w:r w:rsidR="007947B5">
        <w:rPr>
          <w:rFonts w:ascii="Arial" w:hAnsi="Arial" w:cs="Arial"/>
          <w:b/>
          <w:bCs/>
        </w:rPr>
        <w:t>GRUPO 060 Y 070</w:t>
      </w:r>
      <w:r w:rsidR="00FD65B6">
        <w:rPr>
          <w:rFonts w:ascii="Arial" w:hAnsi="Arial" w:cs="Arial"/>
          <w:b/>
          <w:bCs/>
        </w:rPr>
        <w:t xml:space="preserve"> PARA CUBRIR LAS NECESIDADES</w:t>
      </w:r>
      <w:r w:rsidR="00FD65B6" w:rsidRPr="00B832ED">
        <w:rPr>
          <w:rFonts w:ascii="Arial" w:hAnsi="Arial" w:cs="Arial"/>
          <w:b/>
          <w:bCs/>
        </w:rPr>
        <w:t xml:space="preserve"> DE</w:t>
      </w:r>
      <w:r w:rsidR="00FD65B6">
        <w:rPr>
          <w:rFonts w:ascii="Arial" w:hAnsi="Arial" w:cs="Arial"/>
          <w:b/>
          <w:bCs/>
        </w:rPr>
        <w:t xml:space="preserve"> </w:t>
      </w:r>
      <w:r w:rsidR="00A6128F" w:rsidRPr="00B832ED">
        <w:rPr>
          <w:rFonts w:ascii="Arial" w:hAnsi="Arial" w:cs="Arial"/>
          <w:b/>
          <w:bCs/>
        </w:rPr>
        <w:t>LOS SERVICIOS DE SALUD DEL ESTADO DE COLIMA</w:t>
      </w:r>
      <w:r>
        <w:rPr>
          <w:rFonts w:ascii="Arial" w:hAnsi="Arial" w:cs="Arial"/>
          <w:b/>
          <w:bCs/>
        </w:rPr>
        <w:t>,</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lastRenderedPageBreak/>
        <w:t>BAJO PROTESTA DE DECIR VERDAD</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12 (Punto 3.1</w:t>
      </w:r>
      <w:r w:rsidR="00AE2221">
        <w:rPr>
          <w:rFonts w:ascii="Arial" w:hAnsi="Arial" w:cs="Arial"/>
          <w:b/>
          <w:bCs/>
        </w:rPr>
        <w:t>8</w:t>
      </w:r>
      <w:r w:rsidRPr="0085346A">
        <w:rPr>
          <w:rFonts w:ascii="Arial" w:hAnsi="Arial" w:cs="Arial"/>
          <w:b/>
          <w:bCs/>
        </w:rPr>
        <w:t>)</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F2568C">
        <w:rPr>
          <w:b/>
          <w:bCs/>
          <w:i w:val="0"/>
          <w:iCs w:val="0"/>
        </w:rPr>
        <w:t>IGNACIO FEDERICO VILLASEÑOR RUIZ</w:t>
      </w:r>
    </w:p>
    <w:p w:rsidR="00A946BC" w:rsidRPr="00807C9D"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 </w:t>
      </w:r>
      <w:r w:rsidR="00300B75" w:rsidRPr="0036745F">
        <w:rPr>
          <w:rFonts w:ascii="Arial" w:hAnsi="Arial" w:cs="Arial"/>
          <w:b/>
          <w:bCs/>
        </w:rPr>
        <w:fldChar w:fldCharType="begin"/>
      </w:r>
      <w:r w:rsidRPr="0036745F">
        <w:rPr>
          <w:rFonts w:ascii="Arial" w:hAnsi="Arial" w:cs="Arial"/>
          <w:b/>
          <w:bCs/>
        </w:rPr>
        <w:instrText xml:space="preserve"> MERGEFIELD Número_de_licitación </w:instrText>
      </w:r>
      <w:r w:rsidR="00300B75" w:rsidRPr="0036745F">
        <w:rPr>
          <w:rFonts w:ascii="Arial" w:hAnsi="Arial" w:cs="Arial"/>
          <w:b/>
          <w:bCs/>
        </w:rPr>
        <w:fldChar w:fldCharType="separate"/>
      </w:r>
      <w:r w:rsidRPr="0036745F">
        <w:rPr>
          <w:rFonts w:ascii="Arial" w:hAnsi="Arial" w:cs="Arial"/>
          <w:b/>
          <w:bCs/>
          <w:noProof/>
        </w:rPr>
        <w:t>036066001-</w:t>
      </w:r>
      <w:r w:rsidR="000C1E4A">
        <w:rPr>
          <w:rFonts w:ascii="Arial" w:hAnsi="Arial" w:cs="Arial"/>
          <w:b/>
          <w:bCs/>
          <w:noProof/>
        </w:rPr>
        <w:t>036-</w:t>
      </w:r>
      <w:r w:rsidRPr="0036745F">
        <w:rPr>
          <w:rFonts w:ascii="Arial" w:hAnsi="Arial" w:cs="Arial"/>
          <w:b/>
          <w:bCs/>
          <w:noProof/>
        </w:rPr>
        <w:t>1</w:t>
      </w:r>
      <w:r w:rsidR="00300B75" w:rsidRPr="0036745F">
        <w:rPr>
          <w:rFonts w:ascii="Arial" w:hAnsi="Arial" w:cs="Arial"/>
          <w:b/>
          <w:bCs/>
        </w:rPr>
        <w:fldChar w:fldCharType="end"/>
      </w:r>
      <w:r w:rsidRPr="0036745F">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A6128F">
        <w:rPr>
          <w:rFonts w:ascii="Arial" w:hAnsi="Arial" w:cs="Arial"/>
          <w:b/>
          <w:bCs/>
        </w:rPr>
        <w:t xml:space="preserve">ADQUISICIÓN DE </w:t>
      </w:r>
      <w:r w:rsidR="00FD65B6">
        <w:rPr>
          <w:rFonts w:ascii="Arial" w:hAnsi="Arial" w:cs="Arial"/>
          <w:b/>
          <w:bCs/>
        </w:rPr>
        <w:t xml:space="preserve">MATERIAL DE CURACIÓN DEL </w:t>
      </w:r>
      <w:r w:rsidR="007947B5">
        <w:rPr>
          <w:rFonts w:ascii="Arial" w:hAnsi="Arial" w:cs="Arial"/>
          <w:b/>
          <w:bCs/>
        </w:rPr>
        <w:t>GRUPO 060 Y 070</w:t>
      </w:r>
      <w:r w:rsidR="00FD65B6">
        <w:rPr>
          <w:rFonts w:ascii="Arial" w:hAnsi="Arial" w:cs="Arial"/>
          <w:b/>
          <w:bCs/>
        </w:rPr>
        <w:t xml:space="preserve"> PARA CUBRIR LAS NECESIDADES</w:t>
      </w:r>
      <w:r w:rsidR="00FD65B6" w:rsidRPr="00B832ED">
        <w:rPr>
          <w:rFonts w:ascii="Arial" w:hAnsi="Arial" w:cs="Arial"/>
          <w:b/>
          <w:bCs/>
        </w:rPr>
        <w:t xml:space="preserve"> DE</w:t>
      </w:r>
      <w:r w:rsidR="00A6128F" w:rsidRPr="00B832ED">
        <w:rPr>
          <w:rFonts w:ascii="Arial" w:hAnsi="Arial" w:cs="Arial"/>
          <w:b/>
          <w:bCs/>
        </w:rPr>
        <w:t xml:space="preserve"> LOS SERVICIOS DE SALUD DEL ESTADO DE COLIMA</w:t>
      </w:r>
      <w:r>
        <w:rPr>
          <w:rFonts w:ascii="Arial" w:hAnsi="Arial" w:cs="Arial"/>
          <w:b/>
          <w:bCs/>
        </w:rPr>
        <w:t>,</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13 (Punto 3.1</w:t>
      </w:r>
      <w:r w:rsidR="00AE2221">
        <w:rPr>
          <w:rFonts w:ascii="Arial" w:hAnsi="Arial" w:cs="Arial"/>
          <w:b/>
          <w:bCs/>
        </w:rPr>
        <w:t>9</w:t>
      </w:r>
      <w:r w:rsidRPr="0085346A">
        <w:rPr>
          <w:rFonts w:ascii="Arial" w:hAnsi="Arial" w:cs="Arial"/>
          <w:b/>
          <w:bCs/>
        </w:rPr>
        <w:t>)</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COMPROMISO</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F2568C">
        <w:rPr>
          <w:b/>
          <w:bCs/>
          <w:i w:val="0"/>
          <w:iCs w:val="0"/>
        </w:rPr>
        <w:t>IGNACIO FEDERICO VILLASEÑOR RUIZ</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C77FF6" w:rsidRPr="0085346A" w:rsidRDefault="00A946BC" w:rsidP="00C77FF6">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sidR="00300B75" w:rsidRPr="0036745F">
        <w:rPr>
          <w:rFonts w:ascii="Arial" w:hAnsi="Arial" w:cs="Arial"/>
          <w:b/>
          <w:bCs/>
        </w:rPr>
        <w:fldChar w:fldCharType="begin"/>
      </w:r>
      <w:r w:rsidRPr="0036745F">
        <w:rPr>
          <w:rFonts w:ascii="Arial" w:hAnsi="Arial" w:cs="Arial"/>
          <w:b/>
          <w:bCs/>
        </w:rPr>
        <w:instrText xml:space="preserve"> MERGEFIELD Número_de_licitación </w:instrText>
      </w:r>
      <w:r w:rsidR="00300B75" w:rsidRPr="0036745F">
        <w:rPr>
          <w:rFonts w:ascii="Arial" w:hAnsi="Arial" w:cs="Arial"/>
          <w:b/>
          <w:bCs/>
        </w:rPr>
        <w:fldChar w:fldCharType="separate"/>
      </w:r>
      <w:r w:rsidRPr="0036745F">
        <w:rPr>
          <w:rFonts w:ascii="Arial" w:hAnsi="Arial" w:cs="Arial"/>
          <w:b/>
          <w:bCs/>
          <w:noProof/>
        </w:rPr>
        <w:t>036066001-</w:t>
      </w:r>
      <w:r w:rsidR="000C1E4A">
        <w:rPr>
          <w:rFonts w:ascii="Arial" w:hAnsi="Arial" w:cs="Arial"/>
          <w:b/>
          <w:bCs/>
          <w:noProof/>
        </w:rPr>
        <w:t>036-</w:t>
      </w:r>
      <w:r w:rsidRPr="0036745F">
        <w:rPr>
          <w:rFonts w:ascii="Arial" w:hAnsi="Arial" w:cs="Arial"/>
          <w:b/>
          <w:bCs/>
          <w:noProof/>
        </w:rPr>
        <w:t>1</w:t>
      </w:r>
      <w:r w:rsidR="00300B75" w:rsidRPr="0036745F">
        <w:rPr>
          <w:rFonts w:ascii="Arial" w:hAnsi="Arial" w:cs="Arial"/>
          <w:b/>
          <w:bCs/>
        </w:rPr>
        <w:fldChar w:fldCharType="end"/>
      </w:r>
      <w:r w:rsidRPr="0036745F">
        <w:rPr>
          <w:rFonts w:ascii="Arial" w:hAnsi="Arial" w:cs="Arial"/>
          <w:b/>
          <w:bCs/>
        </w:rPr>
        <w:t>7 PA</w:t>
      </w:r>
      <w:r w:rsidRPr="0085346A">
        <w:rPr>
          <w:rFonts w:ascii="Arial" w:hAnsi="Arial" w:cs="Arial"/>
          <w:b/>
          <w:bCs/>
        </w:rPr>
        <w:t>RA LA</w:t>
      </w:r>
      <w:r>
        <w:rPr>
          <w:rFonts w:ascii="Arial" w:hAnsi="Arial" w:cs="Arial"/>
          <w:b/>
          <w:bCs/>
        </w:rPr>
        <w:t xml:space="preserve"> </w:t>
      </w:r>
      <w:r w:rsidR="00A6128F">
        <w:rPr>
          <w:rFonts w:ascii="Arial" w:hAnsi="Arial" w:cs="Arial"/>
          <w:b/>
          <w:bCs/>
        </w:rPr>
        <w:t xml:space="preserve">ADQUISICIÓN DE </w:t>
      </w:r>
      <w:r w:rsidR="00FD65B6">
        <w:rPr>
          <w:rFonts w:ascii="Arial" w:hAnsi="Arial" w:cs="Arial"/>
          <w:b/>
          <w:bCs/>
        </w:rPr>
        <w:t xml:space="preserve">MATERIAL DE CURACIÓN DEL </w:t>
      </w:r>
      <w:r w:rsidR="007947B5">
        <w:rPr>
          <w:rFonts w:ascii="Arial" w:hAnsi="Arial" w:cs="Arial"/>
          <w:b/>
          <w:bCs/>
        </w:rPr>
        <w:t>GRUPO 060 Y 070</w:t>
      </w:r>
      <w:r w:rsidR="00FD65B6">
        <w:rPr>
          <w:rFonts w:ascii="Arial" w:hAnsi="Arial" w:cs="Arial"/>
          <w:b/>
          <w:bCs/>
        </w:rPr>
        <w:t xml:space="preserve"> PARA CUBRIR LAS NECESIDADES</w:t>
      </w:r>
      <w:r w:rsidR="00FD65B6" w:rsidRPr="00B832ED">
        <w:rPr>
          <w:rFonts w:ascii="Arial" w:hAnsi="Arial" w:cs="Arial"/>
          <w:b/>
          <w:bCs/>
        </w:rPr>
        <w:t xml:space="preserve"> DE</w:t>
      </w:r>
      <w:r w:rsidR="00AF59E4">
        <w:rPr>
          <w:rFonts w:ascii="Arial" w:hAnsi="Arial" w:cs="Arial"/>
          <w:b/>
          <w:bCs/>
        </w:rPr>
        <w:t xml:space="preserve"> </w:t>
      </w:r>
      <w:r w:rsidR="00A6128F" w:rsidRPr="00B832ED">
        <w:rPr>
          <w:rFonts w:ascii="Arial" w:hAnsi="Arial" w:cs="Arial"/>
          <w:b/>
          <w:bCs/>
        </w:rPr>
        <w:t xml:space="preserve"> LOS SERVICIOS DE SALUD DEL ESTADO DE COLIMA</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sidR="00C77FF6" w:rsidRPr="0085346A">
        <w:rPr>
          <w:rFonts w:ascii="Arial" w:hAnsi="Arial" w:cs="Arial"/>
        </w:rPr>
        <w:t xml:space="preserve">garantizar  los bienes con las características señaladas en el </w:t>
      </w:r>
      <w:r w:rsidR="00C77FF6" w:rsidRPr="0085346A">
        <w:rPr>
          <w:rFonts w:ascii="Arial" w:hAnsi="Arial" w:cs="Arial"/>
          <w:b/>
        </w:rPr>
        <w:t>ANEXO NÚMERO 1 TECNICO</w:t>
      </w:r>
      <w:r w:rsidR="00C77FF6" w:rsidRPr="0085346A">
        <w:rPr>
          <w:rFonts w:ascii="Arial" w:hAnsi="Arial" w:cs="Arial"/>
        </w:rPr>
        <w:t xml:space="preserve"> contra defectos de calidad y fabricación por un periodo de </w:t>
      </w:r>
      <w:r w:rsidR="00C77FF6">
        <w:rPr>
          <w:rFonts w:ascii="Arial" w:hAnsi="Arial" w:cs="Arial"/>
          <w:b/>
        </w:rPr>
        <w:t>UN</w:t>
      </w:r>
      <w:r w:rsidR="00C77FF6" w:rsidRPr="0085346A">
        <w:rPr>
          <w:rFonts w:ascii="Arial" w:hAnsi="Arial" w:cs="Arial"/>
          <w:b/>
        </w:rPr>
        <w:t xml:space="preserve"> AÑO </w:t>
      </w:r>
      <w:r w:rsidR="00C77FF6" w:rsidRPr="0085346A">
        <w:rPr>
          <w:rFonts w:ascii="Arial" w:hAnsi="Arial" w:cs="Arial"/>
        </w:rPr>
        <w:t>a partir de la entrega del bien.</w:t>
      </w:r>
    </w:p>
    <w:p w:rsidR="00A946BC" w:rsidRPr="0085346A" w:rsidRDefault="00A946BC" w:rsidP="00A946BC">
      <w:pPr>
        <w:tabs>
          <w:tab w:val="left" w:pos="0"/>
        </w:tabs>
        <w:ind w:right="51"/>
        <w:outlineLvl w:val="0"/>
        <w:rPr>
          <w:rFonts w:ascii="Arial" w:hAnsi="Arial" w:cs="Arial"/>
        </w:rPr>
      </w:pPr>
      <w:r w:rsidRPr="004927EF">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B73639" w:rsidRDefault="00A946BC" w:rsidP="00A946BC">
      <w:pPr>
        <w:jc w:val="center"/>
      </w:pPr>
      <w:r w:rsidRPr="0085346A">
        <w:rPr>
          <w:rFonts w:ascii="Arial" w:hAnsi="Arial" w:cs="Arial"/>
          <w:b/>
          <w:bCs/>
        </w:rPr>
        <w:t>BAJO PROTESTA DE DECIR VERDAD</w:t>
      </w:r>
      <w:r w:rsidRPr="005825AB">
        <w:rPr>
          <w:rFonts w:ascii="Arial" w:hAnsi="Arial" w:cs="Arial"/>
          <w:b/>
          <w:bCs/>
        </w:rPr>
        <w:t xml:space="preserve"> </w:t>
      </w:r>
    </w:p>
    <w:p w:rsidR="00FD1129" w:rsidRDefault="00FD1129" w:rsidP="00A946BC">
      <w:pPr>
        <w:rPr>
          <w:szCs w:val="25"/>
        </w:rPr>
      </w:pPr>
    </w:p>
    <w:p w:rsidR="00A946BC" w:rsidRDefault="00A946BC" w:rsidP="00A946BC">
      <w:pPr>
        <w:rPr>
          <w:szCs w:val="25"/>
        </w:rPr>
      </w:pPr>
    </w:p>
    <w:p w:rsidR="00AE2221" w:rsidRDefault="00AE2221" w:rsidP="00351857">
      <w:pPr>
        <w:jc w:val="center"/>
        <w:rPr>
          <w:rFonts w:ascii="Arial" w:hAnsi="Arial" w:cs="Arial"/>
          <w:b/>
          <w:bCs/>
        </w:rPr>
      </w:pPr>
    </w:p>
    <w:p w:rsidR="00AE2221" w:rsidRDefault="00AE2221" w:rsidP="00351857">
      <w:pPr>
        <w:jc w:val="center"/>
        <w:rPr>
          <w:rFonts w:ascii="Arial" w:hAnsi="Arial" w:cs="Arial"/>
          <w:b/>
          <w:bCs/>
        </w:rPr>
      </w:pPr>
    </w:p>
    <w:p w:rsidR="00AE2221" w:rsidRDefault="00AE2221" w:rsidP="00351857">
      <w:pPr>
        <w:jc w:val="center"/>
        <w:rPr>
          <w:rFonts w:ascii="Arial" w:hAnsi="Arial" w:cs="Arial"/>
          <w:b/>
          <w:bCs/>
        </w:rPr>
      </w:pPr>
    </w:p>
    <w:p w:rsidR="00351857" w:rsidRPr="0085346A" w:rsidRDefault="00351857" w:rsidP="00351857">
      <w:pPr>
        <w:jc w:val="center"/>
        <w:rPr>
          <w:rFonts w:ascii="Arial" w:hAnsi="Arial" w:cs="Arial"/>
          <w:b/>
          <w:bCs/>
        </w:rPr>
      </w:pPr>
      <w:r w:rsidRPr="0085346A">
        <w:rPr>
          <w:rFonts w:ascii="Arial" w:hAnsi="Arial" w:cs="Arial"/>
          <w:b/>
          <w:bCs/>
        </w:rPr>
        <w:lastRenderedPageBreak/>
        <w:t>ANEXO 1</w:t>
      </w:r>
      <w:r>
        <w:rPr>
          <w:rFonts w:ascii="Arial" w:hAnsi="Arial" w:cs="Arial"/>
          <w:b/>
          <w:bCs/>
        </w:rPr>
        <w:t>4</w:t>
      </w:r>
      <w:r w:rsidR="00AE2221">
        <w:rPr>
          <w:rFonts w:ascii="Arial" w:hAnsi="Arial" w:cs="Arial"/>
          <w:b/>
          <w:bCs/>
        </w:rPr>
        <w:t xml:space="preserve"> </w:t>
      </w:r>
    </w:p>
    <w:p w:rsidR="00351857" w:rsidRDefault="00351857" w:rsidP="00A946BC">
      <w:pPr>
        <w:jc w:val="center"/>
        <w:rPr>
          <w:rFonts w:cs="Arial"/>
          <w:b/>
          <w:u w:val="single"/>
        </w:rPr>
      </w:pPr>
    </w:p>
    <w:p w:rsidR="00A946BC" w:rsidRPr="00093FD7" w:rsidRDefault="00A946BC" w:rsidP="00A946BC">
      <w:pPr>
        <w:jc w:val="center"/>
        <w:rPr>
          <w:rFonts w:cs="Arial"/>
          <w:b/>
          <w:u w:val="single"/>
        </w:rPr>
      </w:pPr>
      <w:r w:rsidRPr="00093FD7">
        <w:rPr>
          <w:rFonts w:cs="Arial"/>
          <w:b/>
          <w:u w:val="single"/>
        </w:rPr>
        <w:t>FORMATO DE ACLARACION DE DUDAS</w:t>
      </w:r>
    </w:p>
    <w:p w:rsidR="00A946BC" w:rsidRPr="00CA4134" w:rsidRDefault="00A946BC" w:rsidP="00A946BC">
      <w:pPr>
        <w:jc w:val="center"/>
        <w:rPr>
          <w:rFonts w:cs="Arial"/>
          <w:b/>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F2568C">
        <w:rPr>
          <w:b/>
          <w:bCs/>
          <w:i w:val="0"/>
          <w:iCs w:val="0"/>
        </w:rPr>
        <w:t>IGNACIO FEDERICO VILLASEÑOR RUIZ</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CA4134" w:rsidRDefault="00A946BC" w:rsidP="00A946BC">
      <w:pPr>
        <w:rPr>
          <w:rFonts w:cs="Arial"/>
          <w:b/>
        </w:rPr>
      </w:pPr>
    </w:p>
    <w:p w:rsidR="00A946BC" w:rsidRPr="00CA4134" w:rsidRDefault="00A946BC" w:rsidP="00A946BC">
      <w:pPr>
        <w:rPr>
          <w:rFonts w:cs="Arial"/>
        </w:rPr>
      </w:pPr>
      <w:r w:rsidRPr="00CA4134">
        <w:rPr>
          <w:rFonts w:cs="Arial"/>
        </w:rPr>
        <w:t xml:space="preserve">POR MEDIO DE LA PRESENTE, NOS PERMITIMOS SOLICITAR LA ACLARACION DE LAS SIGUIENTES DUDAS DE LA LICITACION PUBLICA NACIONAL </w:t>
      </w:r>
      <w:r w:rsidRPr="003D08AB">
        <w:rPr>
          <w:rFonts w:cs="Arial"/>
          <w:b/>
        </w:rPr>
        <w:t>No.</w:t>
      </w:r>
      <w:r>
        <w:rPr>
          <w:rFonts w:cs="Arial"/>
          <w:b/>
        </w:rPr>
        <w:t>36066001-</w:t>
      </w:r>
      <w:r w:rsidR="000C1E4A">
        <w:rPr>
          <w:rFonts w:cs="Arial"/>
          <w:b/>
        </w:rPr>
        <w:t>036-</w:t>
      </w:r>
      <w:r w:rsidR="00C0197B">
        <w:rPr>
          <w:rFonts w:cs="Arial"/>
          <w:b/>
        </w:rPr>
        <w:t>17</w:t>
      </w:r>
    </w:p>
    <w:p w:rsidR="00A946BC" w:rsidRPr="00CA4134" w:rsidRDefault="00A946BC" w:rsidP="00A946BC">
      <w:pPr>
        <w:rPr>
          <w:rFonts w:cs="Arial"/>
          <w:b/>
        </w:rPr>
      </w:pPr>
    </w:p>
    <w:p w:rsidR="00A946BC" w:rsidRPr="00CA4134" w:rsidRDefault="00A946BC" w:rsidP="00A946BC">
      <w:pPr>
        <w:pStyle w:val="Ttulo7"/>
        <w:rPr>
          <w:b/>
        </w:rPr>
      </w:pPr>
      <w:r w:rsidRPr="00CA4134">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RESPUESTAS</w:t>
            </w:r>
          </w:p>
        </w:tc>
      </w:tr>
      <w:tr w:rsidR="00A946BC" w:rsidRPr="00CA4134" w:rsidTr="00A946BC">
        <w:trPr>
          <w:trHeight w:val="882"/>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919"/>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763"/>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spacing w:val="200"/>
        </w:rPr>
      </w:pPr>
      <w:r w:rsidRPr="00CA4134">
        <w:rPr>
          <w:rFonts w:cs="Arial"/>
          <w:b/>
          <w:spacing w:val="200"/>
        </w:rPr>
        <w:t>ATENTAMENTE</w:t>
      </w:r>
    </w:p>
    <w:tbl>
      <w:tblPr>
        <w:tblW w:w="0" w:type="auto"/>
        <w:tblLayout w:type="fixed"/>
        <w:tblCellMar>
          <w:left w:w="70" w:type="dxa"/>
          <w:right w:w="70" w:type="dxa"/>
        </w:tblCellMar>
        <w:tblLook w:val="0000"/>
      </w:tblPr>
      <w:tblGrid>
        <w:gridCol w:w="170"/>
        <w:gridCol w:w="2727"/>
        <w:gridCol w:w="170"/>
        <w:gridCol w:w="170"/>
        <w:gridCol w:w="170"/>
        <w:gridCol w:w="2727"/>
        <w:gridCol w:w="170"/>
        <w:gridCol w:w="170"/>
        <w:gridCol w:w="170"/>
        <w:gridCol w:w="2727"/>
        <w:gridCol w:w="170"/>
      </w:tblGrid>
      <w:tr w:rsidR="00A946BC" w:rsidRPr="00CA4134" w:rsidTr="00A946BC">
        <w:trPr>
          <w:cantSplit/>
          <w:trHeight w:val="314"/>
        </w:trPr>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r>
      <w:tr w:rsidR="00A946BC" w:rsidRPr="00CA4134" w:rsidTr="00A946BC">
        <w:trPr>
          <w:cantSplit/>
        </w:trPr>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NOMBRE DEL REPRESENTANTE LEGAL</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CARGO EN LA EMPRESA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FIRMA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r>
    </w:tbl>
    <w:p w:rsidR="00A946BC" w:rsidRPr="00CA4134" w:rsidRDefault="00A946BC" w:rsidP="00A946BC">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547"/>
      </w:tblGrid>
      <w:tr w:rsidR="00A946BC" w:rsidRPr="00CA4134" w:rsidTr="00A946BC">
        <w:tc>
          <w:tcPr>
            <w:tcW w:w="9547" w:type="dxa"/>
          </w:tcPr>
          <w:p w:rsidR="00A946BC" w:rsidRPr="00CA4134" w:rsidRDefault="00A946BC" w:rsidP="00A946BC">
            <w:pPr>
              <w:jc w:val="center"/>
              <w:rPr>
                <w:rFonts w:cs="Arial"/>
                <w:b/>
              </w:rPr>
            </w:pPr>
            <w:r w:rsidRPr="00CA4134">
              <w:rPr>
                <w:rFonts w:cs="Arial"/>
                <w:b/>
              </w:rPr>
              <w:t xml:space="preserve">NOTA: ESTE DOCUMENTO DEBERA PRESENTARSE EN PAPEL MEMBRETADO DE </w:t>
            </w:r>
            <w:smartTag w:uri="urn:schemas-microsoft-com:office:smarttags" w:element="PersonName">
              <w:smartTagPr>
                <w:attr w:name="ProductID" w:val="LA EMPRESA Y"/>
              </w:smartTagPr>
              <w:r w:rsidRPr="00CA4134">
                <w:rPr>
                  <w:rFonts w:cs="Arial"/>
                  <w:b/>
                </w:rPr>
                <w:t>LA EMPRESA Y</w:t>
              </w:r>
            </w:smartTag>
            <w:r w:rsidRPr="00CA4134">
              <w:rPr>
                <w:rFonts w:cs="Arial"/>
                <w:b/>
              </w:rPr>
              <w:t xml:space="preserve"> PODRA SER REPRODUCIDO CUANTAS VECES SEA NECESARIO.</w:t>
            </w:r>
          </w:p>
        </w:tc>
      </w:tr>
    </w:tbl>
    <w:p w:rsidR="00A946BC" w:rsidRPr="00CA4134" w:rsidRDefault="00A946BC" w:rsidP="00A946BC">
      <w:pPr>
        <w:ind w:right="-91"/>
        <w:jc w:val="center"/>
        <w:rPr>
          <w:rFonts w:cs="Arial"/>
          <w:b/>
        </w:rPr>
      </w:pPr>
    </w:p>
    <w:p w:rsidR="00A946BC" w:rsidRPr="00CA4134" w:rsidRDefault="00A946BC" w:rsidP="00A946BC">
      <w:pPr>
        <w:ind w:right="-91"/>
        <w:jc w:val="center"/>
        <w:rPr>
          <w:rFonts w:cs="Arial"/>
          <w:b/>
          <w:u w:val="single"/>
        </w:rPr>
      </w:pPr>
      <w:r w:rsidRPr="00CA4134">
        <w:rPr>
          <w:rFonts w:cs="Arial"/>
          <w:b/>
          <w:u w:val="single"/>
        </w:rPr>
        <w:lastRenderedPageBreak/>
        <w:t>INSTRUCCIONES PARA FORMULAR EL FORMATO DE ACLARACION A LAS BASES:</w:t>
      </w:r>
    </w:p>
    <w:p w:rsidR="00A946BC" w:rsidRPr="00CA4134" w:rsidRDefault="00A946BC" w:rsidP="00A946BC">
      <w:pPr>
        <w:rPr>
          <w:rFonts w:cs="Arial"/>
          <w:u w:val="single"/>
        </w:rPr>
      </w:pPr>
    </w:p>
    <w:p w:rsidR="00A946BC" w:rsidRPr="00CA4134" w:rsidRDefault="00A946BC" w:rsidP="00A946BC">
      <w:pPr>
        <w:rPr>
          <w:rFonts w:cs="Arial"/>
          <w:u w:val="single"/>
        </w:rPr>
      </w:pPr>
    </w:p>
    <w:p w:rsidR="00A946BC" w:rsidRPr="00CA4134" w:rsidRDefault="00A946BC" w:rsidP="00A946BC">
      <w:pPr>
        <w:pStyle w:val="Textoindependiente3"/>
      </w:pPr>
      <w:r w:rsidRPr="00CA4134">
        <w:t>NOTA IMPORTANTE: ESTE FORMATO DEBERA PRESENTARSE EL DIA DEL EVENTO Y 2</w:t>
      </w:r>
      <w:r w:rsidR="007B3CB9">
        <w:t>4</w:t>
      </w:r>
      <w:r w:rsidRPr="00CA4134">
        <w:t xml:space="preserve"> </w:t>
      </w:r>
      <w:r w:rsidR="007B3CB9">
        <w:t>HORAS</w:t>
      </w:r>
      <w:r w:rsidRPr="00CA4134">
        <w:t xml:space="preserve"> ANTES DE LA CELEBRACIÓN DE LA JUNTA, POR ESCRITO A MAQUINA O MEDIO ELECTRONICO (FORMATO WORD) Y PREFERENTEMENTE SER PRESENTADO EN PAPEL MEMBRETADO DE LA EMPRESA Y FIRMADO POR EL REPRESENTANTELEGALMENTE AUTORIZADO.</w:t>
      </w: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A).- DE CARACTER ADMINISTRATIVO.</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ADMINISTRATIVOS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B).- DE CARACTER TECNICO.</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TECNICOS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C).- DE CARACTER LEGAL.</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LEGALES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NOMBRE DEL REPRESENTANTE, CARGO Y FIRMA.</w:t>
      </w:r>
    </w:p>
    <w:p w:rsidR="00A946BC" w:rsidRPr="00CA4134" w:rsidRDefault="00A946BC" w:rsidP="00A946BC">
      <w:pPr>
        <w:rPr>
          <w:rFonts w:cs="Arial"/>
        </w:rPr>
      </w:pPr>
      <w:r w:rsidRPr="00CA4134">
        <w:rPr>
          <w:rFonts w:cs="Arial"/>
        </w:rPr>
        <w:lastRenderedPageBreak/>
        <w:t xml:space="preserve">DEBERA ANOTAR EL NOMBRE, CARGO Y ESTAR FIRMADA POR EL REPRESENTANTE DE </w:t>
      </w:r>
      <w:smartTag w:uri="urn:schemas-microsoft-com:office:smarttags" w:element="PersonName">
        <w:smartTagPr>
          <w:attr w:name="ProductID" w:val="LA EMPRESA"/>
        </w:smartTagPr>
        <w:r w:rsidRPr="00CA4134">
          <w:rPr>
            <w:rFonts w:cs="Arial"/>
          </w:rPr>
          <w:t>LA EMPRESA</w:t>
        </w:r>
      </w:smartTag>
      <w:r w:rsidRPr="00CA4134">
        <w:rPr>
          <w:rFonts w:cs="Arial"/>
        </w:rPr>
        <w:t>, QUE ESTE FACULTADO LEGALMENTE PARA PARTICIPAR EN LOS EVENTOS DE LICITACION.</w:t>
      </w:r>
    </w:p>
    <w:p w:rsidR="00A946BC" w:rsidRPr="00CA4134" w:rsidRDefault="00A946BC" w:rsidP="00A946BC">
      <w:pPr>
        <w:rPr>
          <w:rFonts w:cs="Arial"/>
        </w:rPr>
      </w:pPr>
    </w:p>
    <w:p w:rsidR="00A946BC" w:rsidRPr="00A946BC" w:rsidRDefault="00A946BC" w:rsidP="00A946BC">
      <w:pPr>
        <w:rPr>
          <w:szCs w:val="25"/>
        </w:rPr>
      </w:pPr>
    </w:p>
    <w:sectPr w:rsidR="00A946BC" w:rsidRPr="00A946BC" w:rsidSect="00567A70">
      <w:pgSz w:w="12240" w:h="15840" w:code="1"/>
      <w:pgMar w:top="2268" w:right="1644" w:bottom="1985" w:left="164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507" w:rsidRDefault="00860507" w:rsidP="00AC4309">
      <w:r>
        <w:separator/>
      </w:r>
    </w:p>
  </w:endnote>
  <w:endnote w:type="continuationSeparator" w:id="0">
    <w:p w:rsidR="00860507" w:rsidRDefault="00860507" w:rsidP="00AC43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lbertus Medium">
    <w:altName w:val="Candara"/>
    <w:charset w:val="00"/>
    <w:family w:val="swiss"/>
    <w:pitch w:val="variable"/>
    <w:sig w:usb0="00000007" w:usb1="00000000" w:usb2="00000000" w:usb3="00000000" w:csb0="00000093" w:csb1="00000000"/>
  </w:font>
  <w:font w:name="CG Omega">
    <w:altName w:val="Arial"/>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D61" w:rsidRPr="0084712D" w:rsidRDefault="00A14D61" w:rsidP="00953A12">
    <w:pPr>
      <w:pStyle w:val="Piedepgina"/>
      <w:ind w:left="-851" w:firstLine="851"/>
    </w:pPr>
    <w:r>
      <w:rPr>
        <w:noProof/>
        <w:lang w:eastAsia="es-MX"/>
      </w:rPr>
      <w:drawing>
        <wp:anchor distT="0" distB="0" distL="114300" distR="114300" simplePos="0" relativeHeight="251658240" behindDoc="1" locked="0" layoutInCell="1" allowOverlap="1">
          <wp:simplePos x="0" y="0"/>
          <wp:positionH relativeFrom="column">
            <wp:posOffset>-706755</wp:posOffset>
          </wp:positionH>
          <wp:positionV relativeFrom="paragraph">
            <wp:posOffset>-708025</wp:posOffset>
          </wp:positionV>
          <wp:extent cx="7208520" cy="1233805"/>
          <wp:effectExtent l="0" t="0" r="0" b="4445"/>
          <wp:wrapNone/>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458" r="13464" b="31357"/>
                  <a:stretch>
                    <a:fillRect/>
                  </a:stretch>
                </pic:blipFill>
                <pic:spPr bwMode="auto">
                  <a:xfrm>
                    <a:off x="0" y="0"/>
                    <a:ext cx="7208520" cy="123380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507" w:rsidRDefault="00860507" w:rsidP="00AC4309">
      <w:r>
        <w:separator/>
      </w:r>
    </w:p>
  </w:footnote>
  <w:footnote w:type="continuationSeparator" w:id="0">
    <w:p w:rsidR="00860507" w:rsidRDefault="00860507" w:rsidP="00AC4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D61" w:rsidRDefault="00A14D61">
    <w:pPr>
      <w:pStyle w:val="Encabezado"/>
    </w:pPr>
    <w:r>
      <w:rPr>
        <w:noProof/>
        <w:lang w:eastAsia="es-MX"/>
      </w:rPr>
      <w:drawing>
        <wp:anchor distT="0" distB="0" distL="114300" distR="114300" simplePos="0" relativeHeight="251657216" behindDoc="1" locked="0" layoutInCell="1" allowOverlap="1">
          <wp:simplePos x="0" y="0"/>
          <wp:positionH relativeFrom="column">
            <wp:posOffset>-1053465</wp:posOffset>
          </wp:positionH>
          <wp:positionV relativeFrom="paragraph">
            <wp:posOffset>-312420</wp:posOffset>
          </wp:positionV>
          <wp:extent cx="7692390" cy="1400810"/>
          <wp:effectExtent l="0" t="0" r="3810" b="8890"/>
          <wp:wrapNone/>
          <wp:docPr id="82" name="Imagen 82"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NCABEZA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92390" cy="14008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C3E3803"/>
    <w:multiLevelType w:val="hybridMultilevel"/>
    <w:tmpl w:val="40F6993A"/>
    <w:numStyleLink w:val="Estiloimportado15"/>
  </w:abstractNum>
  <w:abstractNum w:abstractNumId="7">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37431D4"/>
    <w:multiLevelType w:val="hybridMultilevel"/>
    <w:tmpl w:val="31D652A4"/>
    <w:numStyleLink w:val="Estiloimportado16"/>
  </w:abstractNum>
  <w:abstractNum w:abstractNumId="13">
    <w:nsid w:val="38205873"/>
    <w:multiLevelType w:val="hybridMultilevel"/>
    <w:tmpl w:val="114C12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5">
    <w:nsid w:val="3C026334"/>
    <w:multiLevelType w:val="hybridMultilevel"/>
    <w:tmpl w:val="12CEC962"/>
    <w:lvl w:ilvl="0" w:tplc="080A0013">
      <w:start w:val="1"/>
      <w:numFmt w:val="upperRoman"/>
      <w:lvlText w:val="%1."/>
      <w:lvlJc w:val="right"/>
      <w:pPr>
        <w:tabs>
          <w:tab w:val="num" w:pos="1249"/>
        </w:tabs>
        <w:ind w:left="1249" w:hanging="180"/>
      </w:pPr>
      <w:rPr>
        <w:rFonts w:hint="default"/>
      </w:rPr>
    </w:lvl>
    <w:lvl w:ilvl="1" w:tplc="080A0003" w:tentative="1">
      <w:start w:val="1"/>
      <w:numFmt w:val="bullet"/>
      <w:lvlText w:val="o"/>
      <w:lvlJc w:val="left"/>
      <w:pPr>
        <w:tabs>
          <w:tab w:val="num" w:pos="1789"/>
        </w:tabs>
        <w:ind w:left="1789" w:hanging="360"/>
      </w:pPr>
      <w:rPr>
        <w:rFonts w:ascii="Courier New" w:hAnsi="Courier New" w:cs="Courier New" w:hint="default"/>
      </w:rPr>
    </w:lvl>
    <w:lvl w:ilvl="2" w:tplc="080A0005" w:tentative="1">
      <w:start w:val="1"/>
      <w:numFmt w:val="bullet"/>
      <w:lvlText w:val=""/>
      <w:lvlJc w:val="left"/>
      <w:pPr>
        <w:tabs>
          <w:tab w:val="num" w:pos="2509"/>
        </w:tabs>
        <w:ind w:left="2509" w:hanging="360"/>
      </w:pPr>
      <w:rPr>
        <w:rFonts w:ascii="Wingdings" w:hAnsi="Wingdings" w:hint="default"/>
      </w:rPr>
    </w:lvl>
    <w:lvl w:ilvl="3" w:tplc="080A0001" w:tentative="1">
      <w:start w:val="1"/>
      <w:numFmt w:val="bullet"/>
      <w:lvlText w:val=""/>
      <w:lvlJc w:val="left"/>
      <w:pPr>
        <w:tabs>
          <w:tab w:val="num" w:pos="3229"/>
        </w:tabs>
        <w:ind w:left="3229" w:hanging="360"/>
      </w:pPr>
      <w:rPr>
        <w:rFonts w:ascii="Symbol" w:hAnsi="Symbol" w:hint="default"/>
      </w:rPr>
    </w:lvl>
    <w:lvl w:ilvl="4" w:tplc="080A0003" w:tentative="1">
      <w:start w:val="1"/>
      <w:numFmt w:val="bullet"/>
      <w:lvlText w:val="o"/>
      <w:lvlJc w:val="left"/>
      <w:pPr>
        <w:tabs>
          <w:tab w:val="num" w:pos="3949"/>
        </w:tabs>
        <w:ind w:left="3949" w:hanging="360"/>
      </w:pPr>
      <w:rPr>
        <w:rFonts w:ascii="Courier New" w:hAnsi="Courier New" w:cs="Courier New" w:hint="default"/>
      </w:rPr>
    </w:lvl>
    <w:lvl w:ilvl="5" w:tplc="080A0005" w:tentative="1">
      <w:start w:val="1"/>
      <w:numFmt w:val="bullet"/>
      <w:lvlText w:val=""/>
      <w:lvlJc w:val="left"/>
      <w:pPr>
        <w:tabs>
          <w:tab w:val="num" w:pos="4669"/>
        </w:tabs>
        <w:ind w:left="4669" w:hanging="360"/>
      </w:pPr>
      <w:rPr>
        <w:rFonts w:ascii="Wingdings" w:hAnsi="Wingdings" w:hint="default"/>
      </w:rPr>
    </w:lvl>
    <w:lvl w:ilvl="6" w:tplc="080A0001" w:tentative="1">
      <w:start w:val="1"/>
      <w:numFmt w:val="bullet"/>
      <w:lvlText w:val=""/>
      <w:lvlJc w:val="left"/>
      <w:pPr>
        <w:tabs>
          <w:tab w:val="num" w:pos="5389"/>
        </w:tabs>
        <w:ind w:left="5389" w:hanging="360"/>
      </w:pPr>
      <w:rPr>
        <w:rFonts w:ascii="Symbol" w:hAnsi="Symbol" w:hint="default"/>
      </w:rPr>
    </w:lvl>
    <w:lvl w:ilvl="7" w:tplc="080A0003" w:tentative="1">
      <w:start w:val="1"/>
      <w:numFmt w:val="bullet"/>
      <w:lvlText w:val="o"/>
      <w:lvlJc w:val="left"/>
      <w:pPr>
        <w:tabs>
          <w:tab w:val="num" w:pos="6109"/>
        </w:tabs>
        <w:ind w:left="6109" w:hanging="360"/>
      </w:pPr>
      <w:rPr>
        <w:rFonts w:ascii="Courier New" w:hAnsi="Courier New" w:cs="Courier New" w:hint="default"/>
      </w:rPr>
    </w:lvl>
    <w:lvl w:ilvl="8" w:tplc="080A0005" w:tentative="1">
      <w:start w:val="1"/>
      <w:numFmt w:val="bullet"/>
      <w:lvlText w:val=""/>
      <w:lvlJc w:val="left"/>
      <w:pPr>
        <w:tabs>
          <w:tab w:val="num" w:pos="6829"/>
        </w:tabs>
        <w:ind w:left="6829" w:hanging="360"/>
      </w:pPr>
      <w:rPr>
        <w:rFonts w:ascii="Wingdings" w:hAnsi="Wingdings" w:hint="default"/>
      </w:rPr>
    </w:lvl>
  </w:abstractNum>
  <w:abstractNum w:abstractNumId="16">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6C32DF2"/>
    <w:multiLevelType w:val="hybridMultilevel"/>
    <w:tmpl w:val="664CD97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9">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nsid w:val="5C3C27D4"/>
    <w:multiLevelType w:val="hybridMultilevel"/>
    <w:tmpl w:val="793EACE0"/>
    <w:lvl w:ilvl="0" w:tplc="080A000F">
      <w:start w:val="1"/>
      <w:numFmt w:val="decimal"/>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2">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3">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5">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nsid w:val="6EE34CBC"/>
    <w:multiLevelType w:val="multilevel"/>
    <w:tmpl w:val="17FEAA28"/>
    <w:lvl w:ilvl="0">
      <w:start w:val="3"/>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7007B5E"/>
    <w:multiLevelType w:val="hybridMultilevel"/>
    <w:tmpl w:val="221E33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99B14BF"/>
    <w:multiLevelType w:val="hybridMultilevel"/>
    <w:tmpl w:val="30E8B26C"/>
    <w:lvl w:ilvl="0" w:tplc="292E4796">
      <w:start w:val="1"/>
      <w:numFmt w:val="upperLetter"/>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1">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2">
    <w:nsid w:val="7C7D0AE3"/>
    <w:multiLevelType w:val="multilevel"/>
    <w:tmpl w:val="330A6CE0"/>
    <w:lvl w:ilvl="0">
      <w:start w:val="3"/>
      <w:numFmt w:val="decimal"/>
      <w:lvlText w:val="%1"/>
      <w:lvlJc w:val="left"/>
      <w:pPr>
        <w:ind w:left="420" w:hanging="420"/>
      </w:pPr>
      <w:rPr>
        <w:rFonts w:hint="default"/>
      </w:rPr>
    </w:lvl>
    <w:lvl w:ilvl="1">
      <w:start w:val="15"/>
      <w:numFmt w:val="decimal"/>
      <w:lvlText w:val="%1.%2"/>
      <w:lvlJc w:val="left"/>
      <w:pPr>
        <w:ind w:left="420" w:hanging="4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1"/>
  </w:num>
  <w:num w:numId="3">
    <w:abstractNumId w:val="24"/>
  </w:num>
  <w:num w:numId="4">
    <w:abstractNumId w:val="4"/>
  </w:num>
  <w:num w:numId="5">
    <w:abstractNumId w:val="1"/>
  </w:num>
  <w:num w:numId="6">
    <w:abstractNumId w:val="11"/>
  </w:num>
  <w:num w:numId="7">
    <w:abstractNumId w:val="25"/>
  </w:num>
  <w:num w:numId="8">
    <w:abstractNumId w:val="14"/>
  </w:num>
  <w:num w:numId="9">
    <w:abstractNumId w:val="5"/>
  </w:num>
  <w:num w:numId="10">
    <w:abstractNumId w:val="34"/>
  </w:num>
  <w:num w:numId="11">
    <w:abstractNumId w:val="20"/>
  </w:num>
  <w:num w:numId="12">
    <w:abstractNumId w:val="16"/>
  </w:num>
  <w:num w:numId="13">
    <w:abstractNumId w:val="7"/>
  </w:num>
  <w:num w:numId="14">
    <w:abstractNumId w:val="10"/>
  </w:num>
  <w:num w:numId="15">
    <w:abstractNumId w:val="17"/>
  </w:num>
  <w:num w:numId="16">
    <w:abstractNumId w:val="23"/>
  </w:num>
  <w:num w:numId="17">
    <w:abstractNumId w:val="8"/>
  </w:num>
  <w:num w:numId="18">
    <w:abstractNumId w:val="9"/>
  </w:num>
  <w:num w:numId="19">
    <w:abstractNumId w:val="27"/>
  </w:num>
  <w:num w:numId="20">
    <w:abstractNumId w:val="19"/>
  </w:num>
  <w:num w:numId="21">
    <w:abstractNumId w:val="2"/>
  </w:num>
  <w:num w:numId="22">
    <w:abstractNumId w:val="6"/>
  </w:num>
  <w:num w:numId="23">
    <w:abstractNumId w:val="6"/>
    <w:lvlOverride w:ilvl="0">
      <w:lvl w:ilvl="0" w:tplc="EE8CEEDC">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ED279F6">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C7A23F4">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C56C354">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5F6CDE2">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0164762">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0A49D2A">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EACD7C6">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E1863FE">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6"/>
    <w:lvlOverride w:ilvl="0">
      <w:lvl w:ilvl="0" w:tplc="EE8CEEDC">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ED279F6">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C7A23F4">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C56C354">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5F6CDE2">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0164762">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0A49D2A">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EACD7C6">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E1863F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2"/>
  </w:num>
  <w:num w:numId="26">
    <w:abstractNumId w:val="12"/>
  </w:num>
  <w:num w:numId="27">
    <w:abstractNumId w:val="3"/>
  </w:num>
  <w:num w:numId="28">
    <w:abstractNumId w:val="29"/>
  </w:num>
  <w:num w:numId="29">
    <w:abstractNumId w:val="30"/>
  </w:num>
  <w:num w:numId="30">
    <w:abstractNumId w:val="15"/>
  </w:num>
  <w:num w:numId="31">
    <w:abstractNumId w:val="21"/>
  </w:num>
  <w:num w:numId="32">
    <w:abstractNumId w:val="33"/>
  </w:num>
  <w:num w:numId="33">
    <w:abstractNumId w:val="13"/>
  </w:num>
  <w:num w:numId="34">
    <w:abstractNumId w:val="28"/>
  </w:num>
  <w:num w:numId="35">
    <w:abstractNumId w:val="18"/>
  </w:num>
  <w:num w:numId="36">
    <w:abstractNumId w:val="26"/>
  </w:num>
  <w:num w:numId="37">
    <w:abstractNumId w:val="3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rsids>
    <w:rsidRoot w:val="0066297A"/>
    <w:rsid w:val="00003BCA"/>
    <w:rsid w:val="000051D9"/>
    <w:rsid w:val="000055D1"/>
    <w:rsid w:val="00006509"/>
    <w:rsid w:val="00013D92"/>
    <w:rsid w:val="00013F2B"/>
    <w:rsid w:val="000144DD"/>
    <w:rsid w:val="00014EF4"/>
    <w:rsid w:val="0001538C"/>
    <w:rsid w:val="0002126A"/>
    <w:rsid w:val="0002337F"/>
    <w:rsid w:val="000249A5"/>
    <w:rsid w:val="00027354"/>
    <w:rsid w:val="00031107"/>
    <w:rsid w:val="00031668"/>
    <w:rsid w:val="0003470C"/>
    <w:rsid w:val="00036874"/>
    <w:rsid w:val="00037A37"/>
    <w:rsid w:val="0004295D"/>
    <w:rsid w:val="00043E34"/>
    <w:rsid w:val="0004539A"/>
    <w:rsid w:val="00046DDD"/>
    <w:rsid w:val="00047104"/>
    <w:rsid w:val="0005024E"/>
    <w:rsid w:val="0005216D"/>
    <w:rsid w:val="000535BC"/>
    <w:rsid w:val="00054C17"/>
    <w:rsid w:val="00055146"/>
    <w:rsid w:val="0005571F"/>
    <w:rsid w:val="00056362"/>
    <w:rsid w:val="000568FC"/>
    <w:rsid w:val="000570D5"/>
    <w:rsid w:val="000570D7"/>
    <w:rsid w:val="000670BA"/>
    <w:rsid w:val="00070347"/>
    <w:rsid w:val="00070D3C"/>
    <w:rsid w:val="00072D90"/>
    <w:rsid w:val="00074DA5"/>
    <w:rsid w:val="00075EED"/>
    <w:rsid w:val="0008592A"/>
    <w:rsid w:val="00090A76"/>
    <w:rsid w:val="00092B79"/>
    <w:rsid w:val="00092F76"/>
    <w:rsid w:val="00096408"/>
    <w:rsid w:val="000A364B"/>
    <w:rsid w:val="000A3A9A"/>
    <w:rsid w:val="000A447D"/>
    <w:rsid w:val="000A54ED"/>
    <w:rsid w:val="000A68C3"/>
    <w:rsid w:val="000A6934"/>
    <w:rsid w:val="000A7CCA"/>
    <w:rsid w:val="000A7E72"/>
    <w:rsid w:val="000B1D7E"/>
    <w:rsid w:val="000B5B40"/>
    <w:rsid w:val="000B71D4"/>
    <w:rsid w:val="000C1E4A"/>
    <w:rsid w:val="000C28AF"/>
    <w:rsid w:val="000C73B8"/>
    <w:rsid w:val="000C7F55"/>
    <w:rsid w:val="000D1111"/>
    <w:rsid w:val="000D1698"/>
    <w:rsid w:val="000D3895"/>
    <w:rsid w:val="000D4538"/>
    <w:rsid w:val="000D48CA"/>
    <w:rsid w:val="000D4D53"/>
    <w:rsid w:val="000D658F"/>
    <w:rsid w:val="000D6681"/>
    <w:rsid w:val="000D6AF6"/>
    <w:rsid w:val="000D6ECB"/>
    <w:rsid w:val="000D7320"/>
    <w:rsid w:val="000D745E"/>
    <w:rsid w:val="000E1F3D"/>
    <w:rsid w:val="000E2060"/>
    <w:rsid w:val="000E2E6A"/>
    <w:rsid w:val="000E4FED"/>
    <w:rsid w:val="000E5B5A"/>
    <w:rsid w:val="000F13A6"/>
    <w:rsid w:val="000F1ECF"/>
    <w:rsid w:val="000F2D8F"/>
    <w:rsid w:val="000F3C50"/>
    <w:rsid w:val="000F5D76"/>
    <w:rsid w:val="000F6248"/>
    <w:rsid w:val="0010056E"/>
    <w:rsid w:val="0010163F"/>
    <w:rsid w:val="001022F4"/>
    <w:rsid w:val="00105F44"/>
    <w:rsid w:val="001079BE"/>
    <w:rsid w:val="0011013A"/>
    <w:rsid w:val="00110363"/>
    <w:rsid w:val="00111E40"/>
    <w:rsid w:val="00111F56"/>
    <w:rsid w:val="001138BB"/>
    <w:rsid w:val="00114EB7"/>
    <w:rsid w:val="00116A2A"/>
    <w:rsid w:val="00117710"/>
    <w:rsid w:val="00124BE0"/>
    <w:rsid w:val="001267B9"/>
    <w:rsid w:val="00127384"/>
    <w:rsid w:val="00127C6F"/>
    <w:rsid w:val="0013231B"/>
    <w:rsid w:val="001404F0"/>
    <w:rsid w:val="001406B6"/>
    <w:rsid w:val="00140810"/>
    <w:rsid w:val="00142F5E"/>
    <w:rsid w:val="0014593C"/>
    <w:rsid w:val="00145A3F"/>
    <w:rsid w:val="00147616"/>
    <w:rsid w:val="001510C8"/>
    <w:rsid w:val="001520B8"/>
    <w:rsid w:val="001534CE"/>
    <w:rsid w:val="0015477D"/>
    <w:rsid w:val="001552B6"/>
    <w:rsid w:val="00157CEE"/>
    <w:rsid w:val="00160944"/>
    <w:rsid w:val="00163045"/>
    <w:rsid w:val="00164F6F"/>
    <w:rsid w:val="00165EDE"/>
    <w:rsid w:val="00167344"/>
    <w:rsid w:val="00167366"/>
    <w:rsid w:val="00176CDC"/>
    <w:rsid w:val="001775CB"/>
    <w:rsid w:val="00177BE8"/>
    <w:rsid w:val="0018189C"/>
    <w:rsid w:val="00181A25"/>
    <w:rsid w:val="00185F61"/>
    <w:rsid w:val="00187AA2"/>
    <w:rsid w:val="001901E6"/>
    <w:rsid w:val="00191FD1"/>
    <w:rsid w:val="001936E0"/>
    <w:rsid w:val="00194BDA"/>
    <w:rsid w:val="00195C0C"/>
    <w:rsid w:val="001973D4"/>
    <w:rsid w:val="001A0D98"/>
    <w:rsid w:val="001A2143"/>
    <w:rsid w:val="001A2672"/>
    <w:rsid w:val="001A3A5E"/>
    <w:rsid w:val="001A3BAD"/>
    <w:rsid w:val="001A4F7A"/>
    <w:rsid w:val="001A533C"/>
    <w:rsid w:val="001A64DE"/>
    <w:rsid w:val="001B0782"/>
    <w:rsid w:val="001B1BF3"/>
    <w:rsid w:val="001B2216"/>
    <w:rsid w:val="001B36AA"/>
    <w:rsid w:val="001B6AC9"/>
    <w:rsid w:val="001B7C8D"/>
    <w:rsid w:val="001C0216"/>
    <w:rsid w:val="001C1DED"/>
    <w:rsid w:val="001C3FD4"/>
    <w:rsid w:val="001C525A"/>
    <w:rsid w:val="001D04D3"/>
    <w:rsid w:val="001D2070"/>
    <w:rsid w:val="001D315B"/>
    <w:rsid w:val="001D40D2"/>
    <w:rsid w:val="001D4761"/>
    <w:rsid w:val="001D5BF2"/>
    <w:rsid w:val="001D5F43"/>
    <w:rsid w:val="001E2C45"/>
    <w:rsid w:val="001E4627"/>
    <w:rsid w:val="001E623E"/>
    <w:rsid w:val="001E74F1"/>
    <w:rsid w:val="001F1E14"/>
    <w:rsid w:val="001F382F"/>
    <w:rsid w:val="001F3BBC"/>
    <w:rsid w:val="001F65A8"/>
    <w:rsid w:val="002008BC"/>
    <w:rsid w:val="00205DB8"/>
    <w:rsid w:val="00207B6B"/>
    <w:rsid w:val="00210B78"/>
    <w:rsid w:val="002157BA"/>
    <w:rsid w:val="00215EAE"/>
    <w:rsid w:val="002213F6"/>
    <w:rsid w:val="002224D3"/>
    <w:rsid w:val="002245F2"/>
    <w:rsid w:val="00224AE8"/>
    <w:rsid w:val="00224EEC"/>
    <w:rsid w:val="00227548"/>
    <w:rsid w:val="00230EC8"/>
    <w:rsid w:val="002323CE"/>
    <w:rsid w:val="002351C0"/>
    <w:rsid w:val="00235826"/>
    <w:rsid w:val="00237A89"/>
    <w:rsid w:val="002401D3"/>
    <w:rsid w:val="0024025C"/>
    <w:rsid w:val="00240430"/>
    <w:rsid w:val="002448EC"/>
    <w:rsid w:val="0024520D"/>
    <w:rsid w:val="0024665D"/>
    <w:rsid w:val="00246E7A"/>
    <w:rsid w:val="00246FAE"/>
    <w:rsid w:val="00247F36"/>
    <w:rsid w:val="0025136C"/>
    <w:rsid w:val="0025253E"/>
    <w:rsid w:val="00254CB6"/>
    <w:rsid w:val="00255917"/>
    <w:rsid w:val="00255DB8"/>
    <w:rsid w:val="00256B46"/>
    <w:rsid w:val="00260B73"/>
    <w:rsid w:val="0026192C"/>
    <w:rsid w:val="00267D07"/>
    <w:rsid w:val="00272D29"/>
    <w:rsid w:val="002733C7"/>
    <w:rsid w:val="002736A0"/>
    <w:rsid w:val="00273FEE"/>
    <w:rsid w:val="00280FFF"/>
    <w:rsid w:val="002812D7"/>
    <w:rsid w:val="00282838"/>
    <w:rsid w:val="00285530"/>
    <w:rsid w:val="00286748"/>
    <w:rsid w:val="0028775D"/>
    <w:rsid w:val="00291977"/>
    <w:rsid w:val="002A0AD1"/>
    <w:rsid w:val="002A61C1"/>
    <w:rsid w:val="002A665D"/>
    <w:rsid w:val="002A6794"/>
    <w:rsid w:val="002A6BEB"/>
    <w:rsid w:val="002A6DB9"/>
    <w:rsid w:val="002B09DD"/>
    <w:rsid w:val="002B3F31"/>
    <w:rsid w:val="002B4092"/>
    <w:rsid w:val="002B61F5"/>
    <w:rsid w:val="002C0DA9"/>
    <w:rsid w:val="002C14A3"/>
    <w:rsid w:val="002C50B2"/>
    <w:rsid w:val="002C7AD8"/>
    <w:rsid w:val="002D1A05"/>
    <w:rsid w:val="002D3F66"/>
    <w:rsid w:val="002E1637"/>
    <w:rsid w:val="002E2264"/>
    <w:rsid w:val="002E694E"/>
    <w:rsid w:val="002F0B93"/>
    <w:rsid w:val="002F4550"/>
    <w:rsid w:val="002F458E"/>
    <w:rsid w:val="002F5087"/>
    <w:rsid w:val="002F5A3A"/>
    <w:rsid w:val="002F64A4"/>
    <w:rsid w:val="002F6804"/>
    <w:rsid w:val="002F790D"/>
    <w:rsid w:val="00300B75"/>
    <w:rsid w:val="00301142"/>
    <w:rsid w:val="00303EC3"/>
    <w:rsid w:val="003041EA"/>
    <w:rsid w:val="003048E7"/>
    <w:rsid w:val="00306B15"/>
    <w:rsid w:val="00307C09"/>
    <w:rsid w:val="00317FA5"/>
    <w:rsid w:val="003212F2"/>
    <w:rsid w:val="00325CFD"/>
    <w:rsid w:val="00326093"/>
    <w:rsid w:val="0032724F"/>
    <w:rsid w:val="00334D3D"/>
    <w:rsid w:val="00340949"/>
    <w:rsid w:val="00342710"/>
    <w:rsid w:val="00346171"/>
    <w:rsid w:val="0034637B"/>
    <w:rsid w:val="00347362"/>
    <w:rsid w:val="00351857"/>
    <w:rsid w:val="0035269A"/>
    <w:rsid w:val="00352B4E"/>
    <w:rsid w:val="0035339D"/>
    <w:rsid w:val="00353730"/>
    <w:rsid w:val="00353803"/>
    <w:rsid w:val="003548B4"/>
    <w:rsid w:val="003569F3"/>
    <w:rsid w:val="00356F13"/>
    <w:rsid w:val="0036134B"/>
    <w:rsid w:val="0036186B"/>
    <w:rsid w:val="003627B6"/>
    <w:rsid w:val="00364564"/>
    <w:rsid w:val="00366209"/>
    <w:rsid w:val="00366F51"/>
    <w:rsid w:val="0036745F"/>
    <w:rsid w:val="00367669"/>
    <w:rsid w:val="00367977"/>
    <w:rsid w:val="00373ED1"/>
    <w:rsid w:val="00374949"/>
    <w:rsid w:val="00374DB8"/>
    <w:rsid w:val="00374E3C"/>
    <w:rsid w:val="003754AC"/>
    <w:rsid w:val="00375BB6"/>
    <w:rsid w:val="003804B4"/>
    <w:rsid w:val="003828D1"/>
    <w:rsid w:val="00383730"/>
    <w:rsid w:val="003837F8"/>
    <w:rsid w:val="00383CF5"/>
    <w:rsid w:val="00384F91"/>
    <w:rsid w:val="00386750"/>
    <w:rsid w:val="00392EEF"/>
    <w:rsid w:val="00393211"/>
    <w:rsid w:val="0039329A"/>
    <w:rsid w:val="0039387E"/>
    <w:rsid w:val="003A07C9"/>
    <w:rsid w:val="003A2DD5"/>
    <w:rsid w:val="003A48CB"/>
    <w:rsid w:val="003A5E62"/>
    <w:rsid w:val="003A6008"/>
    <w:rsid w:val="003A627F"/>
    <w:rsid w:val="003A6553"/>
    <w:rsid w:val="003A6F63"/>
    <w:rsid w:val="003B1BB6"/>
    <w:rsid w:val="003B3C7A"/>
    <w:rsid w:val="003B5BD6"/>
    <w:rsid w:val="003B79BE"/>
    <w:rsid w:val="003C0800"/>
    <w:rsid w:val="003C1E97"/>
    <w:rsid w:val="003C44BB"/>
    <w:rsid w:val="003D1590"/>
    <w:rsid w:val="003D1944"/>
    <w:rsid w:val="003D290B"/>
    <w:rsid w:val="003D57F6"/>
    <w:rsid w:val="003E2EE1"/>
    <w:rsid w:val="003E42A9"/>
    <w:rsid w:val="003E4E09"/>
    <w:rsid w:val="003E52F8"/>
    <w:rsid w:val="003E6089"/>
    <w:rsid w:val="003F1025"/>
    <w:rsid w:val="0040137D"/>
    <w:rsid w:val="004017E0"/>
    <w:rsid w:val="004025EB"/>
    <w:rsid w:val="00404206"/>
    <w:rsid w:val="00405838"/>
    <w:rsid w:val="00405C60"/>
    <w:rsid w:val="00407BD5"/>
    <w:rsid w:val="0041057B"/>
    <w:rsid w:val="00410775"/>
    <w:rsid w:val="004115E4"/>
    <w:rsid w:val="004125D1"/>
    <w:rsid w:val="00413463"/>
    <w:rsid w:val="00416F1F"/>
    <w:rsid w:val="00423BC4"/>
    <w:rsid w:val="00423C78"/>
    <w:rsid w:val="004271A5"/>
    <w:rsid w:val="00431586"/>
    <w:rsid w:val="00431BE2"/>
    <w:rsid w:val="00433314"/>
    <w:rsid w:val="0043511E"/>
    <w:rsid w:val="00435A97"/>
    <w:rsid w:val="00435CFE"/>
    <w:rsid w:val="0043667B"/>
    <w:rsid w:val="004400D8"/>
    <w:rsid w:val="00442F2C"/>
    <w:rsid w:val="004434E5"/>
    <w:rsid w:val="0044702B"/>
    <w:rsid w:val="00447895"/>
    <w:rsid w:val="00447E4B"/>
    <w:rsid w:val="00451373"/>
    <w:rsid w:val="00451BEE"/>
    <w:rsid w:val="00452FCF"/>
    <w:rsid w:val="00454C08"/>
    <w:rsid w:val="00456B4A"/>
    <w:rsid w:val="004703A9"/>
    <w:rsid w:val="004705C4"/>
    <w:rsid w:val="0047142B"/>
    <w:rsid w:val="0047330C"/>
    <w:rsid w:val="004749A8"/>
    <w:rsid w:val="00475032"/>
    <w:rsid w:val="0048089A"/>
    <w:rsid w:val="00481848"/>
    <w:rsid w:val="0048459C"/>
    <w:rsid w:val="00485341"/>
    <w:rsid w:val="004854C3"/>
    <w:rsid w:val="004864C9"/>
    <w:rsid w:val="004878F8"/>
    <w:rsid w:val="00487A7A"/>
    <w:rsid w:val="004939F4"/>
    <w:rsid w:val="00494A31"/>
    <w:rsid w:val="004A04D8"/>
    <w:rsid w:val="004A1564"/>
    <w:rsid w:val="004A2BC2"/>
    <w:rsid w:val="004A4F93"/>
    <w:rsid w:val="004B1ECB"/>
    <w:rsid w:val="004B792B"/>
    <w:rsid w:val="004B79EF"/>
    <w:rsid w:val="004C040A"/>
    <w:rsid w:val="004C227F"/>
    <w:rsid w:val="004D0382"/>
    <w:rsid w:val="004D3223"/>
    <w:rsid w:val="004D45D3"/>
    <w:rsid w:val="004D4802"/>
    <w:rsid w:val="004D5433"/>
    <w:rsid w:val="004D622E"/>
    <w:rsid w:val="004E22D8"/>
    <w:rsid w:val="004E6564"/>
    <w:rsid w:val="004E6ED9"/>
    <w:rsid w:val="004F629E"/>
    <w:rsid w:val="004F6353"/>
    <w:rsid w:val="00503871"/>
    <w:rsid w:val="00504550"/>
    <w:rsid w:val="00504A4B"/>
    <w:rsid w:val="0051065F"/>
    <w:rsid w:val="0051240D"/>
    <w:rsid w:val="005129C3"/>
    <w:rsid w:val="00514D86"/>
    <w:rsid w:val="005156E6"/>
    <w:rsid w:val="00515F4C"/>
    <w:rsid w:val="0051737B"/>
    <w:rsid w:val="00517877"/>
    <w:rsid w:val="005222E2"/>
    <w:rsid w:val="005230A3"/>
    <w:rsid w:val="00526F47"/>
    <w:rsid w:val="00530266"/>
    <w:rsid w:val="005315F9"/>
    <w:rsid w:val="0053599A"/>
    <w:rsid w:val="00535D69"/>
    <w:rsid w:val="00537522"/>
    <w:rsid w:val="00537B2B"/>
    <w:rsid w:val="00541052"/>
    <w:rsid w:val="00544846"/>
    <w:rsid w:val="005474EB"/>
    <w:rsid w:val="005505F7"/>
    <w:rsid w:val="005543B8"/>
    <w:rsid w:val="00554EBA"/>
    <w:rsid w:val="00555297"/>
    <w:rsid w:val="00555556"/>
    <w:rsid w:val="00555C58"/>
    <w:rsid w:val="00557D8B"/>
    <w:rsid w:val="00560847"/>
    <w:rsid w:val="0056301A"/>
    <w:rsid w:val="00564024"/>
    <w:rsid w:val="00564F69"/>
    <w:rsid w:val="00567A70"/>
    <w:rsid w:val="00572948"/>
    <w:rsid w:val="00572F6A"/>
    <w:rsid w:val="00574F54"/>
    <w:rsid w:val="00576449"/>
    <w:rsid w:val="005769D4"/>
    <w:rsid w:val="00576F35"/>
    <w:rsid w:val="005772B1"/>
    <w:rsid w:val="00583C4E"/>
    <w:rsid w:val="005863A8"/>
    <w:rsid w:val="005869AF"/>
    <w:rsid w:val="00587CC1"/>
    <w:rsid w:val="00587D2C"/>
    <w:rsid w:val="00590C28"/>
    <w:rsid w:val="00590DE4"/>
    <w:rsid w:val="00593C6A"/>
    <w:rsid w:val="00593EA7"/>
    <w:rsid w:val="005A09F6"/>
    <w:rsid w:val="005A0ABF"/>
    <w:rsid w:val="005A13D8"/>
    <w:rsid w:val="005A1936"/>
    <w:rsid w:val="005A1A2F"/>
    <w:rsid w:val="005A261C"/>
    <w:rsid w:val="005A2E74"/>
    <w:rsid w:val="005A3F28"/>
    <w:rsid w:val="005A4627"/>
    <w:rsid w:val="005A567A"/>
    <w:rsid w:val="005B05AA"/>
    <w:rsid w:val="005B3B1F"/>
    <w:rsid w:val="005C1028"/>
    <w:rsid w:val="005C13D7"/>
    <w:rsid w:val="005C224C"/>
    <w:rsid w:val="005C2C90"/>
    <w:rsid w:val="005C7CD6"/>
    <w:rsid w:val="005D2D8E"/>
    <w:rsid w:val="005D58C0"/>
    <w:rsid w:val="005D5AB0"/>
    <w:rsid w:val="005D6D22"/>
    <w:rsid w:val="005D7249"/>
    <w:rsid w:val="005E0042"/>
    <w:rsid w:val="005E124E"/>
    <w:rsid w:val="005E4484"/>
    <w:rsid w:val="005E725F"/>
    <w:rsid w:val="005F05E4"/>
    <w:rsid w:val="005F3A77"/>
    <w:rsid w:val="005F6AE0"/>
    <w:rsid w:val="0060022E"/>
    <w:rsid w:val="0060103B"/>
    <w:rsid w:val="006016B0"/>
    <w:rsid w:val="006029EB"/>
    <w:rsid w:val="00603E7D"/>
    <w:rsid w:val="006051E0"/>
    <w:rsid w:val="006066B0"/>
    <w:rsid w:val="006075E8"/>
    <w:rsid w:val="00611998"/>
    <w:rsid w:val="00611E04"/>
    <w:rsid w:val="006128BD"/>
    <w:rsid w:val="0061338C"/>
    <w:rsid w:val="00613FC6"/>
    <w:rsid w:val="00620415"/>
    <w:rsid w:val="006228F5"/>
    <w:rsid w:val="0062334B"/>
    <w:rsid w:val="00624AF8"/>
    <w:rsid w:val="00624C1A"/>
    <w:rsid w:val="00625C3C"/>
    <w:rsid w:val="00631BDD"/>
    <w:rsid w:val="00636648"/>
    <w:rsid w:val="006407EA"/>
    <w:rsid w:val="00641DFE"/>
    <w:rsid w:val="00642986"/>
    <w:rsid w:val="00643C56"/>
    <w:rsid w:val="006451C6"/>
    <w:rsid w:val="00652E79"/>
    <w:rsid w:val="006541A0"/>
    <w:rsid w:val="0065552A"/>
    <w:rsid w:val="006625CB"/>
    <w:rsid w:val="0066297A"/>
    <w:rsid w:val="00662C43"/>
    <w:rsid w:val="00662D99"/>
    <w:rsid w:val="006655B5"/>
    <w:rsid w:val="006659ED"/>
    <w:rsid w:val="00674C07"/>
    <w:rsid w:val="00675CEF"/>
    <w:rsid w:val="00680356"/>
    <w:rsid w:val="006814D5"/>
    <w:rsid w:val="0068485E"/>
    <w:rsid w:val="00686DE9"/>
    <w:rsid w:val="006946A9"/>
    <w:rsid w:val="00694902"/>
    <w:rsid w:val="00695AD3"/>
    <w:rsid w:val="00695EAA"/>
    <w:rsid w:val="006A2A84"/>
    <w:rsid w:val="006A3AA3"/>
    <w:rsid w:val="006B189E"/>
    <w:rsid w:val="006B4F64"/>
    <w:rsid w:val="006B61F9"/>
    <w:rsid w:val="006B7141"/>
    <w:rsid w:val="006B72B6"/>
    <w:rsid w:val="006B7508"/>
    <w:rsid w:val="006B7BD3"/>
    <w:rsid w:val="006B7E1A"/>
    <w:rsid w:val="006C1BCD"/>
    <w:rsid w:val="006C3913"/>
    <w:rsid w:val="006C3AF1"/>
    <w:rsid w:val="006C56BC"/>
    <w:rsid w:val="006C6C23"/>
    <w:rsid w:val="006C71C2"/>
    <w:rsid w:val="006D28DF"/>
    <w:rsid w:val="006D3E93"/>
    <w:rsid w:val="006E03E0"/>
    <w:rsid w:val="006E388C"/>
    <w:rsid w:val="006E5CB1"/>
    <w:rsid w:val="006F0E41"/>
    <w:rsid w:val="006F1579"/>
    <w:rsid w:val="006F4267"/>
    <w:rsid w:val="006F4830"/>
    <w:rsid w:val="006F48B5"/>
    <w:rsid w:val="006F7209"/>
    <w:rsid w:val="006F7ADD"/>
    <w:rsid w:val="006F7DEC"/>
    <w:rsid w:val="0070106E"/>
    <w:rsid w:val="007012E2"/>
    <w:rsid w:val="007028B2"/>
    <w:rsid w:val="007062D6"/>
    <w:rsid w:val="007065A8"/>
    <w:rsid w:val="00711BA0"/>
    <w:rsid w:val="007134C8"/>
    <w:rsid w:val="00714E7F"/>
    <w:rsid w:val="00715F17"/>
    <w:rsid w:val="007161FA"/>
    <w:rsid w:val="007176FC"/>
    <w:rsid w:val="00717752"/>
    <w:rsid w:val="00717810"/>
    <w:rsid w:val="00721E86"/>
    <w:rsid w:val="007223BA"/>
    <w:rsid w:val="00726041"/>
    <w:rsid w:val="00730B61"/>
    <w:rsid w:val="00731EA5"/>
    <w:rsid w:val="0073258B"/>
    <w:rsid w:val="007346D2"/>
    <w:rsid w:val="00736318"/>
    <w:rsid w:val="007367FA"/>
    <w:rsid w:val="00737F0B"/>
    <w:rsid w:val="00737F74"/>
    <w:rsid w:val="00741227"/>
    <w:rsid w:val="00743BDF"/>
    <w:rsid w:val="00743D25"/>
    <w:rsid w:val="00744694"/>
    <w:rsid w:val="007448ED"/>
    <w:rsid w:val="007471A3"/>
    <w:rsid w:val="00750F98"/>
    <w:rsid w:val="00754F05"/>
    <w:rsid w:val="00755D12"/>
    <w:rsid w:val="00757D24"/>
    <w:rsid w:val="007609A4"/>
    <w:rsid w:val="00761043"/>
    <w:rsid w:val="00761ECB"/>
    <w:rsid w:val="00763A72"/>
    <w:rsid w:val="007646D7"/>
    <w:rsid w:val="007652DA"/>
    <w:rsid w:val="00772195"/>
    <w:rsid w:val="007768B4"/>
    <w:rsid w:val="007813A9"/>
    <w:rsid w:val="0078148C"/>
    <w:rsid w:val="0078229F"/>
    <w:rsid w:val="00785275"/>
    <w:rsid w:val="007862E0"/>
    <w:rsid w:val="00791CA3"/>
    <w:rsid w:val="00792E91"/>
    <w:rsid w:val="00792FCD"/>
    <w:rsid w:val="0079374E"/>
    <w:rsid w:val="007945F5"/>
    <w:rsid w:val="007947B5"/>
    <w:rsid w:val="007A0D09"/>
    <w:rsid w:val="007A166C"/>
    <w:rsid w:val="007A278B"/>
    <w:rsid w:val="007A3E27"/>
    <w:rsid w:val="007A5A3C"/>
    <w:rsid w:val="007A5EE1"/>
    <w:rsid w:val="007A6F44"/>
    <w:rsid w:val="007A73D0"/>
    <w:rsid w:val="007B2590"/>
    <w:rsid w:val="007B3CB9"/>
    <w:rsid w:val="007B4350"/>
    <w:rsid w:val="007B7577"/>
    <w:rsid w:val="007C012F"/>
    <w:rsid w:val="007C20C3"/>
    <w:rsid w:val="007C4DF2"/>
    <w:rsid w:val="007C5940"/>
    <w:rsid w:val="007C6CB6"/>
    <w:rsid w:val="007D15AE"/>
    <w:rsid w:val="007D1A69"/>
    <w:rsid w:val="007D30A8"/>
    <w:rsid w:val="007D58C9"/>
    <w:rsid w:val="007D6EB0"/>
    <w:rsid w:val="007E382B"/>
    <w:rsid w:val="007E5246"/>
    <w:rsid w:val="007E65EC"/>
    <w:rsid w:val="007E7F65"/>
    <w:rsid w:val="007F1826"/>
    <w:rsid w:val="007F39E0"/>
    <w:rsid w:val="007F58BE"/>
    <w:rsid w:val="00807DEC"/>
    <w:rsid w:val="00811B5C"/>
    <w:rsid w:val="00811EE2"/>
    <w:rsid w:val="0081238C"/>
    <w:rsid w:val="008124A5"/>
    <w:rsid w:val="00812E16"/>
    <w:rsid w:val="008167AB"/>
    <w:rsid w:val="00816B03"/>
    <w:rsid w:val="00816D29"/>
    <w:rsid w:val="00822C54"/>
    <w:rsid w:val="008237C2"/>
    <w:rsid w:val="00823FA4"/>
    <w:rsid w:val="00825590"/>
    <w:rsid w:val="00832B91"/>
    <w:rsid w:val="008354B9"/>
    <w:rsid w:val="00835D35"/>
    <w:rsid w:val="008365A4"/>
    <w:rsid w:val="00843C32"/>
    <w:rsid w:val="008455B5"/>
    <w:rsid w:val="00846F70"/>
    <w:rsid w:val="008509E4"/>
    <w:rsid w:val="008515DE"/>
    <w:rsid w:val="00855335"/>
    <w:rsid w:val="00855D55"/>
    <w:rsid w:val="00860507"/>
    <w:rsid w:val="00863637"/>
    <w:rsid w:val="00863E1F"/>
    <w:rsid w:val="00867085"/>
    <w:rsid w:val="008700C8"/>
    <w:rsid w:val="00870E88"/>
    <w:rsid w:val="008729F5"/>
    <w:rsid w:val="00874506"/>
    <w:rsid w:val="00875536"/>
    <w:rsid w:val="00883274"/>
    <w:rsid w:val="00887059"/>
    <w:rsid w:val="00891475"/>
    <w:rsid w:val="00893578"/>
    <w:rsid w:val="008962B7"/>
    <w:rsid w:val="008A06E2"/>
    <w:rsid w:val="008A2F61"/>
    <w:rsid w:val="008A33DC"/>
    <w:rsid w:val="008A3E5D"/>
    <w:rsid w:val="008A5212"/>
    <w:rsid w:val="008A79FA"/>
    <w:rsid w:val="008B087E"/>
    <w:rsid w:val="008B2DA4"/>
    <w:rsid w:val="008B400F"/>
    <w:rsid w:val="008B4831"/>
    <w:rsid w:val="008B51AF"/>
    <w:rsid w:val="008B6598"/>
    <w:rsid w:val="008B696A"/>
    <w:rsid w:val="008B7AD8"/>
    <w:rsid w:val="008B7EE8"/>
    <w:rsid w:val="008C06CA"/>
    <w:rsid w:val="008C361F"/>
    <w:rsid w:val="008C4163"/>
    <w:rsid w:val="008C56A0"/>
    <w:rsid w:val="008C6E02"/>
    <w:rsid w:val="008C72D9"/>
    <w:rsid w:val="008C775B"/>
    <w:rsid w:val="008D07FD"/>
    <w:rsid w:val="008D1161"/>
    <w:rsid w:val="008D20C2"/>
    <w:rsid w:val="008D2664"/>
    <w:rsid w:val="008D47F1"/>
    <w:rsid w:val="008D4BCE"/>
    <w:rsid w:val="008D4E59"/>
    <w:rsid w:val="008D539C"/>
    <w:rsid w:val="008E01EF"/>
    <w:rsid w:val="008E0FD7"/>
    <w:rsid w:val="008E1983"/>
    <w:rsid w:val="008E19F3"/>
    <w:rsid w:val="008E1B81"/>
    <w:rsid w:val="008E3EC0"/>
    <w:rsid w:val="008E3F77"/>
    <w:rsid w:val="008E50E5"/>
    <w:rsid w:val="008F15F5"/>
    <w:rsid w:val="008F229C"/>
    <w:rsid w:val="008F2EC9"/>
    <w:rsid w:val="008F4BB0"/>
    <w:rsid w:val="008F5371"/>
    <w:rsid w:val="008F6165"/>
    <w:rsid w:val="008F63C1"/>
    <w:rsid w:val="008F7CE8"/>
    <w:rsid w:val="00905360"/>
    <w:rsid w:val="0091207B"/>
    <w:rsid w:val="009154BF"/>
    <w:rsid w:val="009160AB"/>
    <w:rsid w:val="00917DD9"/>
    <w:rsid w:val="009210F9"/>
    <w:rsid w:val="009226DF"/>
    <w:rsid w:val="00927FA8"/>
    <w:rsid w:val="00930F81"/>
    <w:rsid w:val="009368CC"/>
    <w:rsid w:val="00937AA1"/>
    <w:rsid w:val="00937CEE"/>
    <w:rsid w:val="009416D4"/>
    <w:rsid w:val="009421B7"/>
    <w:rsid w:val="009503A6"/>
    <w:rsid w:val="00950DFC"/>
    <w:rsid w:val="0095190C"/>
    <w:rsid w:val="00953A12"/>
    <w:rsid w:val="009562D6"/>
    <w:rsid w:val="00956C3B"/>
    <w:rsid w:val="00960324"/>
    <w:rsid w:val="00961571"/>
    <w:rsid w:val="00963356"/>
    <w:rsid w:val="00965BE5"/>
    <w:rsid w:val="00965E50"/>
    <w:rsid w:val="0097060D"/>
    <w:rsid w:val="00971BF6"/>
    <w:rsid w:val="00971EB3"/>
    <w:rsid w:val="009778DC"/>
    <w:rsid w:val="009779FF"/>
    <w:rsid w:val="00983AE4"/>
    <w:rsid w:val="009907E0"/>
    <w:rsid w:val="009908A0"/>
    <w:rsid w:val="0099234C"/>
    <w:rsid w:val="0099350D"/>
    <w:rsid w:val="00994642"/>
    <w:rsid w:val="009A3C5F"/>
    <w:rsid w:val="009A5664"/>
    <w:rsid w:val="009A7A30"/>
    <w:rsid w:val="009B23DD"/>
    <w:rsid w:val="009B2471"/>
    <w:rsid w:val="009B25B1"/>
    <w:rsid w:val="009B26F4"/>
    <w:rsid w:val="009B4991"/>
    <w:rsid w:val="009B5F2D"/>
    <w:rsid w:val="009B692D"/>
    <w:rsid w:val="009B7749"/>
    <w:rsid w:val="009C07B8"/>
    <w:rsid w:val="009C2316"/>
    <w:rsid w:val="009C3139"/>
    <w:rsid w:val="009D15E0"/>
    <w:rsid w:val="009D1B3D"/>
    <w:rsid w:val="009D1C40"/>
    <w:rsid w:val="009D2698"/>
    <w:rsid w:val="009D5B4D"/>
    <w:rsid w:val="009D6461"/>
    <w:rsid w:val="009E0BE4"/>
    <w:rsid w:val="009E205E"/>
    <w:rsid w:val="009E645C"/>
    <w:rsid w:val="009F50F5"/>
    <w:rsid w:val="009F65CE"/>
    <w:rsid w:val="009F6A44"/>
    <w:rsid w:val="009F7157"/>
    <w:rsid w:val="00A060E7"/>
    <w:rsid w:val="00A068C3"/>
    <w:rsid w:val="00A074EC"/>
    <w:rsid w:val="00A116F9"/>
    <w:rsid w:val="00A12814"/>
    <w:rsid w:val="00A13BE3"/>
    <w:rsid w:val="00A14D61"/>
    <w:rsid w:val="00A173BD"/>
    <w:rsid w:val="00A21455"/>
    <w:rsid w:val="00A22128"/>
    <w:rsid w:val="00A246AF"/>
    <w:rsid w:val="00A2772B"/>
    <w:rsid w:val="00A30BF5"/>
    <w:rsid w:val="00A30D0E"/>
    <w:rsid w:val="00A3116F"/>
    <w:rsid w:val="00A35A75"/>
    <w:rsid w:val="00A41734"/>
    <w:rsid w:val="00A44A1B"/>
    <w:rsid w:val="00A44CCE"/>
    <w:rsid w:val="00A461C3"/>
    <w:rsid w:val="00A4747F"/>
    <w:rsid w:val="00A47740"/>
    <w:rsid w:val="00A503E7"/>
    <w:rsid w:val="00A51A88"/>
    <w:rsid w:val="00A5227F"/>
    <w:rsid w:val="00A54EA3"/>
    <w:rsid w:val="00A55644"/>
    <w:rsid w:val="00A55D77"/>
    <w:rsid w:val="00A6128F"/>
    <w:rsid w:val="00A632E2"/>
    <w:rsid w:val="00A63DC4"/>
    <w:rsid w:val="00A64F87"/>
    <w:rsid w:val="00A6573E"/>
    <w:rsid w:val="00A65E05"/>
    <w:rsid w:val="00A70038"/>
    <w:rsid w:val="00A71973"/>
    <w:rsid w:val="00A73A22"/>
    <w:rsid w:val="00A84452"/>
    <w:rsid w:val="00A92BBB"/>
    <w:rsid w:val="00A94526"/>
    <w:rsid w:val="00A946BC"/>
    <w:rsid w:val="00A975C4"/>
    <w:rsid w:val="00A9781C"/>
    <w:rsid w:val="00AA0A5C"/>
    <w:rsid w:val="00AA238E"/>
    <w:rsid w:val="00AA33FA"/>
    <w:rsid w:val="00AB0973"/>
    <w:rsid w:val="00AB19D8"/>
    <w:rsid w:val="00AB6100"/>
    <w:rsid w:val="00AC0FE3"/>
    <w:rsid w:val="00AC28BF"/>
    <w:rsid w:val="00AC4309"/>
    <w:rsid w:val="00AC592E"/>
    <w:rsid w:val="00AC7651"/>
    <w:rsid w:val="00AC786A"/>
    <w:rsid w:val="00AD04B3"/>
    <w:rsid w:val="00AD0C30"/>
    <w:rsid w:val="00AD1147"/>
    <w:rsid w:val="00AD20AB"/>
    <w:rsid w:val="00AD398D"/>
    <w:rsid w:val="00AD41B1"/>
    <w:rsid w:val="00AD4C62"/>
    <w:rsid w:val="00AD5627"/>
    <w:rsid w:val="00AD76A0"/>
    <w:rsid w:val="00AD7980"/>
    <w:rsid w:val="00AD7B4A"/>
    <w:rsid w:val="00AE064B"/>
    <w:rsid w:val="00AE2221"/>
    <w:rsid w:val="00AE2DB7"/>
    <w:rsid w:val="00AE4285"/>
    <w:rsid w:val="00AE7F20"/>
    <w:rsid w:val="00AF0506"/>
    <w:rsid w:val="00AF4E54"/>
    <w:rsid w:val="00AF54F1"/>
    <w:rsid w:val="00AF59E4"/>
    <w:rsid w:val="00AF7253"/>
    <w:rsid w:val="00B00080"/>
    <w:rsid w:val="00B01117"/>
    <w:rsid w:val="00B014AA"/>
    <w:rsid w:val="00B060CA"/>
    <w:rsid w:val="00B13E57"/>
    <w:rsid w:val="00B15835"/>
    <w:rsid w:val="00B174F2"/>
    <w:rsid w:val="00B20E18"/>
    <w:rsid w:val="00B22B4A"/>
    <w:rsid w:val="00B24A49"/>
    <w:rsid w:val="00B25BFE"/>
    <w:rsid w:val="00B26DCF"/>
    <w:rsid w:val="00B26E8C"/>
    <w:rsid w:val="00B3036D"/>
    <w:rsid w:val="00B3125D"/>
    <w:rsid w:val="00B312EB"/>
    <w:rsid w:val="00B321F9"/>
    <w:rsid w:val="00B32F84"/>
    <w:rsid w:val="00B33A8F"/>
    <w:rsid w:val="00B341FD"/>
    <w:rsid w:val="00B347D9"/>
    <w:rsid w:val="00B36D56"/>
    <w:rsid w:val="00B40310"/>
    <w:rsid w:val="00B4049F"/>
    <w:rsid w:val="00B421E9"/>
    <w:rsid w:val="00B4232E"/>
    <w:rsid w:val="00B42E56"/>
    <w:rsid w:val="00B4357B"/>
    <w:rsid w:val="00B4554C"/>
    <w:rsid w:val="00B45979"/>
    <w:rsid w:val="00B462DE"/>
    <w:rsid w:val="00B4688E"/>
    <w:rsid w:val="00B4697A"/>
    <w:rsid w:val="00B524C2"/>
    <w:rsid w:val="00B53354"/>
    <w:rsid w:val="00B53F43"/>
    <w:rsid w:val="00B563B0"/>
    <w:rsid w:val="00B62675"/>
    <w:rsid w:val="00B62E04"/>
    <w:rsid w:val="00B6377C"/>
    <w:rsid w:val="00B64F1E"/>
    <w:rsid w:val="00B65E47"/>
    <w:rsid w:val="00B67678"/>
    <w:rsid w:val="00B67EA5"/>
    <w:rsid w:val="00B701E9"/>
    <w:rsid w:val="00B7082B"/>
    <w:rsid w:val="00B74E39"/>
    <w:rsid w:val="00B76090"/>
    <w:rsid w:val="00B80D21"/>
    <w:rsid w:val="00B84B7F"/>
    <w:rsid w:val="00B8541A"/>
    <w:rsid w:val="00B92A4A"/>
    <w:rsid w:val="00B9487A"/>
    <w:rsid w:val="00B95329"/>
    <w:rsid w:val="00BA1E59"/>
    <w:rsid w:val="00BA37B1"/>
    <w:rsid w:val="00BB11B0"/>
    <w:rsid w:val="00BB29C4"/>
    <w:rsid w:val="00BB5CBA"/>
    <w:rsid w:val="00BB63EF"/>
    <w:rsid w:val="00BB77F4"/>
    <w:rsid w:val="00BC0686"/>
    <w:rsid w:val="00BC1BC7"/>
    <w:rsid w:val="00BC49BF"/>
    <w:rsid w:val="00BD04D7"/>
    <w:rsid w:val="00BD59C4"/>
    <w:rsid w:val="00BD5EE8"/>
    <w:rsid w:val="00BD6065"/>
    <w:rsid w:val="00BD69E9"/>
    <w:rsid w:val="00BE24CB"/>
    <w:rsid w:val="00BE3607"/>
    <w:rsid w:val="00BE367D"/>
    <w:rsid w:val="00BE3FEB"/>
    <w:rsid w:val="00BF0327"/>
    <w:rsid w:val="00BF0C0B"/>
    <w:rsid w:val="00BF5535"/>
    <w:rsid w:val="00BF5BBB"/>
    <w:rsid w:val="00BF5BDA"/>
    <w:rsid w:val="00BF61B8"/>
    <w:rsid w:val="00BF691E"/>
    <w:rsid w:val="00BF6F1C"/>
    <w:rsid w:val="00BF7664"/>
    <w:rsid w:val="00C0197B"/>
    <w:rsid w:val="00C0327B"/>
    <w:rsid w:val="00C0525C"/>
    <w:rsid w:val="00C06005"/>
    <w:rsid w:val="00C06148"/>
    <w:rsid w:val="00C06437"/>
    <w:rsid w:val="00C11C99"/>
    <w:rsid w:val="00C12BA3"/>
    <w:rsid w:val="00C16974"/>
    <w:rsid w:val="00C16CD7"/>
    <w:rsid w:val="00C23677"/>
    <w:rsid w:val="00C24C94"/>
    <w:rsid w:val="00C3072C"/>
    <w:rsid w:val="00C316BE"/>
    <w:rsid w:val="00C324CD"/>
    <w:rsid w:val="00C3250F"/>
    <w:rsid w:val="00C32EEA"/>
    <w:rsid w:val="00C331F9"/>
    <w:rsid w:val="00C33454"/>
    <w:rsid w:val="00C33698"/>
    <w:rsid w:val="00C33D45"/>
    <w:rsid w:val="00C34A89"/>
    <w:rsid w:val="00C35D88"/>
    <w:rsid w:val="00C35E3B"/>
    <w:rsid w:val="00C43AC1"/>
    <w:rsid w:val="00C44E72"/>
    <w:rsid w:val="00C526AD"/>
    <w:rsid w:val="00C539F0"/>
    <w:rsid w:val="00C55A78"/>
    <w:rsid w:val="00C60673"/>
    <w:rsid w:val="00C60A64"/>
    <w:rsid w:val="00C629EF"/>
    <w:rsid w:val="00C62C0F"/>
    <w:rsid w:val="00C6727D"/>
    <w:rsid w:val="00C67CCA"/>
    <w:rsid w:val="00C7251C"/>
    <w:rsid w:val="00C7645B"/>
    <w:rsid w:val="00C766CE"/>
    <w:rsid w:val="00C768C8"/>
    <w:rsid w:val="00C76BF7"/>
    <w:rsid w:val="00C77FF6"/>
    <w:rsid w:val="00C835CA"/>
    <w:rsid w:val="00C84ADD"/>
    <w:rsid w:val="00C92DB0"/>
    <w:rsid w:val="00C94CCD"/>
    <w:rsid w:val="00CA3A78"/>
    <w:rsid w:val="00CA4B95"/>
    <w:rsid w:val="00CA640B"/>
    <w:rsid w:val="00CA679C"/>
    <w:rsid w:val="00CB1B01"/>
    <w:rsid w:val="00CB269F"/>
    <w:rsid w:val="00CB4BCE"/>
    <w:rsid w:val="00CB619B"/>
    <w:rsid w:val="00CB7DD4"/>
    <w:rsid w:val="00CC1921"/>
    <w:rsid w:val="00CC47A0"/>
    <w:rsid w:val="00CC774D"/>
    <w:rsid w:val="00CD0AE2"/>
    <w:rsid w:val="00CD141D"/>
    <w:rsid w:val="00CD19E3"/>
    <w:rsid w:val="00CD27A3"/>
    <w:rsid w:val="00CD367E"/>
    <w:rsid w:val="00CD3A0E"/>
    <w:rsid w:val="00CD4ED9"/>
    <w:rsid w:val="00CD591A"/>
    <w:rsid w:val="00CE048E"/>
    <w:rsid w:val="00CF1EE7"/>
    <w:rsid w:val="00CF2889"/>
    <w:rsid w:val="00CF39CE"/>
    <w:rsid w:val="00CF6A2E"/>
    <w:rsid w:val="00D00C8F"/>
    <w:rsid w:val="00D00DBB"/>
    <w:rsid w:val="00D02316"/>
    <w:rsid w:val="00D02DB2"/>
    <w:rsid w:val="00D059A2"/>
    <w:rsid w:val="00D05B41"/>
    <w:rsid w:val="00D06392"/>
    <w:rsid w:val="00D14A28"/>
    <w:rsid w:val="00D16300"/>
    <w:rsid w:val="00D211D6"/>
    <w:rsid w:val="00D235B3"/>
    <w:rsid w:val="00D252AE"/>
    <w:rsid w:val="00D2741F"/>
    <w:rsid w:val="00D30587"/>
    <w:rsid w:val="00D3093C"/>
    <w:rsid w:val="00D3097D"/>
    <w:rsid w:val="00D31E0E"/>
    <w:rsid w:val="00D3216D"/>
    <w:rsid w:val="00D34E84"/>
    <w:rsid w:val="00D354C6"/>
    <w:rsid w:val="00D358DF"/>
    <w:rsid w:val="00D42FD2"/>
    <w:rsid w:val="00D439C5"/>
    <w:rsid w:val="00D4561D"/>
    <w:rsid w:val="00D4606B"/>
    <w:rsid w:val="00D478D0"/>
    <w:rsid w:val="00D55370"/>
    <w:rsid w:val="00D55B51"/>
    <w:rsid w:val="00D55F93"/>
    <w:rsid w:val="00D562B6"/>
    <w:rsid w:val="00D56842"/>
    <w:rsid w:val="00D57C8A"/>
    <w:rsid w:val="00D60103"/>
    <w:rsid w:val="00D60843"/>
    <w:rsid w:val="00D617CC"/>
    <w:rsid w:val="00D61AC3"/>
    <w:rsid w:val="00D631CB"/>
    <w:rsid w:val="00D637F3"/>
    <w:rsid w:val="00D66750"/>
    <w:rsid w:val="00D70C99"/>
    <w:rsid w:val="00D70D4C"/>
    <w:rsid w:val="00D7288E"/>
    <w:rsid w:val="00D72B5E"/>
    <w:rsid w:val="00D74AB6"/>
    <w:rsid w:val="00D75FE0"/>
    <w:rsid w:val="00D84ABE"/>
    <w:rsid w:val="00D86462"/>
    <w:rsid w:val="00D86A43"/>
    <w:rsid w:val="00D878EA"/>
    <w:rsid w:val="00D91A3C"/>
    <w:rsid w:val="00D91E67"/>
    <w:rsid w:val="00D927E9"/>
    <w:rsid w:val="00D932D3"/>
    <w:rsid w:val="00D933BC"/>
    <w:rsid w:val="00D93437"/>
    <w:rsid w:val="00D936B5"/>
    <w:rsid w:val="00D94313"/>
    <w:rsid w:val="00D944A4"/>
    <w:rsid w:val="00DA1A41"/>
    <w:rsid w:val="00DA29F8"/>
    <w:rsid w:val="00DA4362"/>
    <w:rsid w:val="00DA654F"/>
    <w:rsid w:val="00DA7037"/>
    <w:rsid w:val="00DA7635"/>
    <w:rsid w:val="00DB1CA2"/>
    <w:rsid w:val="00DB2E24"/>
    <w:rsid w:val="00DB5C13"/>
    <w:rsid w:val="00DB6569"/>
    <w:rsid w:val="00DC1579"/>
    <w:rsid w:val="00DC1804"/>
    <w:rsid w:val="00DC435C"/>
    <w:rsid w:val="00DC4CF8"/>
    <w:rsid w:val="00DC53E2"/>
    <w:rsid w:val="00DC5A46"/>
    <w:rsid w:val="00DC5B50"/>
    <w:rsid w:val="00DC75C6"/>
    <w:rsid w:val="00DD6310"/>
    <w:rsid w:val="00DE02D8"/>
    <w:rsid w:val="00DE2A6F"/>
    <w:rsid w:val="00DE3225"/>
    <w:rsid w:val="00DE324F"/>
    <w:rsid w:val="00DE347C"/>
    <w:rsid w:val="00DF62E5"/>
    <w:rsid w:val="00DF7380"/>
    <w:rsid w:val="00DF7E81"/>
    <w:rsid w:val="00E00A3D"/>
    <w:rsid w:val="00E0105C"/>
    <w:rsid w:val="00E01CFF"/>
    <w:rsid w:val="00E01DA2"/>
    <w:rsid w:val="00E03664"/>
    <w:rsid w:val="00E064F5"/>
    <w:rsid w:val="00E077B6"/>
    <w:rsid w:val="00E1118C"/>
    <w:rsid w:val="00E111BE"/>
    <w:rsid w:val="00E120C0"/>
    <w:rsid w:val="00E1737A"/>
    <w:rsid w:val="00E17AAD"/>
    <w:rsid w:val="00E225BD"/>
    <w:rsid w:val="00E22968"/>
    <w:rsid w:val="00E30830"/>
    <w:rsid w:val="00E30B60"/>
    <w:rsid w:val="00E31D39"/>
    <w:rsid w:val="00E329FF"/>
    <w:rsid w:val="00E347EB"/>
    <w:rsid w:val="00E36AE5"/>
    <w:rsid w:val="00E40A17"/>
    <w:rsid w:val="00E4170D"/>
    <w:rsid w:val="00E42F2D"/>
    <w:rsid w:val="00E458F0"/>
    <w:rsid w:val="00E45D2E"/>
    <w:rsid w:val="00E4604E"/>
    <w:rsid w:val="00E50A01"/>
    <w:rsid w:val="00E5438A"/>
    <w:rsid w:val="00E544F0"/>
    <w:rsid w:val="00E56524"/>
    <w:rsid w:val="00E57092"/>
    <w:rsid w:val="00E632BC"/>
    <w:rsid w:val="00E6482F"/>
    <w:rsid w:val="00E64EB1"/>
    <w:rsid w:val="00E65499"/>
    <w:rsid w:val="00E67118"/>
    <w:rsid w:val="00E71DBC"/>
    <w:rsid w:val="00E73367"/>
    <w:rsid w:val="00E765DF"/>
    <w:rsid w:val="00E76E73"/>
    <w:rsid w:val="00E77F88"/>
    <w:rsid w:val="00E800F0"/>
    <w:rsid w:val="00E801FF"/>
    <w:rsid w:val="00E90504"/>
    <w:rsid w:val="00E91018"/>
    <w:rsid w:val="00E910E4"/>
    <w:rsid w:val="00E92733"/>
    <w:rsid w:val="00E964E9"/>
    <w:rsid w:val="00E9783F"/>
    <w:rsid w:val="00EA0AFC"/>
    <w:rsid w:val="00EA0EA7"/>
    <w:rsid w:val="00EA1EE4"/>
    <w:rsid w:val="00EA2AE8"/>
    <w:rsid w:val="00EA554B"/>
    <w:rsid w:val="00EA6645"/>
    <w:rsid w:val="00EA733C"/>
    <w:rsid w:val="00EA7D0F"/>
    <w:rsid w:val="00EB1AFF"/>
    <w:rsid w:val="00EB1DED"/>
    <w:rsid w:val="00EB1E64"/>
    <w:rsid w:val="00EB215D"/>
    <w:rsid w:val="00EB2B66"/>
    <w:rsid w:val="00EB3CA9"/>
    <w:rsid w:val="00EB4AE1"/>
    <w:rsid w:val="00EB720E"/>
    <w:rsid w:val="00EB7496"/>
    <w:rsid w:val="00EC05C9"/>
    <w:rsid w:val="00EC0BA8"/>
    <w:rsid w:val="00EC3CA4"/>
    <w:rsid w:val="00EC4473"/>
    <w:rsid w:val="00EC7203"/>
    <w:rsid w:val="00ED1A16"/>
    <w:rsid w:val="00ED5F2D"/>
    <w:rsid w:val="00ED79CF"/>
    <w:rsid w:val="00ED7EB9"/>
    <w:rsid w:val="00EE79EE"/>
    <w:rsid w:val="00EF06E7"/>
    <w:rsid w:val="00EF0913"/>
    <w:rsid w:val="00EF2563"/>
    <w:rsid w:val="00EF274A"/>
    <w:rsid w:val="00EF4051"/>
    <w:rsid w:val="00EF4DA3"/>
    <w:rsid w:val="00EF573E"/>
    <w:rsid w:val="00EF6F31"/>
    <w:rsid w:val="00F00764"/>
    <w:rsid w:val="00F020A9"/>
    <w:rsid w:val="00F07AD8"/>
    <w:rsid w:val="00F16FA9"/>
    <w:rsid w:val="00F227EA"/>
    <w:rsid w:val="00F23467"/>
    <w:rsid w:val="00F251F6"/>
    <w:rsid w:val="00F2568C"/>
    <w:rsid w:val="00F312C5"/>
    <w:rsid w:val="00F31A11"/>
    <w:rsid w:val="00F32753"/>
    <w:rsid w:val="00F32B35"/>
    <w:rsid w:val="00F34060"/>
    <w:rsid w:val="00F34D43"/>
    <w:rsid w:val="00F35AF4"/>
    <w:rsid w:val="00F41A0E"/>
    <w:rsid w:val="00F41A4B"/>
    <w:rsid w:val="00F44403"/>
    <w:rsid w:val="00F44FF0"/>
    <w:rsid w:val="00F45845"/>
    <w:rsid w:val="00F46D44"/>
    <w:rsid w:val="00F46D93"/>
    <w:rsid w:val="00F543C3"/>
    <w:rsid w:val="00F567AD"/>
    <w:rsid w:val="00F603E1"/>
    <w:rsid w:val="00F6302A"/>
    <w:rsid w:val="00F634BC"/>
    <w:rsid w:val="00F64B59"/>
    <w:rsid w:val="00F66328"/>
    <w:rsid w:val="00F66D81"/>
    <w:rsid w:val="00F70B50"/>
    <w:rsid w:val="00F71159"/>
    <w:rsid w:val="00F722AC"/>
    <w:rsid w:val="00F77F0B"/>
    <w:rsid w:val="00F8013B"/>
    <w:rsid w:val="00F80CC7"/>
    <w:rsid w:val="00F820CA"/>
    <w:rsid w:val="00F86E34"/>
    <w:rsid w:val="00F90ADD"/>
    <w:rsid w:val="00F90B83"/>
    <w:rsid w:val="00F91034"/>
    <w:rsid w:val="00F929DC"/>
    <w:rsid w:val="00F92CC9"/>
    <w:rsid w:val="00F95355"/>
    <w:rsid w:val="00F9738E"/>
    <w:rsid w:val="00FA218F"/>
    <w:rsid w:val="00FA48EA"/>
    <w:rsid w:val="00FB30E4"/>
    <w:rsid w:val="00FB47B8"/>
    <w:rsid w:val="00FB497F"/>
    <w:rsid w:val="00FB51B7"/>
    <w:rsid w:val="00FB5CFC"/>
    <w:rsid w:val="00FB6297"/>
    <w:rsid w:val="00FC065F"/>
    <w:rsid w:val="00FC247A"/>
    <w:rsid w:val="00FC33FC"/>
    <w:rsid w:val="00FC7297"/>
    <w:rsid w:val="00FD0F8A"/>
    <w:rsid w:val="00FD1129"/>
    <w:rsid w:val="00FD3FD0"/>
    <w:rsid w:val="00FD50CF"/>
    <w:rsid w:val="00FD65B6"/>
    <w:rsid w:val="00FD775C"/>
    <w:rsid w:val="00FD7864"/>
    <w:rsid w:val="00FE094F"/>
    <w:rsid w:val="00FE13A0"/>
    <w:rsid w:val="00FE1EF3"/>
    <w:rsid w:val="00FE24A0"/>
    <w:rsid w:val="00FE24D8"/>
    <w:rsid w:val="00FE257B"/>
    <w:rsid w:val="00FE3D56"/>
    <w:rsid w:val="00FE630F"/>
    <w:rsid w:val="00FE63EE"/>
    <w:rsid w:val="00FF1273"/>
    <w:rsid w:val="00FF322C"/>
    <w:rsid w:val="00FF4E96"/>
    <w:rsid w:val="00FF58ED"/>
    <w:rsid w:val="00FF6664"/>
    <w:rsid w:val="00FF6FC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89"/>
    <w:pPr>
      <w:jc w:val="both"/>
    </w:pPr>
    <w:rPr>
      <w:sz w:val="22"/>
      <w:szCs w:val="22"/>
      <w:lang w:eastAsia="en-US"/>
    </w:rPr>
  </w:style>
  <w:style w:type="paragraph" w:styleId="Ttulo1">
    <w:name w:val="heading 1"/>
    <w:basedOn w:val="Normal"/>
    <w:next w:val="Normal"/>
    <w:link w:val="Ttulo1Car"/>
    <w:qFormat/>
    <w:rsid w:val="00A946BC"/>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A946BC"/>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A946BC"/>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946BC"/>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946BC"/>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946BC"/>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A946BC"/>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A946BC"/>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A946BC"/>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97A"/>
    <w:pPr>
      <w:tabs>
        <w:tab w:val="center" w:pos="4419"/>
        <w:tab w:val="right" w:pos="8838"/>
      </w:tabs>
    </w:pPr>
  </w:style>
  <w:style w:type="character" w:customStyle="1" w:styleId="EncabezadoCar">
    <w:name w:val="Encabezado Car"/>
    <w:basedOn w:val="Fuentedeprrafopredeter"/>
    <w:link w:val="Encabezado"/>
    <w:uiPriority w:val="99"/>
    <w:rsid w:val="0066297A"/>
  </w:style>
  <w:style w:type="paragraph" w:styleId="Piedepgina">
    <w:name w:val="footer"/>
    <w:basedOn w:val="Normal"/>
    <w:link w:val="PiedepginaCar"/>
    <w:unhideWhenUsed/>
    <w:rsid w:val="0066297A"/>
    <w:pPr>
      <w:tabs>
        <w:tab w:val="center" w:pos="4419"/>
        <w:tab w:val="right" w:pos="8838"/>
      </w:tabs>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semiHidden/>
    <w:unhideWhenUsed/>
    <w:rsid w:val="0066297A"/>
    <w:rPr>
      <w:rFonts w:ascii="Tahoma" w:hAnsi="Tahoma"/>
      <w:sz w:val="16"/>
      <w:szCs w:val="16"/>
    </w:rPr>
  </w:style>
  <w:style w:type="character" w:customStyle="1" w:styleId="TextodegloboCar">
    <w:name w:val="Texto de globo Car"/>
    <w:link w:val="Textodeglobo"/>
    <w:uiPriority w:val="99"/>
    <w:semiHidden/>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uiPriority w:val="34"/>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paragraph" w:styleId="NormalWeb">
    <w:name w:val="Normal (Web)"/>
    <w:basedOn w:val="Normal"/>
    <w:uiPriority w:val="99"/>
    <w:unhideWhenUsed/>
    <w:rsid w:val="000B5B40"/>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39"/>
    <w:rsid w:val="00023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nguno">
    <w:name w:val="Ninguno"/>
    <w:rsid w:val="00A92BBB"/>
    <w:rPr>
      <w:lang w:val="es-ES_tradnl"/>
    </w:rPr>
  </w:style>
  <w:style w:type="character" w:customStyle="1" w:styleId="Ttulo1Car">
    <w:name w:val="Título 1 Car"/>
    <w:basedOn w:val="Fuentedeprrafopredeter"/>
    <w:link w:val="Ttulo1"/>
    <w:rsid w:val="00A946BC"/>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A946BC"/>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A946BC"/>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rsid w:val="00A946BC"/>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rsid w:val="00A946BC"/>
    <w:rPr>
      <w:rFonts w:ascii="Arial" w:eastAsia="Times New Roman" w:hAnsi="Arial" w:cs="Arial"/>
      <w:sz w:val="22"/>
      <w:szCs w:val="22"/>
      <w:lang w:val="es-ES_tradnl" w:eastAsia="es-ES"/>
    </w:rPr>
  </w:style>
  <w:style w:type="character" w:customStyle="1" w:styleId="Ttulo6Car">
    <w:name w:val="Título 6 Car"/>
    <w:basedOn w:val="Fuentedeprrafopredeter"/>
    <w:link w:val="Ttulo6"/>
    <w:rsid w:val="00A946BC"/>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rsid w:val="00A946BC"/>
    <w:rPr>
      <w:rFonts w:ascii="Arial" w:eastAsia="Times New Roman" w:hAnsi="Arial" w:cs="Arial"/>
      <w:lang w:val="es-ES_tradnl" w:eastAsia="es-ES"/>
    </w:rPr>
  </w:style>
  <w:style w:type="character" w:customStyle="1" w:styleId="Ttulo8Car">
    <w:name w:val="Título 8 Car"/>
    <w:basedOn w:val="Fuentedeprrafopredeter"/>
    <w:link w:val="Ttulo8"/>
    <w:rsid w:val="00A946BC"/>
    <w:rPr>
      <w:rFonts w:ascii="Arial" w:eastAsia="Times New Roman" w:hAnsi="Arial" w:cs="Arial"/>
      <w:i/>
      <w:iCs/>
      <w:lang w:val="es-ES_tradnl" w:eastAsia="es-ES"/>
    </w:rPr>
  </w:style>
  <w:style w:type="character" w:customStyle="1" w:styleId="Ttulo9Car">
    <w:name w:val="Título 9 Car"/>
    <w:basedOn w:val="Fuentedeprrafopredeter"/>
    <w:link w:val="Ttulo9"/>
    <w:rsid w:val="00A946BC"/>
    <w:rPr>
      <w:rFonts w:ascii="Arial" w:eastAsia="Times New Roman" w:hAnsi="Arial" w:cs="Arial"/>
      <w:i/>
      <w:iCs/>
      <w:sz w:val="18"/>
      <w:szCs w:val="18"/>
      <w:lang w:val="es-ES_tradnl" w:eastAsia="es-ES"/>
    </w:rPr>
  </w:style>
  <w:style w:type="paragraph" w:styleId="Sangranormal">
    <w:name w:val="Normal Indent"/>
    <w:basedOn w:val="Normal"/>
    <w:rsid w:val="00A946BC"/>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uiPriority w:val="99"/>
    <w:rsid w:val="00A946BC"/>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rsid w:val="00A946BC"/>
    <w:rPr>
      <w:rFonts w:ascii="Arial" w:eastAsia="Times New Roman" w:hAnsi="Arial" w:cs="Arial"/>
      <w:lang w:val="es-ES" w:eastAsia="es-ES"/>
    </w:rPr>
  </w:style>
  <w:style w:type="paragraph" w:customStyle="1" w:styleId="Textoindependiente21">
    <w:name w:val="Texto independiente 21"/>
    <w:basedOn w:val="Normal"/>
    <w:rsid w:val="00A946BC"/>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A946BC"/>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A946BC"/>
    <w:rPr>
      <w:rFonts w:cs="Times New Roman"/>
    </w:rPr>
  </w:style>
  <w:style w:type="character" w:styleId="Refdenotaalpie">
    <w:name w:val="footnote reference"/>
    <w:basedOn w:val="Fuentedeprrafopredeter"/>
    <w:uiPriority w:val="99"/>
    <w:semiHidden/>
    <w:rsid w:val="00A946BC"/>
    <w:rPr>
      <w:rFonts w:cs="Times New Roman"/>
      <w:vertAlign w:val="superscript"/>
    </w:rPr>
  </w:style>
  <w:style w:type="paragraph" w:styleId="Textonotapie">
    <w:name w:val="footnote text"/>
    <w:basedOn w:val="Normal"/>
    <w:link w:val="TextonotapieCar"/>
    <w:uiPriority w:val="99"/>
    <w:semiHidden/>
    <w:rsid w:val="00A946BC"/>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A946BC"/>
    <w:rPr>
      <w:rFonts w:ascii="Times New Roman" w:eastAsia="Times New Roman" w:hAnsi="Times New Roman"/>
      <w:lang w:val="es-ES_tradnl" w:eastAsia="es-ES"/>
    </w:rPr>
  </w:style>
  <w:style w:type="paragraph" w:styleId="Textoindependiente2">
    <w:name w:val="Body Text 2"/>
    <w:basedOn w:val="Normal"/>
    <w:link w:val="Textoindependiente2Car"/>
    <w:uiPriority w:val="99"/>
    <w:rsid w:val="00A946BC"/>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A946BC"/>
    <w:rPr>
      <w:rFonts w:ascii="Arial" w:hAnsi="Arial" w:cs="Arial"/>
      <w:b/>
      <w:bCs/>
      <w:sz w:val="22"/>
      <w:szCs w:val="22"/>
      <w:lang w:val="es-ES_tradnl" w:eastAsia="es-ES"/>
    </w:rPr>
  </w:style>
  <w:style w:type="paragraph" w:styleId="Sangradetextonormal">
    <w:name w:val="Body Text Indent"/>
    <w:basedOn w:val="Normal"/>
    <w:link w:val="SangradetextonormalCar"/>
    <w:uiPriority w:val="99"/>
    <w:rsid w:val="00A946BC"/>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A946BC"/>
    <w:rPr>
      <w:rFonts w:ascii="Arial" w:eastAsia="Times New Roman" w:hAnsi="Arial" w:cs="Arial"/>
      <w:b/>
      <w:bCs/>
      <w:lang w:eastAsia="es-ES"/>
    </w:rPr>
  </w:style>
  <w:style w:type="paragraph" w:styleId="Textoindependiente3">
    <w:name w:val="Body Text 3"/>
    <w:basedOn w:val="Normal"/>
    <w:link w:val="Textoindependiente3Car"/>
    <w:uiPriority w:val="99"/>
    <w:rsid w:val="00A946BC"/>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A946BC"/>
    <w:rPr>
      <w:rFonts w:ascii="Arial" w:eastAsia="Times New Roman" w:hAnsi="Arial" w:cs="Arial"/>
      <w:sz w:val="22"/>
      <w:szCs w:val="22"/>
      <w:lang w:eastAsia="es-ES"/>
    </w:rPr>
  </w:style>
  <w:style w:type="paragraph" w:styleId="Ttulo">
    <w:name w:val="Title"/>
    <w:basedOn w:val="Normal"/>
    <w:link w:val="TtuloCar"/>
    <w:uiPriority w:val="99"/>
    <w:qFormat/>
    <w:rsid w:val="00A946BC"/>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A946BC"/>
    <w:rPr>
      <w:rFonts w:ascii="Arial" w:eastAsia="Times New Roman" w:hAnsi="Arial" w:cs="Arial"/>
      <w:b/>
      <w:bCs/>
      <w:sz w:val="22"/>
      <w:szCs w:val="22"/>
      <w:lang w:eastAsia="es-ES"/>
    </w:rPr>
  </w:style>
  <w:style w:type="character" w:styleId="Hipervnculo">
    <w:name w:val="Hyperlink"/>
    <w:basedOn w:val="Fuentedeprrafopredeter"/>
    <w:uiPriority w:val="99"/>
    <w:rsid w:val="00A946BC"/>
    <w:rPr>
      <w:rFonts w:cs="Times New Roman"/>
      <w:color w:val="0000FF"/>
      <w:u w:val="single"/>
    </w:rPr>
  </w:style>
  <w:style w:type="paragraph" w:customStyle="1" w:styleId="Textoindependiente31">
    <w:name w:val="Texto independiente 31"/>
    <w:basedOn w:val="Normal"/>
    <w:rsid w:val="00A946BC"/>
    <w:pPr>
      <w:widowControl w:val="0"/>
    </w:pPr>
    <w:rPr>
      <w:rFonts w:ascii="Albertus Medium" w:eastAsia="Times New Roman" w:hAnsi="Albertus Medium" w:cs="Albertus Medium"/>
      <w:lang w:eastAsia="es-ES"/>
    </w:rPr>
  </w:style>
  <w:style w:type="paragraph" w:styleId="Textodebloque">
    <w:name w:val="Block Text"/>
    <w:basedOn w:val="Normal"/>
    <w:rsid w:val="00A946BC"/>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A946BC"/>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A946BC"/>
    <w:rPr>
      <w:rFonts w:ascii="Arial" w:eastAsia="Times New Roman" w:hAnsi="Arial" w:cs="Arial"/>
      <w:color w:val="000000"/>
      <w:sz w:val="22"/>
      <w:szCs w:val="22"/>
      <w:lang w:eastAsia="es-ES"/>
    </w:rPr>
  </w:style>
  <w:style w:type="character" w:styleId="Hipervnculovisitado">
    <w:name w:val="FollowedHyperlink"/>
    <w:basedOn w:val="Fuentedeprrafopredeter"/>
    <w:uiPriority w:val="99"/>
    <w:rsid w:val="00A946BC"/>
    <w:rPr>
      <w:rFonts w:cs="Times New Roman"/>
      <w:color w:val="800080"/>
      <w:u w:val="single"/>
    </w:rPr>
  </w:style>
  <w:style w:type="paragraph" w:styleId="Continuarlista2">
    <w:name w:val="List Continue 2"/>
    <w:basedOn w:val="Normal"/>
    <w:uiPriority w:val="99"/>
    <w:rsid w:val="00A946BC"/>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A946BC"/>
    <w:pPr>
      <w:jc w:val="center"/>
    </w:pPr>
    <w:rPr>
      <w:rFonts w:ascii="Arial" w:eastAsia="Times New Roman" w:hAnsi="Arial" w:cs="Arial"/>
      <w:b/>
      <w:bCs/>
      <w:lang w:val="es-ES" w:eastAsia="es-ES"/>
    </w:rPr>
  </w:style>
  <w:style w:type="paragraph" w:customStyle="1" w:styleId="texto">
    <w:name w:val="texto"/>
    <w:basedOn w:val="Normal"/>
    <w:uiPriority w:val="99"/>
    <w:rsid w:val="00A946BC"/>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A946BC"/>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A946BC"/>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A946BC"/>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A946BC"/>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A946BC"/>
    <w:rPr>
      <w:rFonts w:ascii="Arial" w:eastAsia="Times New Roman" w:hAnsi="Arial" w:cs="Arial"/>
      <w:noProof/>
      <w:sz w:val="18"/>
      <w:szCs w:val="18"/>
      <w:lang w:eastAsia="es-ES"/>
    </w:rPr>
  </w:style>
  <w:style w:type="paragraph" w:customStyle="1" w:styleId="ANOTACION">
    <w:name w:val="ANOTACION"/>
    <w:basedOn w:val="Normal"/>
    <w:uiPriority w:val="99"/>
    <w:rsid w:val="00A946BC"/>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A946BC"/>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A946BC"/>
    <w:rPr>
      <w:rFonts w:ascii="Arial" w:eastAsia="Times New Roman" w:hAnsi="Arial" w:cs="Arial"/>
      <w:b/>
      <w:bCs/>
      <w:sz w:val="24"/>
      <w:szCs w:val="24"/>
      <w:lang w:val="es-ES" w:eastAsia="es-ES"/>
    </w:rPr>
  </w:style>
  <w:style w:type="paragraph" w:customStyle="1" w:styleId="Tcnico4">
    <w:name w:val="TÀ)Àcnico 4"/>
    <w:uiPriority w:val="99"/>
    <w:rsid w:val="00A946BC"/>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946BC"/>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A946BC"/>
    <w:pPr>
      <w:jc w:val="center"/>
    </w:pPr>
    <w:rPr>
      <w:b/>
      <w:bCs/>
      <w:i/>
      <w:iCs/>
    </w:rPr>
  </w:style>
  <w:style w:type="paragraph" w:customStyle="1" w:styleId="Contenidodelatabla">
    <w:name w:val="Contenido de la tabla"/>
    <w:basedOn w:val="Normal"/>
    <w:uiPriority w:val="99"/>
    <w:rsid w:val="00A946BC"/>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A946BC"/>
    <w:rPr>
      <w:rFonts w:ascii="Arial" w:hAnsi="Arial" w:cs="Arial"/>
      <w:sz w:val="18"/>
      <w:szCs w:val="18"/>
    </w:rPr>
  </w:style>
  <w:style w:type="character" w:customStyle="1" w:styleId="para">
    <w:name w:val="para"/>
    <w:basedOn w:val="Fuentedeprrafopredeter"/>
    <w:uiPriority w:val="99"/>
    <w:rsid w:val="00A946BC"/>
    <w:rPr>
      <w:rFonts w:cs="Times New Roman"/>
    </w:rPr>
  </w:style>
  <w:style w:type="paragraph" w:customStyle="1" w:styleId="WW-Textoindependiente2">
    <w:name w:val="WW-Texto independiente 2"/>
    <w:basedOn w:val="Normal"/>
    <w:uiPriority w:val="99"/>
    <w:rsid w:val="00A946BC"/>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946BC"/>
    <w:pPr>
      <w:spacing w:after="120"/>
    </w:pPr>
  </w:style>
  <w:style w:type="paragraph" w:customStyle="1" w:styleId="BodyText21">
    <w:name w:val="Body Text 21"/>
    <w:basedOn w:val="Normal"/>
    <w:uiPriority w:val="99"/>
    <w:rsid w:val="00A946BC"/>
    <w:rPr>
      <w:rFonts w:ascii="Times New Roman" w:eastAsia="Times New Roman" w:hAnsi="Times New Roman"/>
      <w:sz w:val="24"/>
      <w:szCs w:val="24"/>
      <w:lang w:val="es-ES_tradnl" w:eastAsia="es-ES"/>
    </w:rPr>
  </w:style>
  <w:style w:type="paragraph" w:customStyle="1" w:styleId="Estndar">
    <w:name w:val="Estándar"/>
    <w:basedOn w:val="Normal"/>
    <w:uiPriority w:val="99"/>
    <w:rsid w:val="00A946BC"/>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A946BC"/>
    <w:rPr>
      <w:rFonts w:cs="Times New Roman"/>
    </w:rPr>
  </w:style>
  <w:style w:type="paragraph" w:customStyle="1" w:styleId="font5">
    <w:name w:val="font5"/>
    <w:basedOn w:val="Normal"/>
    <w:rsid w:val="00A946BC"/>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A946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A946BC"/>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946BC"/>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A946BC"/>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A946B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946BC"/>
    <w:pPr>
      <w:widowControl w:val="0"/>
    </w:pPr>
    <w:rPr>
      <w:rFonts w:ascii="Albertus Medium" w:eastAsia="Times New Roman" w:hAnsi="Albertus Medium" w:cs="Albertus Medium"/>
    </w:rPr>
  </w:style>
  <w:style w:type="paragraph" w:customStyle="1" w:styleId="BodyText23">
    <w:name w:val="Body Text 23"/>
    <w:basedOn w:val="Normal"/>
    <w:uiPriority w:val="99"/>
    <w:rsid w:val="00A946BC"/>
    <w:rPr>
      <w:rFonts w:ascii="Arial" w:eastAsia="Times New Roman" w:hAnsi="Arial" w:cs="Arial"/>
      <w:b/>
      <w:bCs/>
      <w:lang w:val="es-ES_tradnl"/>
    </w:rPr>
  </w:style>
  <w:style w:type="paragraph" w:customStyle="1" w:styleId="BodyText22">
    <w:name w:val="Body Text 22"/>
    <w:basedOn w:val="Normal"/>
    <w:uiPriority w:val="99"/>
    <w:rsid w:val="00A946BC"/>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946BC"/>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946BC"/>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A946BC"/>
    <w:pPr>
      <w:ind w:left="705" w:hanging="705"/>
    </w:pPr>
    <w:rPr>
      <w:rFonts w:ascii="Arial" w:eastAsia="Times New Roman" w:hAnsi="Arial" w:cs="Arial"/>
      <w:sz w:val="20"/>
      <w:szCs w:val="20"/>
      <w:lang w:eastAsia="es-ES"/>
    </w:rPr>
  </w:style>
  <w:style w:type="paragraph" w:customStyle="1" w:styleId="xl24">
    <w:name w:val="xl24"/>
    <w:basedOn w:val="Normal"/>
    <w:uiPriority w:val="99"/>
    <w:rsid w:val="00A946BC"/>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A946BC"/>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A946B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A946BC"/>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A946BC"/>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A946BC"/>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A946B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A946B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A946B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946BC"/>
    <w:pPr>
      <w:autoSpaceDE w:val="0"/>
      <w:autoSpaceDN w:val="0"/>
      <w:adjustRightInd w:val="0"/>
    </w:pPr>
    <w:rPr>
      <w:rFonts w:ascii="Arial" w:eastAsia="Times New Roman" w:hAnsi="Arial" w:cs="Arial"/>
      <w:lang w:val="en-US" w:eastAsia="en-US"/>
    </w:rPr>
  </w:style>
  <w:style w:type="paragraph" w:customStyle="1" w:styleId="NormalArial">
    <w:name w:val="Normal + Arial"/>
    <w:aliases w:val="8 pt"/>
    <w:basedOn w:val="Textonotapie"/>
    <w:uiPriority w:val="99"/>
    <w:rsid w:val="00A946BC"/>
    <w:rPr>
      <w:rFonts w:ascii="Arial" w:hAnsi="Arial" w:cs="Arial"/>
      <w:lang w:val="es-ES"/>
    </w:rPr>
  </w:style>
  <w:style w:type="paragraph" w:styleId="Mapadeldocumento">
    <w:name w:val="Document Map"/>
    <w:basedOn w:val="Normal"/>
    <w:link w:val="MapadeldocumentoCar"/>
    <w:uiPriority w:val="99"/>
    <w:semiHidden/>
    <w:rsid w:val="00A946BC"/>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A946BC"/>
    <w:rPr>
      <w:rFonts w:ascii="Tahoma" w:eastAsia="Times New Roman" w:hAnsi="Tahoma" w:cs="Tahoma"/>
      <w:shd w:val="clear" w:color="auto" w:fill="000080"/>
      <w:lang w:eastAsia="es-ES"/>
    </w:rPr>
  </w:style>
  <w:style w:type="table" w:styleId="Tablaelegante">
    <w:name w:val="Table Elegant"/>
    <w:basedOn w:val="Tablanormal"/>
    <w:uiPriority w:val="99"/>
    <w:rsid w:val="00A946BC"/>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A946BC"/>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A946BC"/>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946BC"/>
    <w:pPr>
      <w:spacing w:after="160" w:line="240" w:lineRule="exact"/>
      <w:jc w:val="left"/>
    </w:pPr>
    <w:rPr>
      <w:rFonts w:ascii="Tahoma" w:eastAsia="Times New Roman" w:hAnsi="Tahoma"/>
      <w:sz w:val="20"/>
      <w:szCs w:val="20"/>
      <w:lang w:val="en-US"/>
    </w:rPr>
  </w:style>
  <w:style w:type="paragraph" w:customStyle="1" w:styleId="xl66">
    <w:name w:val="xl66"/>
    <w:basedOn w:val="Normal"/>
    <w:rsid w:val="00A946BC"/>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946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946B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946B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A946BC"/>
    <w:rPr>
      <w:i/>
      <w:iCs/>
      <w:color w:val="808080"/>
    </w:rPr>
  </w:style>
  <w:style w:type="table" w:customStyle="1" w:styleId="Sombreadoclaro1">
    <w:name w:val="Sombreado claro1"/>
    <w:basedOn w:val="Tablanormal"/>
    <w:uiPriority w:val="60"/>
    <w:rsid w:val="00A946BC"/>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946BC"/>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A946BC"/>
    <w:rPr>
      <w:sz w:val="22"/>
      <w:szCs w:val="22"/>
      <w:lang w:eastAsia="en-US"/>
    </w:rPr>
  </w:style>
  <w:style w:type="character" w:customStyle="1" w:styleId="MapadeldocumentoCar1">
    <w:name w:val="Mapa del documento Car1"/>
    <w:basedOn w:val="Fuentedeprrafopredeter"/>
    <w:uiPriority w:val="99"/>
    <w:semiHidden/>
    <w:rsid w:val="00A946BC"/>
    <w:rPr>
      <w:rFonts w:ascii="Tahoma" w:hAnsi="Tahoma" w:cs="Tahoma"/>
      <w:sz w:val="16"/>
      <w:szCs w:val="16"/>
    </w:rPr>
  </w:style>
  <w:style w:type="paragraph" w:styleId="Lista">
    <w:name w:val="List"/>
    <w:basedOn w:val="Normal"/>
    <w:uiPriority w:val="99"/>
    <w:unhideWhenUsed/>
    <w:rsid w:val="00A946BC"/>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A946BC"/>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A946BC"/>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A946BC"/>
    <w:pPr>
      <w:jc w:val="left"/>
    </w:pPr>
    <w:rPr>
      <w:rFonts w:eastAsia="Times New Roman"/>
      <w:sz w:val="24"/>
      <w:szCs w:val="24"/>
      <w:lang w:val="es-ES_tradnl"/>
    </w:rPr>
  </w:style>
  <w:style w:type="character" w:customStyle="1" w:styleId="SaludoCar">
    <w:name w:val="Saludo Car"/>
    <w:basedOn w:val="Fuentedeprrafopredeter"/>
    <w:link w:val="Saludo"/>
    <w:uiPriority w:val="99"/>
    <w:rsid w:val="00A946BC"/>
    <w:rPr>
      <w:rFonts w:eastAsia="Times New Roman"/>
      <w:sz w:val="24"/>
      <w:szCs w:val="24"/>
      <w:lang w:val="es-ES_tradnl" w:eastAsia="en-US"/>
    </w:rPr>
  </w:style>
  <w:style w:type="paragraph" w:styleId="Continuarlista">
    <w:name w:val="List Continue"/>
    <w:basedOn w:val="Normal"/>
    <w:uiPriority w:val="99"/>
    <w:unhideWhenUsed/>
    <w:rsid w:val="00A946BC"/>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946BC"/>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A946BC"/>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A946BC"/>
    <w:rPr>
      <w:rFonts w:ascii="Arial" w:eastAsia="Times New Roman" w:hAnsi="Arial" w:cs="Arial"/>
      <w:b/>
      <w:bCs/>
      <w:sz w:val="24"/>
      <w:szCs w:val="24"/>
      <w:lang w:val="es-ES_tradnl" w:eastAsia="en-US"/>
    </w:rPr>
  </w:style>
  <w:style w:type="character" w:styleId="Refdecomentario">
    <w:name w:val="annotation reference"/>
    <w:basedOn w:val="Fuentedeprrafopredeter"/>
    <w:semiHidden/>
    <w:unhideWhenUsed/>
    <w:rsid w:val="00A946BC"/>
    <w:rPr>
      <w:sz w:val="16"/>
      <w:szCs w:val="16"/>
    </w:rPr>
  </w:style>
  <w:style w:type="paragraph" w:styleId="Textocomentario">
    <w:name w:val="annotation text"/>
    <w:basedOn w:val="Normal"/>
    <w:link w:val="TextocomentarioCar"/>
    <w:uiPriority w:val="99"/>
    <w:semiHidden/>
    <w:unhideWhenUsed/>
    <w:rsid w:val="00A946BC"/>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A946BC"/>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A946BC"/>
    <w:rPr>
      <w:b/>
      <w:bCs/>
    </w:rPr>
  </w:style>
  <w:style w:type="character" w:customStyle="1" w:styleId="AsuntodelcomentarioCar">
    <w:name w:val="Asunto del comentario Car"/>
    <w:basedOn w:val="TextocomentarioCar"/>
    <w:link w:val="Asuntodelcomentario"/>
    <w:uiPriority w:val="99"/>
    <w:semiHidden/>
    <w:rsid w:val="00A946BC"/>
    <w:rPr>
      <w:rFonts w:ascii="Times New Roman" w:eastAsia="Times New Roman" w:hAnsi="Times New Roman"/>
      <w:b/>
      <w:bCs/>
      <w:lang w:eastAsia="es-ES"/>
    </w:rPr>
  </w:style>
  <w:style w:type="paragraph" w:styleId="Sinespaciado">
    <w:name w:val="No Spacing"/>
    <w:uiPriority w:val="1"/>
    <w:qFormat/>
    <w:rsid w:val="00A946BC"/>
    <w:rPr>
      <w:sz w:val="22"/>
      <w:szCs w:val="22"/>
      <w:lang w:eastAsia="en-US"/>
    </w:rPr>
  </w:style>
  <w:style w:type="table" w:customStyle="1" w:styleId="Tablaconcuadrcula1">
    <w:name w:val="Tabla con cuadrícula1"/>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A946B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paragraph" w:customStyle="1" w:styleId="CuerpoA">
    <w:name w:val="Cuerpo A"/>
    <w:rsid w:val="00A946BC"/>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A946BC"/>
    <w:pPr>
      <w:numPr>
        <w:numId w:val="21"/>
      </w:numPr>
    </w:pPr>
  </w:style>
  <w:style w:type="numbering" w:customStyle="1" w:styleId="Estiloimportado16">
    <w:name w:val="Estilo importado 16"/>
    <w:rsid w:val="00A946BC"/>
    <w:pPr>
      <w:numPr>
        <w:numId w:val="25"/>
      </w:numPr>
    </w:pPr>
  </w:style>
  <w:style w:type="paragraph" w:customStyle="1" w:styleId="xl63">
    <w:name w:val="xl6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94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A946BC"/>
    <w:rPr>
      <w:rFonts w:ascii="Arial" w:eastAsia="Times New Roman" w:hAnsi="Arial"/>
      <w:snapToGrid w:val="0"/>
      <w:sz w:val="20"/>
      <w:szCs w:val="20"/>
      <w:lang w:val="es-ES_tradnl" w:eastAsia="es-ES"/>
    </w:rPr>
  </w:style>
  <w:style w:type="paragraph" w:customStyle="1" w:styleId="Estilo">
    <w:name w:val="Estilo"/>
    <w:rsid w:val="00A946BC"/>
    <w:pPr>
      <w:widowControl w:val="0"/>
      <w:autoSpaceDE w:val="0"/>
      <w:autoSpaceDN w:val="0"/>
      <w:adjustRightInd w:val="0"/>
    </w:pPr>
    <w:rPr>
      <w:rFonts w:ascii="Arial" w:eastAsia="Times New Roman" w:hAnsi="Arial" w:cs="Arial"/>
      <w:sz w:val="24"/>
      <w:szCs w:val="24"/>
      <w:lang w:val="es-ES" w:eastAsia="es-ES"/>
    </w:rPr>
  </w:style>
  <w:style w:type="paragraph" w:customStyle="1" w:styleId="msonormal0">
    <w:name w:val="msonormal"/>
    <w:basedOn w:val="Normal"/>
    <w:rsid w:val="00B701E9"/>
    <w:pPr>
      <w:spacing w:before="100" w:beforeAutospacing="1" w:after="100" w:afterAutospacing="1"/>
      <w:jc w:val="left"/>
    </w:pPr>
    <w:rPr>
      <w:rFonts w:ascii="Times New Roman" w:eastAsia="Times New Roman" w:hAnsi="Times New Roman"/>
      <w:sz w:val="24"/>
      <w:szCs w:val="24"/>
      <w:lang w:eastAsia="es-MX"/>
    </w:rPr>
  </w:style>
  <w:style w:type="paragraph" w:customStyle="1" w:styleId="font7">
    <w:name w:val="font7"/>
    <w:basedOn w:val="Normal"/>
    <w:rsid w:val="00B701E9"/>
    <w:pPr>
      <w:spacing w:before="100" w:beforeAutospacing="1" w:after="100" w:afterAutospacing="1"/>
      <w:jc w:val="left"/>
    </w:pPr>
    <w:rPr>
      <w:rFonts w:ascii="Tahoma" w:eastAsia="Times New Roman" w:hAnsi="Tahoma" w:cs="Tahoma"/>
      <w:b/>
      <w:bCs/>
      <w:color w:val="000000"/>
      <w:sz w:val="18"/>
      <w:szCs w:val="18"/>
      <w:lang w:eastAsia="es-MX"/>
    </w:rPr>
  </w:style>
  <w:style w:type="paragraph" w:customStyle="1" w:styleId="xl79">
    <w:name w:val="xl79"/>
    <w:basedOn w:val="Normal"/>
    <w:rsid w:val="00B701E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rPr>
      <w:rFonts w:ascii="Arial" w:eastAsia="Times New Roman" w:hAnsi="Arial" w:cs="Arial"/>
      <w:sz w:val="20"/>
      <w:szCs w:val="20"/>
      <w:lang w:eastAsia="es-MX"/>
    </w:rPr>
  </w:style>
  <w:style w:type="paragraph" w:customStyle="1" w:styleId="xl80">
    <w:name w:val="xl80"/>
    <w:basedOn w:val="Normal"/>
    <w:rsid w:val="00B701E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81">
    <w:name w:val="xl81"/>
    <w:basedOn w:val="Normal"/>
    <w:rsid w:val="00B701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82">
    <w:name w:val="xl82"/>
    <w:basedOn w:val="Normal"/>
    <w:rsid w:val="00B701E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83">
    <w:name w:val="xl83"/>
    <w:basedOn w:val="Normal"/>
    <w:rsid w:val="00B701E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eastAsia="Times New Roman" w:hAnsi="Times New Roman"/>
      <w:b/>
      <w:bCs/>
      <w:i/>
      <w:iCs/>
      <w:color w:val="FFFFFF"/>
      <w:sz w:val="18"/>
      <w:szCs w:val="18"/>
      <w:lang w:eastAsia="es-MX"/>
    </w:rPr>
  </w:style>
  <w:style w:type="paragraph" w:customStyle="1" w:styleId="xl84">
    <w:name w:val="xl84"/>
    <w:basedOn w:val="Normal"/>
    <w:rsid w:val="00B701E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left"/>
      <w:textAlignment w:val="center"/>
    </w:pPr>
    <w:rPr>
      <w:rFonts w:ascii="Times New Roman" w:eastAsia="Times New Roman" w:hAnsi="Times New Roman"/>
      <w:b/>
      <w:bCs/>
      <w:i/>
      <w:iCs/>
      <w:color w:val="FFFFFF"/>
      <w:sz w:val="18"/>
      <w:szCs w:val="18"/>
      <w:lang w:eastAsia="es-MX"/>
    </w:rPr>
  </w:style>
  <w:style w:type="paragraph" w:customStyle="1" w:styleId="xl85">
    <w:name w:val="xl85"/>
    <w:basedOn w:val="Normal"/>
    <w:rsid w:val="00B701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86">
    <w:name w:val="xl86"/>
    <w:basedOn w:val="Normal"/>
    <w:rsid w:val="00B701E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b/>
      <w:bCs/>
      <w:sz w:val="18"/>
      <w:szCs w:val="18"/>
      <w:lang w:eastAsia="es-MX"/>
    </w:rPr>
  </w:style>
  <w:style w:type="paragraph" w:customStyle="1" w:styleId="xl87">
    <w:name w:val="xl87"/>
    <w:basedOn w:val="Normal"/>
    <w:rsid w:val="00B701E9"/>
    <w:pPr>
      <w:pBdr>
        <w:top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eastAsia="Times New Roman" w:hAnsi="Times New Roman"/>
      <w:b/>
      <w:bCs/>
      <w:i/>
      <w:iCs/>
      <w:color w:val="FFFFFF"/>
      <w:sz w:val="18"/>
      <w:szCs w:val="18"/>
      <w:lang w:eastAsia="es-MX"/>
    </w:rPr>
  </w:style>
  <w:style w:type="paragraph" w:customStyle="1" w:styleId="xl88">
    <w:name w:val="xl88"/>
    <w:basedOn w:val="Normal"/>
    <w:rsid w:val="00B701E9"/>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89">
    <w:name w:val="xl89"/>
    <w:basedOn w:val="Normal"/>
    <w:rsid w:val="00B701E9"/>
    <w:pPr>
      <w:pBdr>
        <w:top w:val="single" w:sz="4" w:space="0" w:color="auto"/>
        <w:left w:val="single" w:sz="4" w:space="0" w:color="auto"/>
        <w:bottom w:val="single" w:sz="4" w:space="0" w:color="auto"/>
      </w:pBdr>
      <w:shd w:val="clear" w:color="000000" w:fill="808080"/>
      <w:spacing w:before="100" w:beforeAutospacing="1" w:after="100" w:afterAutospacing="1"/>
      <w:jc w:val="left"/>
      <w:textAlignment w:val="center"/>
    </w:pPr>
    <w:rPr>
      <w:rFonts w:ascii="Times New Roman" w:eastAsia="Times New Roman" w:hAnsi="Times New Roman"/>
      <w:b/>
      <w:bCs/>
      <w:i/>
      <w:iCs/>
      <w:color w:val="FFFFFF"/>
      <w:sz w:val="18"/>
      <w:szCs w:val="18"/>
      <w:lang w:eastAsia="es-MX"/>
    </w:rPr>
  </w:style>
  <w:style w:type="paragraph" w:customStyle="1" w:styleId="xl90">
    <w:name w:val="xl90"/>
    <w:basedOn w:val="Normal"/>
    <w:rsid w:val="00B701E9"/>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20"/>
      <w:szCs w:val="20"/>
      <w:lang w:eastAsia="es-MX"/>
    </w:rPr>
  </w:style>
  <w:style w:type="paragraph" w:customStyle="1" w:styleId="xl91">
    <w:name w:val="xl91"/>
    <w:basedOn w:val="Normal"/>
    <w:rsid w:val="00B701E9"/>
    <w:pPr>
      <w:pBdr>
        <w:top w:val="single" w:sz="8" w:space="0" w:color="auto"/>
        <w:left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Times New Roman" w:eastAsia="Times New Roman" w:hAnsi="Times New Roman"/>
      <w:b/>
      <w:bCs/>
      <w:sz w:val="18"/>
      <w:szCs w:val="18"/>
      <w:lang w:eastAsia="es-MX"/>
    </w:rPr>
  </w:style>
  <w:style w:type="paragraph" w:customStyle="1" w:styleId="xl92">
    <w:name w:val="xl92"/>
    <w:basedOn w:val="Normal"/>
    <w:rsid w:val="00B701E9"/>
    <w:pPr>
      <w:pBdr>
        <w:top w:val="single" w:sz="8" w:space="0" w:color="auto"/>
        <w:left w:val="single" w:sz="8" w:space="0" w:color="auto"/>
        <w:right w:val="single" w:sz="8" w:space="0" w:color="auto"/>
      </w:pBdr>
      <w:shd w:val="clear" w:color="000000" w:fill="A9D08E"/>
      <w:spacing w:before="100" w:beforeAutospacing="1" w:after="100" w:afterAutospacing="1"/>
      <w:jc w:val="center"/>
      <w:textAlignment w:val="center"/>
    </w:pPr>
    <w:rPr>
      <w:rFonts w:ascii="Times New Roman" w:eastAsia="Times New Roman" w:hAnsi="Times New Roman"/>
      <w:b/>
      <w:bCs/>
      <w:sz w:val="18"/>
      <w:szCs w:val="18"/>
      <w:lang w:eastAsia="es-MX"/>
    </w:rPr>
  </w:style>
  <w:style w:type="paragraph" w:customStyle="1" w:styleId="xl93">
    <w:name w:val="xl93"/>
    <w:basedOn w:val="Normal"/>
    <w:rsid w:val="00E03664"/>
    <w:pPr>
      <w:pBdr>
        <w:top w:val="single" w:sz="4" w:space="0" w:color="auto"/>
        <w:left w:val="single" w:sz="4" w:space="0" w:color="auto"/>
        <w:bottom w:val="single" w:sz="4" w:space="0" w:color="auto"/>
        <w:right w:val="single" w:sz="4" w:space="0" w:color="auto"/>
      </w:pBdr>
      <w:shd w:val="clear" w:color="000000" w:fill="A9D18D"/>
      <w:spacing w:before="100" w:beforeAutospacing="1" w:after="100" w:afterAutospacing="1"/>
      <w:jc w:val="center"/>
      <w:textAlignment w:val="center"/>
    </w:pPr>
    <w:rPr>
      <w:rFonts w:ascii="Times New Roman" w:eastAsia="Times New Roman" w:hAnsi="Times New Roman"/>
      <w:b/>
      <w:bCs/>
      <w:sz w:val="18"/>
      <w:szCs w:val="18"/>
      <w:lang w:eastAsia="es-MX"/>
    </w:rPr>
  </w:style>
  <w:style w:type="paragraph" w:customStyle="1" w:styleId="xl94">
    <w:name w:val="xl94"/>
    <w:basedOn w:val="Normal"/>
    <w:rsid w:val="00625C3C"/>
    <w:pPr>
      <w:pBdr>
        <w:left w:val="single" w:sz="4" w:space="0" w:color="auto"/>
        <w:bottom w:val="single" w:sz="4" w:space="0" w:color="auto"/>
        <w:right w:val="single" w:sz="4" w:space="0" w:color="auto"/>
      </w:pBdr>
      <w:shd w:val="clear" w:color="000000" w:fill="75923C"/>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95">
    <w:name w:val="xl95"/>
    <w:basedOn w:val="Normal"/>
    <w:rsid w:val="00625C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96">
    <w:name w:val="xl96"/>
    <w:basedOn w:val="Normal"/>
    <w:rsid w:val="00625C3C"/>
    <w:pPr>
      <w:pBdr>
        <w:top w:val="single" w:sz="4" w:space="0" w:color="auto"/>
        <w:left w:val="single" w:sz="4" w:space="0" w:color="auto"/>
        <w:bottom w:val="single" w:sz="4" w:space="0" w:color="auto"/>
        <w:right w:val="single" w:sz="4" w:space="0" w:color="auto"/>
      </w:pBdr>
      <w:shd w:val="clear" w:color="000000" w:fill="75923C"/>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97">
    <w:name w:val="xl97"/>
    <w:basedOn w:val="Normal"/>
    <w:rsid w:val="00625C3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98">
    <w:name w:val="xl98"/>
    <w:basedOn w:val="Normal"/>
    <w:rsid w:val="00625C3C"/>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99">
    <w:name w:val="xl99"/>
    <w:basedOn w:val="Normal"/>
    <w:rsid w:val="00625C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2060"/>
      <w:sz w:val="24"/>
      <w:szCs w:val="24"/>
      <w:lang w:eastAsia="es-MX"/>
    </w:rPr>
  </w:style>
  <w:style w:type="paragraph" w:customStyle="1" w:styleId="xl100">
    <w:name w:val="xl100"/>
    <w:basedOn w:val="Normal"/>
    <w:rsid w:val="00625C3C"/>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01">
    <w:name w:val="xl101"/>
    <w:basedOn w:val="Normal"/>
    <w:rsid w:val="00625C3C"/>
    <w:pPr>
      <w:pBdr>
        <w:left w:val="single" w:sz="4" w:space="0" w:color="auto"/>
        <w:right w:val="single" w:sz="4" w:space="0" w:color="auto"/>
      </w:pBdr>
      <w:shd w:val="clear" w:color="000000" w:fill="4F81BD"/>
      <w:spacing w:before="100" w:beforeAutospacing="1" w:after="100" w:afterAutospacing="1"/>
      <w:jc w:val="center"/>
      <w:textAlignment w:val="center"/>
    </w:pPr>
    <w:rPr>
      <w:rFonts w:ascii="Times New Roman" w:eastAsia="Times New Roman" w:hAnsi="Times New Roman"/>
      <w:b/>
      <w:bCs/>
      <w:i/>
      <w:iCs/>
      <w:color w:val="FFFFFF"/>
      <w:sz w:val="20"/>
      <w:szCs w:val="20"/>
      <w:lang w:eastAsia="es-MX"/>
    </w:rPr>
  </w:style>
  <w:style w:type="paragraph" w:customStyle="1" w:styleId="xl102">
    <w:name w:val="xl102"/>
    <w:basedOn w:val="Normal"/>
    <w:rsid w:val="00625C3C"/>
    <w:pPr>
      <w:pBdr>
        <w:left w:val="single" w:sz="4" w:space="0" w:color="auto"/>
        <w:bottom w:val="single" w:sz="4" w:space="0" w:color="auto"/>
        <w:right w:val="single" w:sz="4" w:space="0" w:color="auto"/>
      </w:pBdr>
      <w:shd w:val="clear" w:color="000000" w:fill="4F81BD"/>
      <w:spacing w:before="100" w:beforeAutospacing="1" w:after="100" w:afterAutospacing="1"/>
      <w:jc w:val="center"/>
      <w:textAlignment w:val="center"/>
    </w:pPr>
    <w:rPr>
      <w:rFonts w:ascii="Times New Roman" w:eastAsia="Times New Roman" w:hAnsi="Times New Roman"/>
      <w:b/>
      <w:bCs/>
      <w:i/>
      <w:iCs/>
      <w:color w:val="FFFFFF"/>
      <w:sz w:val="20"/>
      <w:szCs w:val="20"/>
      <w:lang w:eastAsia="es-MX"/>
    </w:rPr>
  </w:style>
  <w:style w:type="paragraph" w:customStyle="1" w:styleId="xl103">
    <w:name w:val="xl103"/>
    <w:basedOn w:val="Normal"/>
    <w:rsid w:val="00625C3C"/>
    <w:pPr>
      <w:pBdr>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rFonts w:ascii="Times New Roman" w:eastAsia="Times New Roman" w:hAnsi="Times New Roman"/>
      <w:b/>
      <w:bCs/>
      <w:i/>
      <w:iCs/>
      <w:color w:val="FFFFFF"/>
      <w:sz w:val="20"/>
      <w:szCs w:val="20"/>
      <w:lang w:eastAsia="es-MX"/>
    </w:rPr>
  </w:style>
  <w:style w:type="paragraph" w:customStyle="1" w:styleId="xl104">
    <w:name w:val="xl104"/>
    <w:basedOn w:val="Normal"/>
    <w:rsid w:val="00625C3C"/>
    <w:pPr>
      <w:pBdr>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b/>
      <w:bCs/>
      <w:color w:val="002060"/>
      <w:sz w:val="24"/>
      <w:szCs w:val="24"/>
      <w:lang w:eastAsia="es-MX"/>
    </w:rPr>
  </w:style>
  <w:style w:type="paragraph" w:customStyle="1" w:styleId="xl105">
    <w:name w:val="xl105"/>
    <w:basedOn w:val="Normal"/>
    <w:rsid w:val="00625C3C"/>
    <w:pPr>
      <w:pBdr>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b/>
      <w:bCs/>
      <w:color w:val="002060"/>
      <w:sz w:val="24"/>
      <w:szCs w:val="24"/>
      <w:lang w:eastAsia="es-MX"/>
    </w:rPr>
  </w:style>
  <w:style w:type="paragraph" w:customStyle="1" w:styleId="xl106">
    <w:name w:val="xl106"/>
    <w:basedOn w:val="Normal"/>
    <w:rsid w:val="00625C3C"/>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b/>
      <w:bCs/>
      <w:color w:val="002060"/>
      <w:sz w:val="24"/>
      <w:szCs w:val="24"/>
      <w:lang w:eastAsia="es-MX"/>
    </w:rPr>
  </w:style>
  <w:style w:type="paragraph" w:customStyle="1" w:styleId="xl107">
    <w:name w:val="xl107"/>
    <w:basedOn w:val="Normal"/>
    <w:rsid w:val="00625C3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b/>
      <w:bCs/>
      <w:color w:val="002060"/>
      <w:sz w:val="24"/>
      <w:szCs w:val="24"/>
      <w:lang w:eastAsia="es-MX"/>
    </w:rPr>
  </w:style>
  <w:style w:type="paragraph" w:customStyle="1" w:styleId="xl108">
    <w:name w:val="xl108"/>
    <w:basedOn w:val="Normal"/>
    <w:rsid w:val="00625C3C"/>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b/>
      <w:bCs/>
      <w:sz w:val="20"/>
      <w:szCs w:val="20"/>
      <w:lang w:eastAsia="es-MX"/>
    </w:rPr>
  </w:style>
  <w:style w:type="paragraph" w:customStyle="1" w:styleId="xl109">
    <w:name w:val="xl109"/>
    <w:basedOn w:val="Normal"/>
    <w:rsid w:val="00625C3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b/>
      <w:bCs/>
      <w:sz w:val="18"/>
      <w:szCs w:val="18"/>
      <w:lang w:eastAsia="es-MX"/>
    </w:rPr>
  </w:style>
  <w:style w:type="paragraph" w:customStyle="1" w:styleId="xl110">
    <w:name w:val="xl110"/>
    <w:basedOn w:val="Normal"/>
    <w:rsid w:val="00625C3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111">
    <w:name w:val="xl111"/>
    <w:basedOn w:val="Normal"/>
    <w:rsid w:val="00625C3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b/>
      <w:bCs/>
      <w:color w:val="002060"/>
      <w:sz w:val="20"/>
      <w:szCs w:val="20"/>
      <w:lang w:eastAsia="es-MX"/>
    </w:rPr>
  </w:style>
  <w:style w:type="paragraph" w:customStyle="1" w:styleId="xl112">
    <w:name w:val="xl112"/>
    <w:basedOn w:val="Normal"/>
    <w:rsid w:val="00625C3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b/>
      <w:bCs/>
      <w:color w:val="002060"/>
      <w:sz w:val="24"/>
      <w:szCs w:val="24"/>
      <w:lang w:eastAsia="es-MX"/>
    </w:rPr>
  </w:style>
  <w:style w:type="paragraph" w:customStyle="1" w:styleId="xl113">
    <w:name w:val="xl113"/>
    <w:basedOn w:val="Normal"/>
    <w:rsid w:val="00625C3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4"/>
      <w:szCs w:val="24"/>
      <w:lang w:eastAsia="es-MX"/>
    </w:rPr>
  </w:style>
  <w:style w:type="paragraph" w:customStyle="1" w:styleId="xl114">
    <w:name w:val="xl114"/>
    <w:basedOn w:val="Normal"/>
    <w:rsid w:val="00625C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es-MX"/>
    </w:rPr>
  </w:style>
  <w:style w:type="paragraph" w:customStyle="1" w:styleId="xl115">
    <w:name w:val="xl115"/>
    <w:basedOn w:val="Normal"/>
    <w:rsid w:val="00625C3C"/>
    <w:pPr>
      <w:spacing w:before="100" w:beforeAutospacing="1" w:after="100" w:afterAutospacing="1"/>
      <w:jc w:val="left"/>
    </w:pPr>
    <w:rPr>
      <w:rFonts w:ascii="Times New Roman" w:eastAsia="Times New Roman" w:hAnsi="Times New Roman"/>
      <w:sz w:val="24"/>
      <w:szCs w:val="24"/>
      <w:lang w:eastAsia="es-MX"/>
    </w:rPr>
  </w:style>
  <w:style w:type="paragraph" w:customStyle="1" w:styleId="xl116">
    <w:name w:val="xl116"/>
    <w:basedOn w:val="Normal"/>
    <w:rsid w:val="00625C3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4"/>
      <w:szCs w:val="24"/>
      <w:lang w:eastAsia="es-MX"/>
    </w:rPr>
  </w:style>
  <w:style w:type="paragraph" w:customStyle="1" w:styleId="xl117">
    <w:name w:val="xl117"/>
    <w:basedOn w:val="Normal"/>
    <w:rsid w:val="00625C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eastAsia="es-MX"/>
    </w:rPr>
  </w:style>
  <w:style w:type="paragraph" w:customStyle="1" w:styleId="xl118">
    <w:name w:val="xl118"/>
    <w:basedOn w:val="Normal"/>
    <w:rsid w:val="00625C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lang w:eastAsia="es-MX"/>
    </w:rPr>
  </w:style>
  <w:style w:type="paragraph" w:customStyle="1" w:styleId="xl119">
    <w:name w:val="xl119"/>
    <w:basedOn w:val="Normal"/>
    <w:rsid w:val="00625C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120">
    <w:name w:val="xl120"/>
    <w:basedOn w:val="Normal"/>
    <w:rsid w:val="00625C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es-MX"/>
    </w:rPr>
  </w:style>
  <w:style w:type="paragraph" w:customStyle="1" w:styleId="xl121">
    <w:name w:val="xl121"/>
    <w:basedOn w:val="Normal"/>
    <w:rsid w:val="00625C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FF0000"/>
      <w:sz w:val="20"/>
      <w:szCs w:val="20"/>
      <w:lang w:eastAsia="es-MX"/>
    </w:rPr>
  </w:style>
  <w:style w:type="paragraph" w:customStyle="1" w:styleId="xl122">
    <w:name w:val="xl122"/>
    <w:basedOn w:val="Normal"/>
    <w:rsid w:val="002736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FF0000"/>
      <w:sz w:val="20"/>
      <w:szCs w:val="20"/>
      <w:lang w:eastAsia="es-MX"/>
    </w:rPr>
  </w:style>
  <w:style w:type="paragraph" w:customStyle="1" w:styleId="xl123">
    <w:name w:val="xl123"/>
    <w:basedOn w:val="Normal"/>
    <w:rsid w:val="002736A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b/>
      <w:bCs/>
      <w:color w:val="002060"/>
      <w:sz w:val="24"/>
      <w:szCs w:val="24"/>
      <w:lang w:eastAsia="es-MX"/>
    </w:rPr>
  </w:style>
  <w:style w:type="paragraph" w:customStyle="1" w:styleId="xl124">
    <w:name w:val="xl124"/>
    <w:basedOn w:val="Normal"/>
    <w:rsid w:val="002736A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25">
    <w:name w:val="xl125"/>
    <w:basedOn w:val="Normal"/>
    <w:rsid w:val="002736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ncabezado">
    <w:name w:val="Estiloimportado15"/>
    <w:pPr>
      <w:numPr>
        <w:numId w:val="21"/>
      </w:numPr>
    </w:pPr>
  </w:style>
  <w:style w:type="numbering" w:customStyle="1" w:styleId="EncabezadoCar">
    <w:name w:val="Estiloimportado16"/>
    <w:pPr>
      <w:numPr>
        <w:numId w:val="25"/>
      </w:numPr>
    </w:pPr>
  </w:style>
</w:styles>
</file>

<file path=word/webSettings.xml><?xml version="1.0" encoding="utf-8"?>
<w:webSettings xmlns:r="http://schemas.openxmlformats.org/officeDocument/2006/relationships" xmlns:w="http://schemas.openxmlformats.org/wordprocessingml/2006/main">
  <w:divs>
    <w:div w:id="30695188">
      <w:bodyDiv w:val="1"/>
      <w:marLeft w:val="0"/>
      <w:marRight w:val="0"/>
      <w:marTop w:val="0"/>
      <w:marBottom w:val="0"/>
      <w:divBdr>
        <w:top w:val="none" w:sz="0" w:space="0" w:color="auto"/>
        <w:left w:val="none" w:sz="0" w:space="0" w:color="auto"/>
        <w:bottom w:val="none" w:sz="0" w:space="0" w:color="auto"/>
        <w:right w:val="none" w:sz="0" w:space="0" w:color="auto"/>
      </w:divBdr>
    </w:div>
    <w:div w:id="154928114">
      <w:bodyDiv w:val="1"/>
      <w:marLeft w:val="0"/>
      <w:marRight w:val="0"/>
      <w:marTop w:val="0"/>
      <w:marBottom w:val="0"/>
      <w:divBdr>
        <w:top w:val="none" w:sz="0" w:space="0" w:color="auto"/>
        <w:left w:val="none" w:sz="0" w:space="0" w:color="auto"/>
        <w:bottom w:val="none" w:sz="0" w:space="0" w:color="auto"/>
        <w:right w:val="none" w:sz="0" w:space="0" w:color="auto"/>
      </w:divBdr>
    </w:div>
    <w:div w:id="265965575">
      <w:bodyDiv w:val="1"/>
      <w:marLeft w:val="0"/>
      <w:marRight w:val="0"/>
      <w:marTop w:val="0"/>
      <w:marBottom w:val="0"/>
      <w:divBdr>
        <w:top w:val="none" w:sz="0" w:space="0" w:color="auto"/>
        <w:left w:val="none" w:sz="0" w:space="0" w:color="auto"/>
        <w:bottom w:val="none" w:sz="0" w:space="0" w:color="auto"/>
        <w:right w:val="none" w:sz="0" w:space="0" w:color="auto"/>
      </w:divBdr>
    </w:div>
    <w:div w:id="395470066">
      <w:bodyDiv w:val="1"/>
      <w:marLeft w:val="0"/>
      <w:marRight w:val="0"/>
      <w:marTop w:val="0"/>
      <w:marBottom w:val="0"/>
      <w:divBdr>
        <w:top w:val="none" w:sz="0" w:space="0" w:color="auto"/>
        <w:left w:val="none" w:sz="0" w:space="0" w:color="auto"/>
        <w:bottom w:val="none" w:sz="0" w:space="0" w:color="auto"/>
        <w:right w:val="none" w:sz="0" w:space="0" w:color="auto"/>
      </w:divBdr>
    </w:div>
    <w:div w:id="424574736">
      <w:bodyDiv w:val="1"/>
      <w:marLeft w:val="0"/>
      <w:marRight w:val="0"/>
      <w:marTop w:val="0"/>
      <w:marBottom w:val="0"/>
      <w:divBdr>
        <w:top w:val="none" w:sz="0" w:space="0" w:color="auto"/>
        <w:left w:val="none" w:sz="0" w:space="0" w:color="auto"/>
        <w:bottom w:val="none" w:sz="0" w:space="0" w:color="auto"/>
        <w:right w:val="none" w:sz="0" w:space="0" w:color="auto"/>
      </w:divBdr>
    </w:div>
    <w:div w:id="612791517">
      <w:bodyDiv w:val="1"/>
      <w:marLeft w:val="0"/>
      <w:marRight w:val="0"/>
      <w:marTop w:val="0"/>
      <w:marBottom w:val="0"/>
      <w:divBdr>
        <w:top w:val="none" w:sz="0" w:space="0" w:color="auto"/>
        <w:left w:val="none" w:sz="0" w:space="0" w:color="auto"/>
        <w:bottom w:val="none" w:sz="0" w:space="0" w:color="auto"/>
        <w:right w:val="none" w:sz="0" w:space="0" w:color="auto"/>
      </w:divBdr>
    </w:div>
    <w:div w:id="671756954">
      <w:bodyDiv w:val="1"/>
      <w:marLeft w:val="0"/>
      <w:marRight w:val="0"/>
      <w:marTop w:val="0"/>
      <w:marBottom w:val="0"/>
      <w:divBdr>
        <w:top w:val="none" w:sz="0" w:space="0" w:color="auto"/>
        <w:left w:val="none" w:sz="0" w:space="0" w:color="auto"/>
        <w:bottom w:val="none" w:sz="0" w:space="0" w:color="auto"/>
        <w:right w:val="none" w:sz="0" w:space="0" w:color="auto"/>
      </w:divBdr>
    </w:div>
    <w:div w:id="705104534">
      <w:bodyDiv w:val="1"/>
      <w:marLeft w:val="0"/>
      <w:marRight w:val="0"/>
      <w:marTop w:val="0"/>
      <w:marBottom w:val="0"/>
      <w:divBdr>
        <w:top w:val="none" w:sz="0" w:space="0" w:color="auto"/>
        <w:left w:val="none" w:sz="0" w:space="0" w:color="auto"/>
        <w:bottom w:val="none" w:sz="0" w:space="0" w:color="auto"/>
        <w:right w:val="none" w:sz="0" w:space="0" w:color="auto"/>
      </w:divBdr>
    </w:div>
    <w:div w:id="867111088">
      <w:bodyDiv w:val="1"/>
      <w:marLeft w:val="0"/>
      <w:marRight w:val="0"/>
      <w:marTop w:val="0"/>
      <w:marBottom w:val="0"/>
      <w:divBdr>
        <w:top w:val="none" w:sz="0" w:space="0" w:color="auto"/>
        <w:left w:val="none" w:sz="0" w:space="0" w:color="auto"/>
        <w:bottom w:val="none" w:sz="0" w:space="0" w:color="auto"/>
        <w:right w:val="none" w:sz="0" w:space="0" w:color="auto"/>
      </w:divBdr>
    </w:div>
    <w:div w:id="1419910477">
      <w:bodyDiv w:val="1"/>
      <w:marLeft w:val="0"/>
      <w:marRight w:val="0"/>
      <w:marTop w:val="0"/>
      <w:marBottom w:val="0"/>
      <w:divBdr>
        <w:top w:val="none" w:sz="0" w:space="0" w:color="auto"/>
        <w:left w:val="none" w:sz="0" w:space="0" w:color="auto"/>
        <w:bottom w:val="none" w:sz="0" w:space="0" w:color="auto"/>
        <w:right w:val="none" w:sz="0" w:space="0" w:color="auto"/>
      </w:divBdr>
    </w:div>
    <w:div w:id="1488477017">
      <w:bodyDiv w:val="1"/>
      <w:marLeft w:val="0"/>
      <w:marRight w:val="0"/>
      <w:marTop w:val="0"/>
      <w:marBottom w:val="0"/>
      <w:divBdr>
        <w:top w:val="none" w:sz="0" w:space="0" w:color="auto"/>
        <w:left w:val="none" w:sz="0" w:space="0" w:color="auto"/>
        <w:bottom w:val="none" w:sz="0" w:space="0" w:color="auto"/>
        <w:right w:val="none" w:sz="0" w:space="0" w:color="auto"/>
      </w:divBdr>
    </w:div>
    <w:div w:id="1560821902">
      <w:bodyDiv w:val="1"/>
      <w:marLeft w:val="0"/>
      <w:marRight w:val="0"/>
      <w:marTop w:val="0"/>
      <w:marBottom w:val="0"/>
      <w:divBdr>
        <w:top w:val="none" w:sz="0" w:space="0" w:color="auto"/>
        <w:left w:val="none" w:sz="0" w:space="0" w:color="auto"/>
        <w:bottom w:val="none" w:sz="0" w:space="0" w:color="auto"/>
        <w:right w:val="none" w:sz="0" w:space="0" w:color="auto"/>
      </w:divBdr>
    </w:div>
    <w:div w:id="1588147060">
      <w:bodyDiv w:val="1"/>
      <w:marLeft w:val="0"/>
      <w:marRight w:val="0"/>
      <w:marTop w:val="0"/>
      <w:marBottom w:val="0"/>
      <w:divBdr>
        <w:top w:val="none" w:sz="0" w:space="0" w:color="auto"/>
        <w:left w:val="none" w:sz="0" w:space="0" w:color="auto"/>
        <w:bottom w:val="none" w:sz="0" w:space="0" w:color="auto"/>
        <w:right w:val="none" w:sz="0" w:space="0" w:color="auto"/>
      </w:divBdr>
    </w:div>
    <w:div w:id="1600602819">
      <w:bodyDiv w:val="1"/>
      <w:marLeft w:val="0"/>
      <w:marRight w:val="0"/>
      <w:marTop w:val="0"/>
      <w:marBottom w:val="0"/>
      <w:divBdr>
        <w:top w:val="none" w:sz="0" w:space="0" w:color="auto"/>
        <w:left w:val="none" w:sz="0" w:space="0" w:color="auto"/>
        <w:bottom w:val="none" w:sz="0" w:space="0" w:color="auto"/>
        <w:right w:val="none" w:sz="0" w:space="0" w:color="auto"/>
      </w:divBdr>
    </w:div>
    <w:div w:id="1727292499">
      <w:bodyDiv w:val="1"/>
      <w:marLeft w:val="0"/>
      <w:marRight w:val="0"/>
      <w:marTop w:val="0"/>
      <w:marBottom w:val="0"/>
      <w:divBdr>
        <w:top w:val="none" w:sz="0" w:space="0" w:color="auto"/>
        <w:left w:val="none" w:sz="0" w:space="0" w:color="auto"/>
        <w:bottom w:val="none" w:sz="0" w:space="0" w:color="auto"/>
        <w:right w:val="none" w:sz="0" w:space="0" w:color="auto"/>
      </w:divBdr>
    </w:div>
    <w:div w:id="1738897667">
      <w:bodyDiv w:val="1"/>
      <w:marLeft w:val="0"/>
      <w:marRight w:val="0"/>
      <w:marTop w:val="0"/>
      <w:marBottom w:val="0"/>
      <w:divBdr>
        <w:top w:val="none" w:sz="0" w:space="0" w:color="auto"/>
        <w:left w:val="none" w:sz="0" w:space="0" w:color="auto"/>
        <w:bottom w:val="none" w:sz="0" w:space="0" w:color="auto"/>
        <w:right w:val="none" w:sz="0" w:space="0" w:color="auto"/>
      </w:divBdr>
    </w:div>
    <w:div w:id="2027365663">
      <w:bodyDiv w:val="1"/>
      <w:marLeft w:val="0"/>
      <w:marRight w:val="0"/>
      <w:marTop w:val="0"/>
      <w:marBottom w:val="0"/>
      <w:divBdr>
        <w:top w:val="none" w:sz="0" w:space="0" w:color="auto"/>
        <w:left w:val="none" w:sz="0" w:space="0" w:color="auto"/>
        <w:bottom w:val="none" w:sz="0" w:space="0" w:color="auto"/>
        <w:right w:val="none" w:sz="0" w:space="0" w:color="auto"/>
      </w:divBdr>
    </w:div>
    <w:div w:id="2081100888">
      <w:bodyDiv w:val="1"/>
      <w:marLeft w:val="0"/>
      <w:marRight w:val="0"/>
      <w:marTop w:val="0"/>
      <w:marBottom w:val="0"/>
      <w:divBdr>
        <w:top w:val="none" w:sz="0" w:space="0" w:color="auto"/>
        <w:left w:val="none" w:sz="0" w:space="0" w:color="auto"/>
        <w:bottom w:val="none" w:sz="0" w:space="0" w:color="auto"/>
        <w:right w:val="none" w:sz="0" w:space="0" w:color="auto"/>
      </w:divBdr>
    </w:div>
    <w:div w:id="209488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5E1AE-9C26-4F72-B64A-15A326E3B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126</Pages>
  <Words>30869</Words>
  <Characters>169781</Characters>
  <Application>Microsoft Office Word</Application>
  <DocSecurity>0</DocSecurity>
  <Lines>1414</Lines>
  <Paragraphs>400</Paragraphs>
  <ScaleCrop>false</ScaleCrop>
  <HeadingPairs>
    <vt:vector size="2" baseType="variant">
      <vt:variant>
        <vt:lpstr>Título</vt:lpstr>
      </vt:variant>
      <vt:variant>
        <vt:i4>1</vt:i4>
      </vt:variant>
    </vt:vector>
  </HeadingPairs>
  <TitlesOfParts>
    <vt:vector size="1" baseType="lpstr">
      <vt:lpstr/>
    </vt:vector>
  </TitlesOfParts>
  <Company>SSA</Company>
  <LinksUpToDate>false</LinksUpToDate>
  <CharactersWithSpaces>200250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dc:creator>
  <cp:lastModifiedBy>Adquisiciones</cp:lastModifiedBy>
  <cp:revision>30</cp:revision>
  <cp:lastPrinted>2017-01-10T16:21:00Z</cp:lastPrinted>
  <dcterms:created xsi:type="dcterms:W3CDTF">2017-09-22T17:31:00Z</dcterms:created>
  <dcterms:modified xsi:type="dcterms:W3CDTF">2017-10-16T20:03:00Z</dcterms:modified>
</cp:coreProperties>
</file>